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0" w:rsidRDefault="003D6F81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06.02.2023г. № </w:t>
      </w:r>
      <w:r w:rsidR="00587D71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ШИРОКОВСКОЕ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325400" w:rsidRDefault="00325400" w:rsidP="00325400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63F1A" w:rsidRPr="00325400" w:rsidRDefault="00325400" w:rsidP="00325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УСТАНОВЛЕНИИ НОРМЫ РАСХОДА ТОПЛИВА </w:t>
      </w:r>
      <w:r w:rsidR="005C281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СМАЗОЧНЫХ </w:t>
      </w:r>
      <w:r w:rsidR="00013DC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МАТЕРИАЛОВ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АВТОМОБИЛЬ </w:t>
      </w:r>
      <w:r>
        <w:rPr>
          <w:rFonts w:ascii="Arial" w:eastAsia="Times New Roman" w:hAnsi="Arial" w:cs="Arial"/>
          <w:b/>
          <w:sz w:val="32"/>
          <w:szCs w:val="32"/>
          <w:lang w:val="en-US" w:eastAsia="ar-SA"/>
        </w:rPr>
        <w:t>UAZ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ar-SA"/>
        </w:rPr>
        <w:t>PATRIOT</w:t>
      </w:r>
    </w:p>
    <w:p w:rsidR="00763F1A" w:rsidRPr="00763F1A" w:rsidRDefault="00763F1A" w:rsidP="0076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F1A" w:rsidRDefault="00325400" w:rsidP="00325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2540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огла</w:t>
      </w:r>
      <w:r w:rsidR="00763F1A" w:rsidRPr="00325400">
        <w:rPr>
          <w:rFonts w:ascii="Arial" w:eastAsia="Times New Roman" w:hAnsi="Arial" w:cs="Arial"/>
          <w:sz w:val="24"/>
          <w:szCs w:val="24"/>
        </w:rPr>
        <w:t>сно Распоряжению Минтранса РФ от 14.03.2008 г. № 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="00050507">
        <w:rPr>
          <w:rFonts w:ascii="Arial" w:eastAsia="Times New Roman" w:hAnsi="Arial" w:cs="Arial"/>
          <w:sz w:val="24"/>
          <w:szCs w:val="24"/>
        </w:rPr>
        <w:t>, руководствуясь Распоряжением Минтранса РФ от 14.07.2015г. № 80</w:t>
      </w:r>
      <w:r w:rsidR="00050507" w:rsidRPr="00325400">
        <w:rPr>
          <w:rFonts w:ascii="Arial" w:eastAsia="Times New Roman" w:hAnsi="Arial" w:cs="Arial"/>
          <w:sz w:val="24"/>
          <w:szCs w:val="24"/>
        </w:rPr>
        <w:t>-р</w:t>
      </w:r>
      <w:r w:rsidR="00763F1A" w:rsidRPr="00325400">
        <w:rPr>
          <w:rFonts w:ascii="Arial" w:eastAsia="Times New Roman" w:hAnsi="Arial" w:cs="Arial"/>
          <w:sz w:val="24"/>
          <w:szCs w:val="24"/>
        </w:rPr>
        <w:t xml:space="preserve"> </w:t>
      </w:r>
      <w:r w:rsidR="00050507">
        <w:rPr>
          <w:rFonts w:ascii="Arial" w:eastAsia="Times New Roman" w:hAnsi="Arial" w:cs="Arial"/>
          <w:sz w:val="24"/>
          <w:szCs w:val="24"/>
        </w:rPr>
        <w:t xml:space="preserve">«О внесении изменений в </w:t>
      </w:r>
      <w:r w:rsidR="00050507" w:rsidRPr="00325400">
        <w:rPr>
          <w:rFonts w:ascii="Arial" w:eastAsia="Times New Roman" w:hAnsi="Arial" w:cs="Arial"/>
          <w:sz w:val="24"/>
          <w:szCs w:val="24"/>
        </w:rPr>
        <w:t>методически</w:t>
      </w:r>
      <w:r w:rsidR="00050507">
        <w:rPr>
          <w:rFonts w:ascii="Arial" w:eastAsia="Times New Roman" w:hAnsi="Arial" w:cs="Arial"/>
          <w:sz w:val="24"/>
          <w:szCs w:val="24"/>
        </w:rPr>
        <w:t>е рекомендации</w:t>
      </w:r>
      <w:r w:rsidR="00050507" w:rsidRPr="00325400">
        <w:rPr>
          <w:rFonts w:ascii="Arial" w:eastAsia="Times New Roman" w:hAnsi="Arial" w:cs="Arial"/>
          <w:sz w:val="24"/>
          <w:szCs w:val="24"/>
        </w:rPr>
        <w:t xml:space="preserve"> «Нормы расхода топлива и смазочных материалов на автомобильном транспорте</w:t>
      </w:r>
      <w:r w:rsidR="00050507">
        <w:rPr>
          <w:rFonts w:ascii="Arial" w:eastAsia="Times New Roman" w:hAnsi="Arial" w:cs="Arial"/>
          <w:sz w:val="24"/>
          <w:szCs w:val="24"/>
        </w:rPr>
        <w:t>»</w:t>
      </w:r>
      <w:r w:rsidR="00050507" w:rsidRPr="00325400">
        <w:rPr>
          <w:rFonts w:ascii="Arial" w:eastAsia="Times New Roman" w:hAnsi="Arial" w:cs="Arial"/>
          <w:sz w:val="24"/>
          <w:szCs w:val="24"/>
        </w:rPr>
        <w:t xml:space="preserve"> </w:t>
      </w:r>
      <w:r w:rsidR="00763F1A" w:rsidRPr="00325400">
        <w:rPr>
          <w:rFonts w:ascii="Arial" w:eastAsia="Times New Roman" w:hAnsi="Arial" w:cs="Arial"/>
          <w:sz w:val="24"/>
          <w:szCs w:val="24"/>
        </w:rPr>
        <w:t xml:space="preserve">и в </w:t>
      </w:r>
      <w:r w:rsidR="00050507">
        <w:rPr>
          <w:rFonts w:ascii="Arial" w:eastAsia="Times New Roman" w:hAnsi="Arial" w:cs="Arial"/>
          <w:sz w:val="24"/>
          <w:szCs w:val="24"/>
        </w:rPr>
        <w:t xml:space="preserve">целях установки расхода топлива и смазочных материалов на автомобиль марки </w:t>
      </w:r>
      <w:r w:rsidR="00050507" w:rsidRPr="00050507">
        <w:rPr>
          <w:rFonts w:ascii="Arial" w:eastAsia="Times New Roman" w:hAnsi="Arial" w:cs="Arial"/>
          <w:sz w:val="24"/>
          <w:szCs w:val="24"/>
        </w:rPr>
        <w:t>UAZ PATRIOT</w:t>
      </w:r>
      <w:proofErr w:type="gramEnd"/>
      <w:r w:rsidR="00931542">
        <w:rPr>
          <w:rFonts w:ascii="Arial" w:eastAsia="Times New Roman" w:hAnsi="Arial" w:cs="Arial"/>
          <w:sz w:val="24"/>
          <w:szCs w:val="24"/>
        </w:rPr>
        <w:t xml:space="preserve"> 2019 года выпуска</w:t>
      </w:r>
      <w:r w:rsidR="00CE371F">
        <w:rPr>
          <w:rFonts w:ascii="Arial" w:eastAsia="Times New Roman" w:hAnsi="Arial" w:cs="Arial"/>
          <w:sz w:val="24"/>
          <w:szCs w:val="24"/>
        </w:rPr>
        <w:t>,</w:t>
      </w:r>
      <w:r w:rsidR="003D6F8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D6F81">
        <w:rPr>
          <w:rFonts w:ascii="Arial" w:eastAsia="Times New Roman" w:hAnsi="Arial" w:cs="Arial"/>
          <w:sz w:val="24"/>
          <w:szCs w:val="24"/>
        </w:rPr>
        <w:t>принадлежащий</w:t>
      </w:r>
      <w:proofErr w:type="gramEnd"/>
      <w:r w:rsidR="003D6F81">
        <w:rPr>
          <w:rFonts w:ascii="Arial" w:eastAsia="Times New Roman" w:hAnsi="Arial" w:cs="Arial"/>
          <w:sz w:val="24"/>
          <w:szCs w:val="24"/>
        </w:rPr>
        <w:t xml:space="preserve"> администрации Широковского муниципального образования</w:t>
      </w:r>
    </w:p>
    <w:p w:rsidR="005C281A" w:rsidRDefault="005C281A" w:rsidP="00325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7134" w:rsidRDefault="00527134" w:rsidP="005271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7134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7134">
        <w:rPr>
          <w:rFonts w:ascii="Arial" w:eastAsia="Times New Roman" w:hAnsi="Arial" w:cs="Arial"/>
          <w:sz w:val="24"/>
          <w:szCs w:val="24"/>
        </w:rPr>
        <w:t>Установить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527134" w:rsidRPr="00527134" w:rsidRDefault="00527134" w:rsidP="005271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Pr="0052713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527134">
        <w:rPr>
          <w:rFonts w:ascii="Arial" w:eastAsia="Times New Roman" w:hAnsi="Arial" w:cs="Arial"/>
          <w:sz w:val="24"/>
          <w:szCs w:val="24"/>
        </w:rPr>
        <w:t>азовую норму расхода топлива на пробег автомобиля UAZ PATRIOT – 13,5 литров на 100 км.</w:t>
      </w:r>
    </w:p>
    <w:p w:rsidR="00527134" w:rsidRPr="00527134" w:rsidRDefault="00527134" w:rsidP="005271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Pr="0052713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527134">
        <w:rPr>
          <w:rFonts w:ascii="Arial" w:eastAsia="Times New Roman" w:hAnsi="Arial" w:cs="Arial"/>
          <w:sz w:val="24"/>
          <w:szCs w:val="24"/>
        </w:rPr>
        <w:t>оэффициенты, повышающие нормы расхода топлива:</w:t>
      </w:r>
    </w:p>
    <w:p w:rsidR="00527134" w:rsidRPr="00527134" w:rsidRDefault="00527134" w:rsidP="005271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7134">
        <w:rPr>
          <w:rFonts w:ascii="Arial" w:eastAsia="Times New Roman" w:hAnsi="Arial" w:cs="Arial"/>
          <w:sz w:val="24"/>
          <w:szCs w:val="24"/>
        </w:rPr>
        <w:t xml:space="preserve">- работа автомобиля на дорогах общего пользования </w:t>
      </w:r>
      <w:bookmarkStart w:id="0" w:name="_GoBack"/>
      <w:bookmarkEnd w:id="0"/>
      <w:r w:rsidRPr="00527134">
        <w:rPr>
          <w:rFonts w:ascii="Arial" w:eastAsia="Times New Roman" w:hAnsi="Arial" w:cs="Arial"/>
          <w:sz w:val="24"/>
          <w:szCs w:val="24"/>
        </w:rPr>
        <w:t>при высоте над уровнем моря от 300 до 800 м -5 %</w:t>
      </w:r>
      <w:r>
        <w:rPr>
          <w:rFonts w:ascii="Arial" w:eastAsia="Times New Roman" w:hAnsi="Arial" w:cs="Arial"/>
          <w:sz w:val="24"/>
          <w:szCs w:val="24"/>
        </w:rPr>
        <w:t xml:space="preserve"> (летнее время с 01 мая по 31 октября – 14,17л/100км)</w:t>
      </w:r>
    </w:p>
    <w:p w:rsidR="00527134" w:rsidRPr="00325400" w:rsidRDefault="00527134" w:rsidP="005271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7134">
        <w:rPr>
          <w:rFonts w:ascii="Arial" w:eastAsia="Times New Roman" w:hAnsi="Arial" w:cs="Arial"/>
          <w:sz w:val="24"/>
          <w:szCs w:val="24"/>
        </w:rPr>
        <w:t>- работа автомобиля в зимнее или холодное (при среднесуточной темпера</w:t>
      </w:r>
      <w:r>
        <w:rPr>
          <w:rFonts w:ascii="Arial" w:eastAsia="Times New Roman" w:hAnsi="Arial" w:cs="Arial"/>
          <w:sz w:val="24"/>
          <w:szCs w:val="24"/>
        </w:rPr>
        <w:t>туре ниже +5С) время года -18 % (зимнее время с 01 ноября по 31 апреля – 16,6л/на 100км)</w:t>
      </w:r>
    </w:p>
    <w:p w:rsidR="005C281A" w:rsidRPr="00930504" w:rsidRDefault="00930504" w:rsidP="005C2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5C281A">
        <w:rPr>
          <w:rFonts w:ascii="Arial" w:eastAsia="Times New Roman" w:hAnsi="Arial" w:cs="Arial"/>
          <w:sz w:val="24"/>
          <w:szCs w:val="24"/>
        </w:rPr>
        <w:t>Э</w:t>
      </w:r>
      <w:r w:rsidR="005C281A" w:rsidRPr="00930504">
        <w:rPr>
          <w:rFonts w:ascii="Arial" w:eastAsia="Times New Roman" w:hAnsi="Arial" w:cs="Arial"/>
          <w:sz w:val="24"/>
          <w:szCs w:val="24"/>
        </w:rPr>
        <w:t>ксплуатационные нормы расхода</w:t>
      </w:r>
      <w:r w:rsidR="005C281A">
        <w:rPr>
          <w:rFonts w:ascii="Arial" w:eastAsia="Times New Roman" w:hAnsi="Arial" w:cs="Arial"/>
          <w:sz w:val="24"/>
          <w:szCs w:val="24"/>
        </w:rPr>
        <w:t xml:space="preserve"> на смазочные материалы</w:t>
      </w:r>
      <w:r w:rsidR="005C281A" w:rsidRPr="00930504">
        <w:rPr>
          <w:rFonts w:ascii="Arial" w:eastAsia="Times New Roman" w:hAnsi="Arial" w:cs="Arial"/>
          <w:sz w:val="24"/>
          <w:szCs w:val="24"/>
        </w:rPr>
        <w:t>:</w:t>
      </w:r>
    </w:p>
    <w:p w:rsidR="005C281A" w:rsidRPr="00930504" w:rsidRDefault="005C281A" w:rsidP="005C2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0504">
        <w:rPr>
          <w:rFonts w:ascii="Arial" w:eastAsia="Times New Roman" w:hAnsi="Arial" w:cs="Arial"/>
          <w:sz w:val="24"/>
          <w:szCs w:val="24"/>
        </w:rPr>
        <w:t>- Моторные масла – 2,2 л./100 л.;</w:t>
      </w:r>
    </w:p>
    <w:p w:rsidR="005C281A" w:rsidRPr="00930504" w:rsidRDefault="005C281A" w:rsidP="005C2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0504">
        <w:rPr>
          <w:rFonts w:ascii="Arial" w:eastAsia="Times New Roman" w:hAnsi="Arial" w:cs="Arial"/>
          <w:sz w:val="24"/>
          <w:szCs w:val="24"/>
        </w:rPr>
        <w:t>- Трансмиссионные и гидравлические масла – 0,2 л./100 л.;</w:t>
      </w:r>
    </w:p>
    <w:p w:rsidR="005C281A" w:rsidRPr="00930504" w:rsidRDefault="005C281A" w:rsidP="005C2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0504">
        <w:rPr>
          <w:rFonts w:ascii="Arial" w:eastAsia="Times New Roman" w:hAnsi="Arial" w:cs="Arial"/>
          <w:sz w:val="24"/>
          <w:szCs w:val="24"/>
        </w:rPr>
        <w:t>- Специальные масла и жидкости – 0,05 л./100 л.;</w:t>
      </w:r>
    </w:p>
    <w:p w:rsidR="005C281A" w:rsidRDefault="005C281A" w:rsidP="005C28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0504">
        <w:rPr>
          <w:rFonts w:ascii="Arial" w:eastAsia="Times New Roman" w:hAnsi="Arial" w:cs="Arial"/>
          <w:sz w:val="24"/>
          <w:szCs w:val="24"/>
        </w:rPr>
        <w:t>- Пластичные смазки – 0,2 кг./100 л.</w:t>
      </w:r>
    </w:p>
    <w:p w:rsidR="00930504" w:rsidRPr="005C281A" w:rsidRDefault="005C281A" w:rsidP="00930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Распоряжение главы администрации Широковского муниципального образования от 01.04.2020г. № 29 «Об установлении нормы расхода топлива на автомобиль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5C28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>
        <w:rPr>
          <w:rFonts w:ascii="Arial" w:eastAsia="Times New Roman" w:hAnsi="Arial" w:cs="Arial"/>
          <w:sz w:val="24"/>
          <w:szCs w:val="24"/>
        </w:rPr>
        <w:t>» признать утратившим силу.</w:t>
      </w:r>
    </w:p>
    <w:p w:rsidR="00930504" w:rsidRDefault="00930504" w:rsidP="00930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13DC2" w:rsidRPr="00325400" w:rsidRDefault="00013DC2" w:rsidP="009305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3F1A" w:rsidRPr="00CE7400" w:rsidRDefault="00587D71" w:rsidP="00763F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7400">
        <w:rPr>
          <w:rFonts w:ascii="Arial" w:eastAsia="Times New Roman" w:hAnsi="Arial" w:cs="Arial"/>
          <w:sz w:val="24"/>
          <w:szCs w:val="24"/>
        </w:rPr>
        <w:t xml:space="preserve">Глава </w:t>
      </w:r>
      <w:r w:rsidR="00763F1A" w:rsidRPr="00CE7400">
        <w:rPr>
          <w:rFonts w:ascii="Arial" w:eastAsia="Times New Roman" w:hAnsi="Arial" w:cs="Arial"/>
          <w:sz w:val="24"/>
          <w:szCs w:val="24"/>
        </w:rPr>
        <w:t>Широковского</w:t>
      </w:r>
    </w:p>
    <w:p w:rsidR="00587D71" w:rsidRPr="00CE7400" w:rsidRDefault="00763F1A" w:rsidP="00763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400">
        <w:rPr>
          <w:rFonts w:ascii="Arial" w:eastAsia="Times New Roman" w:hAnsi="Arial" w:cs="Arial"/>
          <w:sz w:val="24"/>
          <w:szCs w:val="24"/>
        </w:rPr>
        <w:t>муниципального образован</w:t>
      </w:r>
      <w:r w:rsidR="00766F7B">
        <w:rPr>
          <w:rFonts w:ascii="Arial" w:eastAsia="Times New Roman" w:hAnsi="Arial" w:cs="Arial"/>
          <w:sz w:val="24"/>
          <w:szCs w:val="24"/>
        </w:rPr>
        <w:t>ия</w:t>
      </w:r>
    </w:p>
    <w:p w:rsidR="005846FD" w:rsidRPr="00CE7400" w:rsidRDefault="00CE371F" w:rsidP="00CE74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5846FD" w:rsidRPr="00CE7400" w:rsidSect="00587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402F"/>
    <w:multiLevelType w:val="hybridMultilevel"/>
    <w:tmpl w:val="88023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1A"/>
    <w:rsid w:val="00013DC2"/>
    <w:rsid w:val="00050507"/>
    <w:rsid w:val="00325400"/>
    <w:rsid w:val="00331C9A"/>
    <w:rsid w:val="003D6F81"/>
    <w:rsid w:val="003F55B4"/>
    <w:rsid w:val="00416881"/>
    <w:rsid w:val="00527134"/>
    <w:rsid w:val="00564C76"/>
    <w:rsid w:val="005846FD"/>
    <w:rsid w:val="00587D71"/>
    <w:rsid w:val="005C281A"/>
    <w:rsid w:val="006876E8"/>
    <w:rsid w:val="00763F1A"/>
    <w:rsid w:val="00766F7B"/>
    <w:rsid w:val="00930504"/>
    <w:rsid w:val="00931542"/>
    <w:rsid w:val="00A00B08"/>
    <w:rsid w:val="00A42DB2"/>
    <w:rsid w:val="00A6408E"/>
    <w:rsid w:val="00AE583B"/>
    <w:rsid w:val="00CE371F"/>
    <w:rsid w:val="00CE7400"/>
    <w:rsid w:val="00E176B4"/>
    <w:rsid w:val="00EE3465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259D-388B-4F14-861C-DDA68F9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17</cp:revision>
  <cp:lastPrinted>2023-02-09T07:01:00Z</cp:lastPrinted>
  <dcterms:created xsi:type="dcterms:W3CDTF">2020-04-01T07:28:00Z</dcterms:created>
  <dcterms:modified xsi:type="dcterms:W3CDTF">2023-02-09T07:32:00Z</dcterms:modified>
</cp:coreProperties>
</file>