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E1" w:rsidRDefault="00C91BF6" w:rsidP="008D1CE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28.0</w:t>
      </w:r>
      <w:r w:rsidR="008D1CE1">
        <w:rPr>
          <w:rFonts w:ascii="Arial" w:eastAsia="Calibri" w:hAnsi="Arial" w:cs="Arial"/>
          <w:b/>
          <w:sz w:val="30"/>
          <w:szCs w:val="30"/>
        </w:rPr>
        <w:t>2</w:t>
      </w:r>
      <w:r>
        <w:rPr>
          <w:rFonts w:ascii="Arial" w:eastAsia="Calibri" w:hAnsi="Arial" w:cs="Arial"/>
          <w:b/>
          <w:sz w:val="30"/>
          <w:szCs w:val="30"/>
        </w:rPr>
        <w:t>.2023г. № 32</w:t>
      </w:r>
    </w:p>
    <w:p w:rsidR="008D1CE1" w:rsidRDefault="008D1CE1" w:rsidP="008D1CE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D1CE1" w:rsidRDefault="008D1CE1" w:rsidP="008D1CE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D1CE1" w:rsidRDefault="008D1CE1" w:rsidP="008D1CE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</w:t>
      </w:r>
    </w:p>
    <w:p w:rsidR="008D1CE1" w:rsidRDefault="008D1CE1" w:rsidP="008D1CE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«НИЖНЕУДИНСКИЙ РАЙОН»</w:t>
      </w:r>
    </w:p>
    <w:p w:rsidR="008D1CE1" w:rsidRDefault="008D1CE1" w:rsidP="008D1CE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ШИРОКОВСКОЕ МУНИЦИПАЛЬНОЕ ОБРАЗОВАНИЕ</w:t>
      </w:r>
    </w:p>
    <w:p w:rsidR="008D1CE1" w:rsidRDefault="008D1CE1" w:rsidP="008D1CE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334444" w:rsidRDefault="008D1CE1" w:rsidP="008D1CE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D1CE1" w:rsidRDefault="008D1CE1" w:rsidP="008D1CE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8D1CE1" w:rsidRPr="00C512A4" w:rsidRDefault="00C91BF6" w:rsidP="00D000E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И ДОПОЛНЕНИЙ В ПОСТАНОВЛЕНИЕ АДМИНИСТРАЦИИ ШИРОКОВСКОГО МУНИЦИПАЛЬНОГО ОБРАЗОВАНИЯ ОТ 25.12.2018Г. № 118 «</w:t>
      </w:r>
      <w:r w:rsidR="008D1CE1" w:rsidRPr="00C512A4">
        <w:rPr>
          <w:rFonts w:ascii="Arial" w:eastAsia="Calibri" w:hAnsi="Arial" w:cs="Arial"/>
          <w:b/>
          <w:sz w:val="32"/>
          <w:szCs w:val="32"/>
        </w:rPr>
        <w:t xml:space="preserve">ОБ УТВЕРЖДЕНИИ ПОЛОЖЕНИЯ ОБ ИСПОЛЬЗОВАНИИ СЛУЖЕБНОГО АВТОТРАНСПОРТА СОТРУДНИКАМИ АДМИНИСТРАЦИИ ШИРОКОВСКОГО МУНИЦИПАЛЬНОГО ОБРАЗОВАНИЯ </w:t>
      </w:r>
      <w:r w:rsidR="00D000E6">
        <w:rPr>
          <w:rFonts w:ascii="Arial" w:eastAsia="Calibri" w:hAnsi="Arial" w:cs="Arial"/>
          <w:b/>
          <w:sz w:val="32"/>
          <w:szCs w:val="32"/>
        </w:rPr>
        <w:t xml:space="preserve">В СЛУЖЕБНЫХ ЦЕЛЯХ </w:t>
      </w:r>
      <w:r w:rsidR="008D1CE1" w:rsidRPr="00C512A4">
        <w:rPr>
          <w:rFonts w:ascii="Arial" w:eastAsia="Calibri" w:hAnsi="Arial" w:cs="Arial"/>
          <w:b/>
          <w:sz w:val="32"/>
          <w:szCs w:val="32"/>
        </w:rPr>
        <w:t xml:space="preserve">И ПЕРЕЧНЯ </w:t>
      </w:r>
      <w:r w:rsidR="00D000E6">
        <w:rPr>
          <w:rFonts w:ascii="Arial" w:eastAsia="Calibri" w:hAnsi="Arial" w:cs="Arial"/>
          <w:b/>
          <w:sz w:val="32"/>
          <w:szCs w:val="32"/>
        </w:rPr>
        <w:t xml:space="preserve">ПРОТЯЖЕННОСТИ </w:t>
      </w:r>
      <w:r w:rsidR="008D1CE1" w:rsidRPr="00C512A4">
        <w:rPr>
          <w:rFonts w:ascii="Arial" w:eastAsia="Calibri" w:hAnsi="Arial" w:cs="Arial"/>
          <w:b/>
          <w:sz w:val="32"/>
          <w:szCs w:val="32"/>
        </w:rPr>
        <w:t xml:space="preserve">МАРШРУТОВ ДЛЯ СЛУЖЕБНОГО АВТОТРАНСПОРТА АДМИНИСТРАЦИИ </w:t>
      </w:r>
      <w:r w:rsidR="00AE07F5" w:rsidRPr="00C512A4">
        <w:rPr>
          <w:rFonts w:ascii="Arial" w:eastAsia="Calibri" w:hAnsi="Arial" w:cs="Arial"/>
          <w:b/>
          <w:sz w:val="32"/>
          <w:szCs w:val="32"/>
        </w:rPr>
        <w:t>ШИРОКОВСКОГО МУНИЦИПАЛЬНОГО ОБРАЗОВАНИЯ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8D1CE1" w:rsidRPr="008D1CE1" w:rsidRDefault="008D1CE1" w:rsidP="008D1CE1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</w:p>
    <w:p w:rsidR="008D1CE1" w:rsidRPr="00C512A4" w:rsidRDefault="00C512A4" w:rsidP="00C5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512A4">
        <w:rPr>
          <w:rFonts w:ascii="Arial" w:eastAsia="Calibri" w:hAnsi="Arial" w:cs="Arial"/>
          <w:sz w:val="24"/>
          <w:szCs w:val="24"/>
        </w:rPr>
        <w:t xml:space="preserve">В соответствии со ст.51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Arial" w:eastAsia="Calibri" w:hAnsi="Arial" w:cs="Arial"/>
          <w:sz w:val="24"/>
          <w:szCs w:val="24"/>
        </w:rPr>
        <w:t>в</w:t>
      </w:r>
      <w:r w:rsidR="008D1CE1" w:rsidRPr="00C512A4">
        <w:rPr>
          <w:rFonts w:ascii="Arial" w:eastAsia="Calibri" w:hAnsi="Arial" w:cs="Arial"/>
          <w:sz w:val="24"/>
          <w:szCs w:val="24"/>
        </w:rPr>
        <w:t xml:space="preserve"> целях рационального расходования бюджетных средств, упорядочения использования служебного автотранспорта сотрудниками администрации </w:t>
      </w:r>
      <w:r>
        <w:rPr>
          <w:rFonts w:ascii="Arial" w:eastAsia="Calibri" w:hAnsi="Arial" w:cs="Arial"/>
          <w:sz w:val="24"/>
          <w:szCs w:val="24"/>
        </w:rPr>
        <w:t>Широковского муниципального образования, руководствуясь</w:t>
      </w:r>
      <w:r w:rsidRPr="00C512A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Уставом Широковского муниципального образования, администрация Широковского муниципального образования</w:t>
      </w:r>
    </w:p>
    <w:p w:rsidR="00C512A4" w:rsidRDefault="00C512A4" w:rsidP="00680B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12A4" w:rsidRDefault="00C512A4" w:rsidP="00C51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8D1CE1" w:rsidRPr="008D1CE1" w:rsidRDefault="008D1CE1" w:rsidP="008D1CE1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</w:p>
    <w:p w:rsidR="008D1CE1" w:rsidRPr="00680B8E" w:rsidRDefault="008D1CE1" w:rsidP="00C91BF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0B8E">
        <w:rPr>
          <w:rFonts w:ascii="Arial" w:eastAsia="Calibri" w:hAnsi="Arial" w:cs="Arial"/>
          <w:sz w:val="24"/>
          <w:szCs w:val="24"/>
        </w:rPr>
        <w:t xml:space="preserve">1. </w:t>
      </w:r>
      <w:r w:rsidR="00C91BF6">
        <w:rPr>
          <w:rFonts w:ascii="Arial" w:eastAsia="Calibri" w:hAnsi="Arial" w:cs="Arial"/>
          <w:sz w:val="24"/>
          <w:szCs w:val="24"/>
        </w:rPr>
        <w:t>Внести в постановление администрации Ш</w:t>
      </w:r>
      <w:r w:rsidR="00C91BF6" w:rsidRPr="00C91BF6">
        <w:rPr>
          <w:rFonts w:ascii="Arial" w:eastAsia="Calibri" w:hAnsi="Arial" w:cs="Arial"/>
          <w:sz w:val="24"/>
          <w:szCs w:val="24"/>
        </w:rPr>
        <w:t>ироковского муниципального обра</w:t>
      </w:r>
      <w:r w:rsidR="00C91BF6">
        <w:rPr>
          <w:rFonts w:ascii="Arial" w:eastAsia="Calibri" w:hAnsi="Arial" w:cs="Arial"/>
          <w:sz w:val="24"/>
          <w:szCs w:val="24"/>
        </w:rPr>
        <w:t>зования от 25.12.2018г. № 118 «Об утверждении П</w:t>
      </w:r>
      <w:r w:rsidR="00C91BF6" w:rsidRPr="00C91BF6">
        <w:rPr>
          <w:rFonts w:ascii="Arial" w:eastAsia="Calibri" w:hAnsi="Arial" w:cs="Arial"/>
          <w:sz w:val="24"/>
          <w:szCs w:val="24"/>
        </w:rPr>
        <w:t>оложения об использовании служебного автотранспо</w:t>
      </w:r>
      <w:r w:rsidR="00C91BF6">
        <w:rPr>
          <w:rFonts w:ascii="Arial" w:eastAsia="Calibri" w:hAnsi="Arial" w:cs="Arial"/>
          <w:sz w:val="24"/>
          <w:szCs w:val="24"/>
        </w:rPr>
        <w:t>рта сотрудниками администрации Ш</w:t>
      </w:r>
      <w:r w:rsidR="00C91BF6" w:rsidRPr="00C91BF6">
        <w:rPr>
          <w:rFonts w:ascii="Arial" w:eastAsia="Calibri" w:hAnsi="Arial" w:cs="Arial"/>
          <w:sz w:val="24"/>
          <w:szCs w:val="24"/>
        </w:rPr>
        <w:t xml:space="preserve">ироковского муниципального образования в служебных целях </w:t>
      </w:r>
      <w:r w:rsidR="00C91BF6">
        <w:rPr>
          <w:rFonts w:ascii="Arial" w:eastAsia="Calibri" w:hAnsi="Arial" w:cs="Arial"/>
          <w:sz w:val="24"/>
          <w:szCs w:val="24"/>
        </w:rPr>
        <w:t>и П</w:t>
      </w:r>
      <w:r w:rsidR="00C91BF6" w:rsidRPr="00C91BF6">
        <w:rPr>
          <w:rFonts w:ascii="Arial" w:eastAsia="Calibri" w:hAnsi="Arial" w:cs="Arial"/>
          <w:sz w:val="24"/>
          <w:szCs w:val="24"/>
        </w:rPr>
        <w:t>еречня протяженности маршрутов для служебног</w:t>
      </w:r>
      <w:r w:rsidR="00C91BF6">
        <w:rPr>
          <w:rFonts w:ascii="Arial" w:eastAsia="Calibri" w:hAnsi="Arial" w:cs="Arial"/>
          <w:sz w:val="24"/>
          <w:szCs w:val="24"/>
        </w:rPr>
        <w:t>о автотранспорта администрации Ш</w:t>
      </w:r>
      <w:r w:rsidR="00C91BF6" w:rsidRPr="00C91BF6">
        <w:rPr>
          <w:rFonts w:ascii="Arial" w:eastAsia="Calibri" w:hAnsi="Arial" w:cs="Arial"/>
          <w:sz w:val="24"/>
          <w:szCs w:val="24"/>
        </w:rPr>
        <w:t>ироковского муниципального образования»</w:t>
      </w:r>
      <w:r w:rsidR="00C91BF6">
        <w:rPr>
          <w:rFonts w:ascii="Arial" w:eastAsia="Calibri" w:hAnsi="Arial" w:cs="Arial"/>
          <w:sz w:val="24"/>
          <w:szCs w:val="24"/>
        </w:rPr>
        <w:t xml:space="preserve"> следующие изменения и дополнения:</w:t>
      </w:r>
    </w:p>
    <w:p w:rsidR="00680B8E" w:rsidRDefault="00680B8E" w:rsidP="00680B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80B8E">
        <w:rPr>
          <w:rFonts w:ascii="Arial" w:eastAsia="Calibri" w:hAnsi="Arial" w:cs="Arial"/>
          <w:sz w:val="24"/>
          <w:szCs w:val="24"/>
        </w:rPr>
        <w:t xml:space="preserve">1.2. </w:t>
      </w:r>
      <w:proofErr w:type="gramStart"/>
      <w:r w:rsidR="00C91BF6">
        <w:rPr>
          <w:rFonts w:ascii="Arial" w:eastAsia="Calibri" w:hAnsi="Arial" w:cs="Arial"/>
          <w:sz w:val="24"/>
          <w:szCs w:val="24"/>
        </w:rPr>
        <w:t>Пункт 1.2 Приложения</w:t>
      </w:r>
      <w:r w:rsidR="00C91BF6" w:rsidRPr="00680B8E">
        <w:rPr>
          <w:rFonts w:ascii="Arial" w:eastAsia="Calibri" w:hAnsi="Arial" w:cs="Arial"/>
          <w:sz w:val="24"/>
          <w:szCs w:val="24"/>
        </w:rPr>
        <w:t xml:space="preserve"> № 2</w:t>
      </w:r>
      <w:r w:rsidR="00C91BF6">
        <w:rPr>
          <w:rFonts w:ascii="Arial" w:eastAsia="Calibri" w:hAnsi="Arial" w:cs="Arial"/>
          <w:sz w:val="24"/>
          <w:szCs w:val="24"/>
        </w:rPr>
        <w:t xml:space="preserve"> «</w:t>
      </w:r>
      <w:r w:rsidRPr="00680B8E">
        <w:rPr>
          <w:rFonts w:ascii="Arial" w:eastAsia="Calibri" w:hAnsi="Arial" w:cs="Arial"/>
          <w:sz w:val="24"/>
          <w:szCs w:val="24"/>
        </w:rPr>
        <w:t>Перечень маршрутов для служебного автотранспорта администрации Широковского муниципального образования</w:t>
      </w:r>
      <w:r w:rsidR="00C91BF6">
        <w:rPr>
          <w:rFonts w:ascii="Arial" w:eastAsia="Calibri" w:hAnsi="Arial" w:cs="Arial"/>
          <w:sz w:val="24"/>
          <w:szCs w:val="24"/>
        </w:rPr>
        <w:t xml:space="preserve">) к </w:t>
      </w:r>
      <w:r w:rsidR="0032784D">
        <w:rPr>
          <w:rFonts w:ascii="Arial" w:eastAsia="Calibri" w:hAnsi="Arial" w:cs="Arial"/>
          <w:sz w:val="24"/>
          <w:szCs w:val="24"/>
        </w:rPr>
        <w:t>постановлению дополнить строчками</w:t>
      </w:r>
      <w:r w:rsidR="00C91BF6"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  <w:proofErr w:type="gramEnd"/>
    </w:p>
    <w:p w:rsidR="0032784D" w:rsidRDefault="00C91BF6" w:rsidP="00680B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«- п. </w:t>
      </w:r>
      <w:proofErr w:type="gramStart"/>
      <w:r>
        <w:rPr>
          <w:rFonts w:ascii="Arial" w:eastAsia="Calibri" w:hAnsi="Arial" w:cs="Arial"/>
          <w:sz w:val="24"/>
          <w:szCs w:val="24"/>
        </w:rPr>
        <w:t>Костино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– 30 км</w:t>
      </w:r>
      <w:r w:rsidR="0032784D">
        <w:rPr>
          <w:rFonts w:ascii="Arial" w:eastAsia="Calibri" w:hAnsi="Arial" w:cs="Arial"/>
          <w:sz w:val="24"/>
          <w:szCs w:val="24"/>
        </w:rPr>
        <w:t>;</w:t>
      </w:r>
    </w:p>
    <w:p w:rsidR="00C91BF6" w:rsidRPr="00680B8E" w:rsidRDefault="0032784D" w:rsidP="00680B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д. </w:t>
      </w:r>
      <w:proofErr w:type="spellStart"/>
      <w:r>
        <w:rPr>
          <w:rFonts w:ascii="Arial" w:eastAsia="Calibri" w:hAnsi="Arial" w:cs="Arial"/>
          <w:sz w:val="24"/>
          <w:szCs w:val="24"/>
        </w:rPr>
        <w:t>Рубахина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89 км</w:t>
      </w:r>
      <w:proofErr w:type="gramStart"/>
      <w:r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680B8E" w:rsidRPr="00680B8E" w:rsidRDefault="00680B8E" w:rsidP="00680B8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0B8E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680B8E" w:rsidRDefault="00680B8E" w:rsidP="00680B8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0B8E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</w:t>
      </w:r>
      <w:r w:rsidR="003B6B78">
        <w:rPr>
          <w:rFonts w:ascii="Arial" w:eastAsia="Times New Roman" w:hAnsi="Arial" w:cs="Arial"/>
          <w:sz w:val="24"/>
          <w:szCs w:val="24"/>
          <w:lang w:eastAsia="ru-RU"/>
        </w:rPr>
        <w:t>исполнением настоящего постановления</w:t>
      </w:r>
      <w:r w:rsidRPr="00680B8E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680B8E" w:rsidRDefault="00680B8E" w:rsidP="00680B8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B8E" w:rsidRDefault="00680B8E" w:rsidP="00680B8E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B8E" w:rsidRPr="00680B8E" w:rsidRDefault="00680B8E" w:rsidP="00680B8E">
      <w:pPr>
        <w:spacing w:after="0" w:line="240" w:lineRule="auto"/>
        <w:ind w:right="-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0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Широковского</w:t>
      </w:r>
      <w:bookmarkStart w:id="0" w:name="_GoBack"/>
      <w:bookmarkEnd w:id="0"/>
    </w:p>
    <w:p w:rsidR="00680B8E" w:rsidRPr="00680B8E" w:rsidRDefault="00680B8E" w:rsidP="00680B8E">
      <w:pPr>
        <w:spacing w:after="0" w:line="240" w:lineRule="auto"/>
        <w:ind w:right="-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0B8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B2BB8" w:rsidRPr="00C91BF6" w:rsidRDefault="00C91BF6" w:rsidP="00C91BF6">
      <w:pPr>
        <w:spacing w:after="0" w:line="240" w:lineRule="auto"/>
        <w:ind w:right="-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sectPr w:rsidR="007B2BB8" w:rsidRPr="00C91BF6" w:rsidSect="006B5B4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12"/>
    <w:rsid w:val="0032784D"/>
    <w:rsid w:val="00334444"/>
    <w:rsid w:val="003B6B78"/>
    <w:rsid w:val="00493A12"/>
    <w:rsid w:val="004F742D"/>
    <w:rsid w:val="00680B8E"/>
    <w:rsid w:val="006A2621"/>
    <w:rsid w:val="006B5B44"/>
    <w:rsid w:val="006F2DFD"/>
    <w:rsid w:val="007B2BB8"/>
    <w:rsid w:val="0081196A"/>
    <w:rsid w:val="008D1CE1"/>
    <w:rsid w:val="00AD5580"/>
    <w:rsid w:val="00AE07F5"/>
    <w:rsid w:val="00B32DDC"/>
    <w:rsid w:val="00BE2844"/>
    <w:rsid w:val="00C512A4"/>
    <w:rsid w:val="00C55C50"/>
    <w:rsid w:val="00C91BF6"/>
    <w:rsid w:val="00D000E6"/>
    <w:rsid w:val="00D9066B"/>
    <w:rsid w:val="00E40B54"/>
    <w:rsid w:val="00F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5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55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5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55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13</cp:revision>
  <cp:lastPrinted>2023-03-02T00:13:00Z</cp:lastPrinted>
  <dcterms:created xsi:type="dcterms:W3CDTF">2020-12-11T01:46:00Z</dcterms:created>
  <dcterms:modified xsi:type="dcterms:W3CDTF">2023-03-02T00:15:00Z</dcterms:modified>
</cp:coreProperties>
</file>