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36" w:rsidRPr="001F2B36" w:rsidRDefault="002B319C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16</w:t>
      </w:r>
      <w:r w:rsidR="001F2B36"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 xml:space="preserve">.01.2023г. № </w:t>
      </w:r>
      <w:r w:rsid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2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РОССИЙСКАЯ ФЕДЕРАЦИЯ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ИРКУТСКАЯ ОБЛАСТЬ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НИЖНЕУДИНСКИЙ РАЙОН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ШИРОКОВСКОЕ МУНИЦИПАЛЬНОЕ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ОБРАЗОВАНИЯ</w:t>
      </w:r>
    </w:p>
    <w:p w:rsidR="001F2B36" w:rsidRPr="001F2B36" w:rsidRDefault="001F2B36" w:rsidP="001F2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ДУМА</w:t>
      </w:r>
    </w:p>
    <w:p w:rsidR="00956ADA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РЕШЕНИЕ</w:t>
      </w:r>
    </w:p>
    <w:p w:rsid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</w:p>
    <w:p w:rsidR="001F2B36" w:rsidRP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ОБ УТВЕРЖДЕНИИ ТЕХНИЧЕСКОГО ЗАДАНИЯ НА</w:t>
      </w:r>
    </w:p>
    <w:p w:rsidR="001F2B36" w:rsidRP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ПОДГОТОВКУ ПРОЕКТА ВНЕСЕНИЯ ИЗМЕНЕНИЙ</w:t>
      </w:r>
    </w:p>
    <w:p w:rsidR="001F2B36" w:rsidRP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В ПРАВИЛА ЗЕМЛЕПОЛЬЗОВАНИЯ И ЗАСТРОЙКИ</w:t>
      </w:r>
    </w:p>
    <w:p w:rsid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1F2B36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ШИРОКОВСКОГО МУНИЦИПАЛЬНОГО ОБРАЗОВАНИЯ</w:t>
      </w:r>
    </w:p>
    <w:p w:rsidR="001F2B36" w:rsidRPr="001F2B36" w:rsidRDefault="001F2B36" w:rsidP="001F2B36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</w:p>
    <w:p w:rsidR="00956ADA" w:rsidRDefault="00956ADA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2B36">
        <w:rPr>
          <w:rFonts w:ascii="Arial" w:hAnsi="Arial" w:cs="Arial"/>
          <w:sz w:val="24"/>
          <w:szCs w:val="24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6E559E" w:rsidRPr="001F2B36">
        <w:rPr>
          <w:rFonts w:ascii="Arial" w:hAnsi="Arial" w:cs="Arial"/>
          <w:sz w:val="24"/>
          <w:szCs w:val="24"/>
        </w:rPr>
        <w:t>Широковского</w:t>
      </w:r>
      <w:r w:rsidR="001F2B36" w:rsidRPr="001F2B36">
        <w:rPr>
          <w:rFonts w:ascii="Arial" w:hAnsi="Arial" w:cs="Arial"/>
          <w:sz w:val="24"/>
          <w:szCs w:val="24"/>
        </w:rPr>
        <w:t xml:space="preserve"> муниципального образования, Думы </w:t>
      </w:r>
      <w:r w:rsidR="006E559E" w:rsidRPr="001F2B36">
        <w:rPr>
          <w:rFonts w:ascii="Arial" w:hAnsi="Arial" w:cs="Arial"/>
          <w:sz w:val="24"/>
          <w:szCs w:val="24"/>
        </w:rPr>
        <w:t>Широковского</w:t>
      </w:r>
      <w:r w:rsidRPr="001F2B3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F2B36" w:rsidRPr="001F2B36" w:rsidRDefault="001F2B36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6" w:rsidRPr="001F2B36" w:rsidRDefault="001F2B36" w:rsidP="001F2B36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F2B36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1F2B36" w:rsidRPr="001F2B36" w:rsidRDefault="001F2B36" w:rsidP="001F2B36">
      <w:pPr>
        <w:pStyle w:val="a3"/>
        <w:ind w:firstLine="709"/>
        <w:jc w:val="both"/>
        <w:rPr>
          <w:rFonts w:ascii="Arial" w:hAnsi="Arial" w:cs="Arial"/>
        </w:rPr>
      </w:pPr>
    </w:p>
    <w:p w:rsidR="00956ADA" w:rsidRPr="001F2B36" w:rsidRDefault="00956ADA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2B36">
        <w:rPr>
          <w:rFonts w:ascii="Arial" w:hAnsi="Arial" w:cs="Arial"/>
          <w:sz w:val="24"/>
          <w:szCs w:val="24"/>
        </w:rPr>
        <w:t xml:space="preserve">1. Утвердить техническое задание на подготовку проекта внесения изменений в правила Землепользования и застройки </w:t>
      </w:r>
      <w:r w:rsidR="006E559E" w:rsidRPr="001F2B36">
        <w:rPr>
          <w:rFonts w:ascii="Arial" w:hAnsi="Arial" w:cs="Arial"/>
          <w:sz w:val="24"/>
          <w:szCs w:val="24"/>
        </w:rPr>
        <w:t>Широковского</w:t>
      </w:r>
      <w:r w:rsidRPr="001F2B3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56ADA" w:rsidRDefault="00956ADA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2B36">
        <w:rPr>
          <w:rFonts w:ascii="Arial" w:hAnsi="Arial" w:cs="Arial"/>
          <w:sz w:val="24"/>
          <w:szCs w:val="24"/>
        </w:rPr>
        <w:t>2. Контроль за испо</w:t>
      </w:r>
      <w:r w:rsidR="001F2B36">
        <w:rPr>
          <w:rFonts w:ascii="Arial" w:hAnsi="Arial" w:cs="Arial"/>
          <w:sz w:val="24"/>
          <w:szCs w:val="24"/>
        </w:rPr>
        <w:t>лнением настоящего решения</w:t>
      </w:r>
      <w:r w:rsidRPr="001F2B3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F2B36" w:rsidRDefault="001F2B36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6" w:rsidRDefault="001F2B36" w:rsidP="001F2B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6" w:rsidRPr="001F2B36" w:rsidRDefault="001F2B36" w:rsidP="001F2B3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  <w:r w:rsidRPr="001F2B36"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  <w:t>Председатель Думы</w:t>
      </w:r>
    </w:p>
    <w:p w:rsidR="001F2B36" w:rsidRPr="001F2B36" w:rsidRDefault="001F2B36" w:rsidP="001F2B3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  <w:r w:rsidRPr="001F2B36"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  <w:t>Широковского муниципального образования,</w:t>
      </w:r>
    </w:p>
    <w:p w:rsidR="001F2B36" w:rsidRPr="001F2B36" w:rsidRDefault="001F2B36" w:rsidP="001F2B3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  <w:r w:rsidRPr="001F2B36"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  <w:t>Глава Широковского</w:t>
      </w:r>
    </w:p>
    <w:p w:rsidR="001F2B36" w:rsidRPr="001F2B36" w:rsidRDefault="001F2B36" w:rsidP="001F2B3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  <w:r w:rsidRPr="001F2B36"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  <w:t>муниципального образования</w:t>
      </w:r>
    </w:p>
    <w:p w:rsidR="001F2B36" w:rsidRPr="001F2B36" w:rsidRDefault="001F2B36" w:rsidP="001F2B36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6">
        <w:rPr>
          <w:rFonts w:ascii="Arial" w:hAnsi="Arial" w:cs="Arial"/>
          <w:sz w:val="24"/>
          <w:szCs w:val="24"/>
        </w:rPr>
        <w:t>Н.В. Солоненко</w:t>
      </w:r>
    </w:p>
    <w:p w:rsidR="00956ADA" w:rsidRDefault="00956ADA" w:rsidP="001F2B36">
      <w:pPr>
        <w:pStyle w:val="a3"/>
      </w:pPr>
    </w:p>
    <w:p w:rsidR="001F2B36" w:rsidRDefault="001F2B36" w:rsidP="001F2B36">
      <w:pPr>
        <w:pStyle w:val="a3"/>
      </w:pPr>
    </w:p>
    <w:p w:rsidR="001F2B36" w:rsidRPr="001F2B36" w:rsidRDefault="001F2B36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956ADA" w:rsidRPr="00956ADA" w:rsidRDefault="00956ADA" w:rsidP="001F2B36">
      <w:pPr>
        <w:pStyle w:val="a3"/>
      </w:pPr>
    </w:p>
    <w:p w:rsidR="00956ADA" w:rsidRDefault="00956ADA" w:rsidP="001F2B36">
      <w:pPr>
        <w:pStyle w:val="a3"/>
      </w:pPr>
    </w:p>
    <w:p w:rsidR="00B439C1" w:rsidRDefault="00B439C1" w:rsidP="001F2B36">
      <w:pPr>
        <w:pStyle w:val="a3"/>
        <w:rPr>
          <w:rFonts w:ascii="Times New Roman" w:hAnsi="Times New Roman" w:cs="Times New Roman"/>
        </w:rPr>
      </w:pPr>
    </w:p>
    <w:p w:rsidR="001F2B36" w:rsidRDefault="001F2B36" w:rsidP="001F2B36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lastRenderedPageBreak/>
        <w:t>Приложение</w:t>
      </w:r>
    </w:p>
    <w:p w:rsidR="00B439C1" w:rsidRDefault="001F2B36" w:rsidP="001F2B36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к Решению Думы</w:t>
      </w:r>
    </w:p>
    <w:p w:rsidR="00B439C1" w:rsidRPr="001F2B36" w:rsidRDefault="001F2B36" w:rsidP="001F2B36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Широковского муниципального образования</w:t>
      </w:r>
    </w:p>
    <w:p w:rsidR="00B439C1" w:rsidRPr="001F2B36" w:rsidRDefault="002B319C" w:rsidP="001F2B36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>
        <w:rPr>
          <w:rFonts w:ascii="Courier New" w:eastAsia="Times New Roman" w:hAnsi="Courier New" w:cs="Courier New"/>
          <w:lang w:val="ru-RU"/>
        </w:rPr>
        <w:t>от 16</w:t>
      </w:r>
      <w:r w:rsidR="001F2B36">
        <w:rPr>
          <w:rFonts w:ascii="Courier New" w:eastAsia="Times New Roman" w:hAnsi="Courier New" w:cs="Courier New"/>
          <w:lang w:val="ru-RU"/>
        </w:rPr>
        <w:t>.01.</w:t>
      </w:r>
      <w:r w:rsidR="00B439C1" w:rsidRPr="001F2B36">
        <w:rPr>
          <w:rFonts w:ascii="Courier New" w:eastAsia="Times New Roman" w:hAnsi="Courier New" w:cs="Courier New"/>
          <w:lang w:val="ru-RU"/>
        </w:rPr>
        <w:t>202</w:t>
      </w:r>
      <w:r w:rsidR="003B5B02" w:rsidRPr="001F2B36">
        <w:rPr>
          <w:rFonts w:ascii="Courier New" w:eastAsia="Times New Roman" w:hAnsi="Courier New" w:cs="Courier New"/>
          <w:lang w:val="ru-RU"/>
        </w:rPr>
        <w:t>3</w:t>
      </w:r>
      <w:r w:rsidR="001F2B36">
        <w:rPr>
          <w:rFonts w:ascii="Courier New" w:eastAsia="Times New Roman" w:hAnsi="Courier New" w:cs="Courier New"/>
          <w:lang w:val="ru-RU"/>
        </w:rPr>
        <w:t>г. № 2</w:t>
      </w:r>
    </w:p>
    <w:p w:rsidR="00B439C1" w:rsidRDefault="00B439C1" w:rsidP="001F2B36">
      <w:pPr>
        <w:spacing w:after="0"/>
        <w:ind w:right="792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Pr="001F2B36" w:rsidRDefault="00B439C1" w:rsidP="001F2B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2B36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B439C1" w:rsidRPr="001F2B36" w:rsidRDefault="00B439C1" w:rsidP="001F2B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2B36">
        <w:rPr>
          <w:rFonts w:ascii="Arial" w:hAnsi="Arial" w:cs="Arial"/>
          <w:b/>
          <w:sz w:val="24"/>
          <w:szCs w:val="24"/>
        </w:rPr>
        <w:t xml:space="preserve">на проведение работ по подготовке проекта внесение изменений в правила землепользования и застройки </w:t>
      </w:r>
      <w:r w:rsidR="006E559E" w:rsidRPr="001F2B36">
        <w:rPr>
          <w:rFonts w:ascii="Arial" w:hAnsi="Arial" w:cs="Arial"/>
          <w:b/>
          <w:sz w:val="24"/>
          <w:szCs w:val="24"/>
        </w:rPr>
        <w:t>Широковского</w:t>
      </w:r>
      <w:r w:rsidRPr="001F2B36">
        <w:rPr>
          <w:rFonts w:ascii="Arial" w:hAnsi="Arial" w:cs="Arial"/>
          <w:b/>
          <w:sz w:val="24"/>
          <w:szCs w:val="24"/>
        </w:rPr>
        <w:t xml:space="preserve"> муниципального образования, с внесением сведений в ЕГРН о границах территориальных зон</w:t>
      </w:r>
    </w:p>
    <w:p w:rsidR="00B439C1" w:rsidRDefault="00B439C1">
      <w:pPr>
        <w:rPr>
          <w:lang w:val="ru-RU"/>
        </w:rPr>
      </w:pPr>
    </w:p>
    <w:tbl>
      <w:tblPr>
        <w:tblW w:w="1006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606"/>
        <w:gridCol w:w="2771"/>
        <w:gridCol w:w="6688"/>
      </w:tblGrid>
      <w:tr w:rsidR="00B439C1" w:rsidRPr="00736935" w:rsidTr="00736935">
        <w:trPr>
          <w:trHeight w:val="543"/>
        </w:trPr>
        <w:tc>
          <w:tcPr>
            <w:tcW w:w="484" w:type="dxa"/>
            <w:shd w:val="clear" w:color="auto" w:fill="auto"/>
          </w:tcPr>
          <w:p w:rsidR="00B439C1" w:rsidRDefault="00736935" w:rsidP="004D30AD">
            <w:pPr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№</w:t>
            </w:r>
          </w:p>
          <w:p w:rsidR="00736935" w:rsidRPr="00736935" w:rsidRDefault="00736935" w:rsidP="004D30AD">
            <w:pPr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п/п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Наименование разделов задания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53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Содержание разделов задания</w:t>
            </w:r>
          </w:p>
        </w:tc>
      </w:tr>
      <w:tr w:rsidR="00B439C1" w:rsidRPr="00736935" w:rsidTr="00736935">
        <w:trPr>
          <w:trHeight w:val="278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37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13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38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З</w:t>
            </w:r>
          </w:p>
        </w:tc>
      </w:tr>
      <w:tr w:rsidR="00B439C1" w:rsidRPr="002B319C" w:rsidTr="00736935">
        <w:trPr>
          <w:trHeight w:val="1071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61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19" w:firstLine="14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Вид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736935">
              <w:rPr>
                <w:rFonts w:ascii="Courier New" w:eastAsia="Times New Roman" w:hAnsi="Courier New" w:cs="Courier New"/>
              </w:rPr>
              <w:t>градостроительной документации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6E559E">
            <w:pPr>
              <w:spacing w:after="0" w:line="280" w:lineRule="auto"/>
              <w:ind w:left="63" w:hanging="5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Правила землепользования и застройки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</w:t>
            </w:r>
          </w:p>
          <w:p w:rsidR="00B439C1" w:rsidRPr="00736935" w:rsidRDefault="00B439C1" w:rsidP="004D30AD">
            <w:pPr>
              <w:spacing w:after="0"/>
              <w:ind w:left="62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(</w:t>
            </w:r>
            <w:r w:rsidR="00C903DE" w:rsidRPr="00736935">
              <w:rPr>
                <w:rFonts w:ascii="Courier New" w:eastAsia="Times New Roman" w:hAnsi="Courier New" w:cs="Courier New"/>
                <w:lang w:val="ru-RU"/>
              </w:rPr>
              <w:t xml:space="preserve">сельского 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поселения) Нижнеудинского района</w:t>
            </w:r>
          </w:p>
          <w:p w:rsidR="00B439C1" w:rsidRPr="00736935" w:rsidRDefault="00956ADA" w:rsidP="00956ADA">
            <w:pPr>
              <w:spacing w:after="0"/>
              <w:ind w:left="58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Иркутской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 xml:space="preserve"> области</w:t>
            </w:r>
          </w:p>
        </w:tc>
      </w:tr>
      <w:tr w:rsidR="00B439C1" w:rsidRPr="002B319C" w:rsidTr="00736935">
        <w:trPr>
          <w:trHeight w:val="1368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27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29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Основание для проведения работ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736935" w:rsidP="00916460">
            <w:pPr>
              <w:spacing w:after="0"/>
              <w:ind w:left="10" w:firstLine="14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Решение Думы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</w:t>
            </w:r>
            <w:r w:rsidR="002B319C">
              <w:rPr>
                <w:rFonts w:ascii="Courier New" w:eastAsia="Times New Roman" w:hAnsi="Courier New" w:cs="Courier New"/>
                <w:color w:val="auto"/>
                <w:lang w:val="ru-RU"/>
              </w:rPr>
              <w:t>от 16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auto"/>
                <w:lang w:val="ru-RU"/>
              </w:rPr>
              <w:t>.01.2023г. № 1</w:t>
            </w:r>
          </w:p>
          <w:p w:rsidR="00B439C1" w:rsidRPr="00736935" w:rsidRDefault="00B439C1" w:rsidP="00916460">
            <w:pPr>
              <w:spacing w:after="0"/>
              <w:ind w:left="10" w:firstLine="14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«О принятии решения о подготовке проекта внесения изменений в правила Землепользования и застройки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образования»</w:t>
            </w:r>
          </w:p>
        </w:tc>
      </w:tr>
      <w:tr w:rsidR="00B439C1" w:rsidRPr="00736935" w:rsidTr="00736935">
        <w:trPr>
          <w:trHeight w:val="543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29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736935">
            <w:pPr>
              <w:spacing w:after="0"/>
              <w:ind w:left="24" w:hanging="5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Администрация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</w:t>
            </w:r>
          </w:p>
        </w:tc>
      </w:tr>
      <w:tr w:rsidR="00B439C1" w:rsidRPr="002B319C" w:rsidTr="00736935">
        <w:trPr>
          <w:trHeight w:val="3172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8"/>
              <w:jc w:val="center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З.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19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916460">
            <w:pPr>
              <w:spacing w:after="0" w:line="251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1). Приведение правил землепользования и застройки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в соответствие с частью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1 статьи 38 Градостроительного 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кодекса Российской Федерации.</w:t>
            </w:r>
          </w:p>
          <w:p w:rsidR="00B439C1" w:rsidRPr="00736935" w:rsidRDefault="00B439C1" w:rsidP="00916460">
            <w:pPr>
              <w:spacing w:after="0" w:line="245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2) Приведение правил землепользования и застройки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в соответствие, с классификатором видов разрешённого использования земельных участков, утверждённого приказом Министерства экономического развити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я Российской Федерации от 01.09.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2014г. №540.</w:t>
            </w:r>
          </w:p>
          <w:p w:rsidR="00B439C1" w:rsidRPr="00736935" w:rsidRDefault="00B439C1" w:rsidP="00916460">
            <w:pPr>
              <w:spacing w:after="0" w:line="216" w:lineRule="auto"/>
              <w:ind w:left="3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З). Подготовка описания границ территориальных зон с п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>омощью координат.</w:t>
            </w:r>
          </w:p>
          <w:p w:rsidR="00B439C1" w:rsidRPr="00736935" w:rsidRDefault="00B439C1" w:rsidP="00916460">
            <w:pPr>
              <w:spacing w:after="0"/>
              <w:ind w:left="3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4). Внесение сведений в ЕГРН о границах территориальных зон.</w:t>
            </w:r>
          </w:p>
        </w:tc>
      </w:tr>
      <w:tr w:rsidR="00B439C1" w:rsidRPr="002B319C" w:rsidTr="00736935">
        <w:trPr>
          <w:trHeight w:val="1610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7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5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Заказ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ч</w:t>
            </w:r>
            <w:r w:rsidRPr="00736935">
              <w:rPr>
                <w:rFonts w:ascii="Courier New" w:eastAsia="Times New Roman" w:hAnsi="Courier New" w:cs="Courier New"/>
              </w:rPr>
              <w:t>ик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A865DB">
            <w:pPr>
              <w:spacing w:after="0"/>
              <w:ind w:left="29" w:right="19" w:firstLine="19"/>
              <w:jc w:val="both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Определяется конкурсом на право заключения муниципального контракта в соответствии с Федеральным Законом от 21.07.2005г. №94-ФЗ «О размещении заказов на поставки 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>товаров, выполнение рабо</w:t>
            </w:r>
            <w:r w:rsidR="00A865DB" w:rsidRPr="00736935">
              <w:rPr>
                <w:rFonts w:ascii="Courier New" w:eastAsia="Times New Roman" w:hAnsi="Courier New" w:cs="Courier New"/>
                <w:lang w:val="ru-RU"/>
              </w:rPr>
              <w:t>т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и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оказание услуг для государственных и муниципальных нужд"</w:t>
            </w:r>
          </w:p>
        </w:tc>
      </w:tr>
      <w:tr w:rsidR="00B439C1" w:rsidRPr="002B319C" w:rsidTr="00736935">
        <w:trPr>
          <w:trHeight w:val="1610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7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5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Нормативная, правовая и методическая документация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1) Градостроительный кодекс Российской Федерации</w:t>
            </w:r>
          </w:p>
          <w:p w:rsidR="00B439C1" w:rsidRPr="00736935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2) Федеральный закон от 13.07.2015г. № 218-ФЗ «О государственной регистрации недвижимости».</w:t>
            </w:r>
          </w:p>
          <w:p w:rsidR="00B439C1" w:rsidRPr="00736935" w:rsidRDefault="00B439C1" w:rsidP="004D30AD">
            <w:pPr>
              <w:spacing w:after="0" w:line="250" w:lineRule="auto"/>
              <w:ind w:left="29" w:right="5" w:firstLine="5"/>
              <w:jc w:val="both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3). Постановление Правительства РФ от 31.12.2015 </w:t>
            </w:r>
            <w:r w:rsidRPr="00736935">
              <w:rPr>
                <w:rFonts w:ascii="Courier New" w:eastAsia="Times New Roman" w:hAnsi="Courier New" w:cs="Courier New"/>
              </w:rPr>
              <w:t>N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1532  "Об утверждении Правил предоставления документов, направляемых или предоставляемых в соответствии с частями 1, 3 - 13, 15, 15(1) 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статьи 32 Федерального закона государственной регистрации недвижимости </w:t>
            </w:r>
            <w:r w:rsidRPr="00736935">
              <w:rPr>
                <w:rFonts w:ascii="Courier New" w:eastAsia="Times New Roman" w:hAnsi="Courier New" w:cs="Courier New"/>
                <w:vertAlign w:val="superscript"/>
                <w:lang w:val="ru-RU"/>
              </w:rPr>
              <w:t>Г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'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      </w:r>
            <w:r w:rsidRPr="00736935">
              <w:rPr>
                <w:rFonts w:ascii="Courier New" w:eastAsia="Times New Roman" w:hAnsi="Courier New" w:cs="Courier New"/>
                <w:vertAlign w:val="superscript"/>
                <w:lang w:val="ru-RU"/>
              </w:rPr>
              <w:t xml:space="preserve"> 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(ред. от 06,07.2019);</w:t>
            </w:r>
          </w:p>
          <w:p w:rsidR="00B439C1" w:rsidRPr="00736935" w:rsidRDefault="00B439C1" w:rsidP="004D30AD">
            <w:pPr>
              <w:spacing w:after="0"/>
              <w:ind w:left="24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4). Федеральный закон от 31.12.2017г, № 507-ФЗ</w:t>
            </w:r>
          </w:p>
          <w:p w:rsidR="00B439C1" w:rsidRPr="00736935" w:rsidRDefault="00B439C1" w:rsidP="004D30AD">
            <w:pPr>
              <w:spacing w:after="13" w:line="234" w:lineRule="auto"/>
              <w:ind w:left="24" w:firstLine="10"/>
              <w:jc w:val="both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39C1" w:rsidRPr="00736935" w:rsidRDefault="00B439C1" w:rsidP="004D30AD">
            <w:pPr>
              <w:spacing w:after="6" w:line="242" w:lineRule="auto"/>
              <w:ind w:left="5" w:firstLine="29"/>
              <w:jc w:val="both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5). Приказ Минэкономразвития России от 23.11.2018 </w:t>
            </w:r>
            <w:r w:rsidRPr="00736935">
              <w:rPr>
                <w:rFonts w:ascii="Courier New" w:eastAsia="Times New Roman" w:hAnsi="Courier New" w:cs="Courier New"/>
              </w:rPr>
              <w:t>N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приказов Минэкономразвития России от 23 марта 2016 г, </w:t>
            </w:r>
            <w:r w:rsidRPr="00736935">
              <w:rPr>
                <w:rFonts w:ascii="Courier New" w:eastAsia="Times New Roman" w:hAnsi="Courier New" w:cs="Courier New"/>
              </w:rPr>
              <w:t>N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163 и от 4 мая 2018 г. Н 236“;</w:t>
            </w:r>
          </w:p>
          <w:p w:rsidR="00B439C1" w:rsidRPr="00736935" w:rsidRDefault="00B439C1" w:rsidP="004D30AD">
            <w:pPr>
              <w:spacing w:after="0"/>
              <w:ind w:left="30" w:right="19" w:firstLine="19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6). Другие нормативные  документы, в том числе местные.</w:t>
            </w:r>
          </w:p>
        </w:tc>
      </w:tr>
      <w:tr w:rsidR="00B439C1" w:rsidRPr="00736935" w:rsidTr="00736935">
        <w:trPr>
          <w:trHeight w:val="527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5"/>
              <w:jc w:val="center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left="5" w:firstLine="10"/>
              <w:jc w:val="both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Характеристика объекта территориального планирования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Местоположен</w:t>
            </w:r>
            <w:r w:rsidR="00736935">
              <w:rPr>
                <w:rFonts w:ascii="Courier New" w:hAnsi="Courier New" w:cs="Courier New"/>
              </w:rPr>
              <w:t xml:space="preserve">ие муниципального образования: </w:t>
            </w:r>
          </w:p>
          <w:p w:rsidR="00B439C1" w:rsidRPr="00736935" w:rsidRDefault="00736935" w:rsidP="004D30A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Широковское</w:t>
            </w:r>
            <w:r w:rsidR="00B439C1" w:rsidRPr="00736935">
              <w:rPr>
                <w:rFonts w:ascii="Courier New" w:hAnsi="Courier New" w:cs="Courier New"/>
              </w:rPr>
              <w:t xml:space="preserve"> </w:t>
            </w:r>
            <w:r w:rsidR="003B5B02" w:rsidRPr="00736935">
              <w:rPr>
                <w:rFonts w:ascii="Courier New" w:hAnsi="Courier New" w:cs="Courier New"/>
              </w:rPr>
              <w:t>сельское</w:t>
            </w:r>
            <w:r w:rsidR="00B439C1" w:rsidRPr="00736935">
              <w:rPr>
                <w:rFonts w:ascii="Courier New" w:hAnsi="Courier New" w:cs="Courier New"/>
              </w:rPr>
              <w:t xml:space="preserve"> поселение расположено в Нижнеудинском районе Иркутской области.</w:t>
            </w:r>
          </w:p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Населенные пункты в составе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образования:</w:t>
            </w:r>
          </w:p>
          <w:p w:rsidR="006E559E" w:rsidRPr="0073693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деревня Зенцова;</w:t>
            </w:r>
          </w:p>
          <w:p w:rsidR="006E559E" w:rsidRPr="0073693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деревня Тони;</w:t>
            </w:r>
          </w:p>
          <w:p w:rsidR="006E559E" w:rsidRPr="0073693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поселок Черемшанка;</w:t>
            </w:r>
          </w:p>
          <w:p w:rsidR="006E559E" w:rsidRPr="0073693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село Боровинок;</w:t>
            </w:r>
          </w:p>
          <w:p w:rsidR="006E559E" w:rsidRPr="00736935" w:rsidRDefault="006E559E" w:rsidP="006E559E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село Широково.</w:t>
            </w:r>
          </w:p>
          <w:p w:rsidR="00B439C1" w:rsidRPr="00736935" w:rsidRDefault="00736935" w:rsidP="004D30A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 населения сельского</w:t>
            </w:r>
            <w:r w:rsidR="00B439C1" w:rsidRPr="00736935">
              <w:rPr>
                <w:rFonts w:ascii="Courier New" w:hAnsi="Courier New" w:cs="Courier New"/>
              </w:rPr>
              <w:t xml:space="preserve"> поселения по состоянию 01.01.20</w:t>
            </w:r>
            <w:r>
              <w:rPr>
                <w:rFonts w:ascii="Courier New" w:hAnsi="Courier New" w:cs="Courier New"/>
              </w:rPr>
              <w:t>23</w:t>
            </w:r>
            <w:r w:rsidR="00B439C1" w:rsidRPr="00736935">
              <w:rPr>
                <w:rFonts w:ascii="Courier New" w:hAnsi="Courier New" w:cs="Courier New"/>
              </w:rPr>
              <w:t xml:space="preserve">г. составляет – </w:t>
            </w:r>
            <w:r>
              <w:rPr>
                <w:rFonts w:ascii="Courier New" w:hAnsi="Courier New" w:cs="Courier New"/>
              </w:rPr>
              <w:t>536</w:t>
            </w:r>
            <w:r w:rsidR="00B439C1" w:rsidRPr="00736935">
              <w:rPr>
                <w:rFonts w:ascii="Courier New" w:hAnsi="Courier New" w:cs="Courier New"/>
              </w:rPr>
              <w:t xml:space="preserve"> чел.</w:t>
            </w:r>
          </w:p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Площадь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</w:t>
            </w:r>
            <w:r w:rsidR="003B5B02" w:rsidRPr="00736935">
              <w:rPr>
                <w:rFonts w:ascii="Courier New" w:hAnsi="Courier New" w:cs="Courier New"/>
              </w:rPr>
              <w:t xml:space="preserve">сельского </w:t>
            </w:r>
            <w:r w:rsidRPr="00736935">
              <w:rPr>
                <w:rFonts w:ascii="Courier New" w:hAnsi="Courier New" w:cs="Courier New"/>
              </w:rPr>
              <w:t xml:space="preserve">поселения </w:t>
            </w:r>
            <w:r w:rsidR="00736935">
              <w:rPr>
                <w:rFonts w:ascii="Courier New" w:hAnsi="Courier New" w:cs="Courier New"/>
              </w:rPr>
              <w:t>98000 га.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Уровень обеспеченности инженерной, транспортной и социальной инфраструктурой – средний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Сообщение с областным центром осуществляется по федеральной автодороге местного значения. </w:t>
            </w:r>
          </w:p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 Нижне</w:t>
            </w:r>
            <w:r w:rsidR="00736935">
              <w:rPr>
                <w:rFonts w:ascii="Courier New" w:hAnsi="Courier New" w:cs="Courier New"/>
              </w:rPr>
              <w:t xml:space="preserve">удинского района - </w:t>
            </w:r>
            <w:r w:rsidR="006E559E" w:rsidRPr="00736935">
              <w:rPr>
                <w:rFonts w:ascii="Courier New" w:hAnsi="Courier New" w:cs="Courier New"/>
              </w:rPr>
              <w:t>21</w:t>
            </w:r>
            <w:r w:rsidRPr="00736935">
              <w:rPr>
                <w:rFonts w:ascii="Courier New" w:hAnsi="Courier New" w:cs="Courier New"/>
              </w:rPr>
              <w:t xml:space="preserve"> зоны 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Осложняющие факторы: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lastRenderedPageBreak/>
              <w:t>- подтопление территорий в паводковый период,</w:t>
            </w:r>
          </w:p>
          <w:p w:rsidR="00B439C1" w:rsidRPr="00736935" w:rsidRDefault="00B439C1" w:rsidP="004D30AD">
            <w:pPr>
              <w:spacing w:after="0"/>
              <w:ind w:left="14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</w:rPr>
              <w:t>- сейсмичность 7 баллов.</w:t>
            </w:r>
          </w:p>
        </w:tc>
      </w:tr>
      <w:tr w:rsidR="00B439C1" w:rsidRPr="00736935" w:rsidTr="00736935">
        <w:trPr>
          <w:trHeight w:val="751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</w:rPr>
              <w:lastRenderedPageBreak/>
              <w:t>7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hAnsi="Courier New" w:cs="Courier New"/>
              </w:rPr>
            </w:pPr>
            <w:r w:rsidRPr="00736935">
              <w:rPr>
                <w:rFonts w:ascii="Courier New" w:eastAsia="Times New Roman" w:hAnsi="Courier New" w:cs="Courier New"/>
              </w:rPr>
              <w:t>Материалы, предоставляемые заказчиком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B439C1" w:rsidRPr="002B319C" w:rsidTr="00736935">
        <w:trPr>
          <w:trHeight w:val="1610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7.1. Материалы о современном использовании территории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736935" w:rsidP="00736935">
            <w:pPr>
              <w:spacing w:after="8" w:line="228" w:lineRule="auto"/>
              <w:ind w:left="48" w:right="-94" w:hanging="19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1). 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 xml:space="preserve">Актуальные выписки из ЕГРН виде КПТ на территорию </w:t>
            </w:r>
            <w:r w:rsidR="006E559E" w:rsidRPr="00736935">
              <w:rPr>
                <w:rFonts w:ascii="Courier New" w:eastAsia="Times New Roman" w:hAnsi="Courier New" w:cs="Courier New"/>
                <w:lang w:val="ru-RU"/>
              </w:rPr>
              <w:t>Широковского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образования.</w:t>
            </w:r>
          </w:p>
          <w:p w:rsidR="00B439C1" w:rsidRPr="00736935" w:rsidRDefault="00B439C1" w:rsidP="00736935">
            <w:pPr>
              <w:spacing w:after="0" w:line="229" w:lineRule="auto"/>
              <w:ind w:left="44" w:right="29" w:hanging="10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2).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Сведения об имеющихся памятниках культуры и архитектуры. </w:t>
            </w:r>
            <w:r w:rsidRPr="00736935">
              <w:rPr>
                <w:rFonts w:ascii="Courier New" w:eastAsia="Times New Roman" w:hAnsi="Courier New" w:cs="Courier New"/>
                <w:lang w:val="ru-RU"/>
              </w:rPr>
              <w:t>(Службы по охране объектов</w:t>
            </w:r>
            <w:r w:rsidR="00736935">
              <w:rPr>
                <w:rFonts w:ascii="Courier New" w:eastAsia="Times New Roman" w:hAnsi="Courier New" w:cs="Courier New"/>
                <w:lang w:val="ru-RU"/>
              </w:rPr>
              <w:t xml:space="preserve"> культурного Иркутской области).</w:t>
            </w:r>
          </w:p>
          <w:p w:rsidR="00B439C1" w:rsidRPr="00736935" w:rsidRDefault="00736935" w:rsidP="00736935">
            <w:pPr>
              <w:spacing w:after="0"/>
              <w:ind w:left="29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 xml:space="preserve">З). 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>Законодательные и другие документы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органов государственной власти и </w:t>
            </w:r>
            <w:r w:rsidR="00B439C1" w:rsidRPr="00736935">
              <w:rPr>
                <w:rFonts w:ascii="Courier New" w:eastAsia="Times New Roman" w:hAnsi="Courier New" w:cs="Courier New"/>
                <w:lang w:val="ru-RU"/>
              </w:rPr>
              <w:t>местного самоуправления по вопросам землепользования и застройки.</w:t>
            </w:r>
          </w:p>
        </w:tc>
      </w:tr>
      <w:tr w:rsidR="00B439C1" w:rsidRPr="002B319C" w:rsidTr="00736935">
        <w:trPr>
          <w:trHeight w:val="1610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7.2. базовые документы градостроительного зонирования, территориального планирования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1) Правила землепользования и застройки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 Нижнеудинского района Иркутской области</w:t>
            </w:r>
            <w:r w:rsidR="00736935">
              <w:rPr>
                <w:rFonts w:ascii="Courier New" w:hAnsi="Courier New" w:cs="Courier New"/>
              </w:rPr>
              <w:t>,</w:t>
            </w:r>
            <w:r w:rsidRPr="00736935">
              <w:rPr>
                <w:rFonts w:ascii="Courier New" w:hAnsi="Courier New" w:cs="Courier New"/>
              </w:rPr>
              <w:t xml:space="preserve"> утвержденные решением Думы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="003B5B02" w:rsidRPr="00736935">
              <w:rPr>
                <w:rFonts w:ascii="Courier New" w:hAnsi="Courier New" w:cs="Courier New"/>
              </w:rPr>
              <w:t xml:space="preserve"> </w:t>
            </w:r>
            <w:r w:rsidR="00C903DE" w:rsidRPr="00736935">
              <w:rPr>
                <w:rFonts w:ascii="Courier New" w:hAnsi="Courier New" w:cs="Courier New"/>
              </w:rPr>
              <w:t>муниципального образования от 0</w:t>
            </w:r>
            <w:r w:rsidR="006E559E" w:rsidRPr="00736935">
              <w:rPr>
                <w:rFonts w:ascii="Courier New" w:hAnsi="Courier New" w:cs="Courier New"/>
              </w:rPr>
              <w:t>4</w:t>
            </w:r>
            <w:r w:rsidRPr="00736935">
              <w:rPr>
                <w:rFonts w:ascii="Courier New" w:hAnsi="Courier New" w:cs="Courier New"/>
              </w:rPr>
              <w:t>.1</w:t>
            </w:r>
            <w:r w:rsidR="00916460" w:rsidRPr="00736935">
              <w:rPr>
                <w:rFonts w:ascii="Courier New" w:hAnsi="Courier New" w:cs="Courier New"/>
              </w:rPr>
              <w:t>1</w:t>
            </w:r>
            <w:r w:rsidRPr="00736935">
              <w:rPr>
                <w:rFonts w:ascii="Courier New" w:hAnsi="Courier New" w:cs="Courier New"/>
              </w:rPr>
              <w:t xml:space="preserve">.2013г № </w:t>
            </w:r>
            <w:r w:rsidR="006E559E" w:rsidRPr="00736935">
              <w:rPr>
                <w:rFonts w:ascii="Courier New" w:hAnsi="Courier New" w:cs="Courier New"/>
              </w:rPr>
              <w:t>24</w:t>
            </w:r>
            <w:r w:rsidRPr="00736935">
              <w:rPr>
                <w:rFonts w:ascii="Courier New" w:hAnsi="Courier New" w:cs="Courier New"/>
              </w:rPr>
              <w:t xml:space="preserve">. "Об утверждении правил землепользования и застройки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образования"</w:t>
            </w:r>
          </w:p>
          <w:p w:rsidR="00B439C1" w:rsidRPr="00FB59B8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2</w:t>
            </w:r>
            <w:r w:rsidR="00FB59B8">
              <w:rPr>
                <w:rFonts w:ascii="Courier New" w:hAnsi="Courier New" w:cs="Courier New"/>
              </w:rPr>
              <w:t>) Внесение</w:t>
            </w:r>
            <w:r w:rsidRPr="00FB59B8">
              <w:rPr>
                <w:rFonts w:ascii="Courier New" w:hAnsi="Courier New" w:cs="Courier New"/>
              </w:rPr>
              <w:t xml:space="preserve"> изменений в Правила землепользования и застройки </w:t>
            </w:r>
            <w:r w:rsidR="006E559E" w:rsidRPr="00FB59B8">
              <w:rPr>
                <w:rFonts w:ascii="Courier New" w:hAnsi="Courier New" w:cs="Courier New"/>
              </w:rPr>
              <w:t>Широковского</w:t>
            </w:r>
            <w:r w:rsidRPr="00FB59B8">
              <w:rPr>
                <w:rFonts w:ascii="Courier New" w:hAnsi="Courier New" w:cs="Courier New"/>
              </w:rPr>
              <w:t xml:space="preserve"> муниципального образования Нижнеудинского района Иркутской области</w:t>
            </w:r>
            <w:r w:rsidR="00FB59B8">
              <w:rPr>
                <w:rFonts w:ascii="Courier New" w:hAnsi="Courier New" w:cs="Courier New"/>
              </w:rPr>
              <w:t>,</w:t>
            </w:r>
            <w:r w:rsidRPr="00FB59B8">
              <w:rPr>
                <w:rFonts w:ascii="Courier New" w:hAnsi="Courier New" w:cs="Courier New"/>
              </w:rPr>
              <w:t xml:space="preserve"> утвержденные решением Думы </w:t>
            </w:r>
            <w:r w:rsidR="006E559E" w:rsidRPr="00FB59B8">
              <w:rPr>
                <w:rFonts w:ascii="Courier New" w:hAnsi="Courier New" w:cs="Courier New"/>
              </w:rPr>
              <w:t>Широковского</w:t>
            </w:r>
            <w:r w:rsidRPr="00FB59B8">
              <w:rPr>
                <w:rFonts w:ascii="Courier New" w:hAnsi="Courier New" w:cs="Courier New"/>
              </w:rPr>
              <w:t xml:space="preserve"> муниципального</w:t>
            </w:r>
            <w:r w:rsidR="00FB59B8" w:rsidRPr="00FB59B8">
              <w:rPr>
                <w:rFonts w:ascii="Courier New" w:hAnsi="Courier New" w:cs="Courier New"/>
              </w:rPr>
              <w:t xml:space="preserve"> образования от 03.05.2017г. №13</w:t>
            </w:r>
          </w:p>
          <w:p w:rsidR="00B439C1" w:rsidRPr="00736935" w:rsidRDefault="00B439C1" w:rsidP="006E559E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3) Генеральный план</w:t>
            </w:r>
            <w:r w:rsidR="00FB59B8">
              <w:rPr>
                <w:rFonts w:ascii="Courier New" w:hAnsi="Courier New" w:cs="Courier New"/>
              </w:rPr>
              <w:t>,</w:t>
            </w:r>
            <w:r w:rsidRPr="00736935">
              <w:rPr>
                <w:rFonts w:ascii="Courier New" w:hAnsi="Courier New" w:cs="Courier New"/>
              </w:rPr>
              <w:t xml:space="preserve"> утвержден</w:t>
            </w:r>
            <w:r w:rsidR="00FB59B8">
              <w:rPr>
                <w:rFonts w:ascii="Courier New" w:hAnsi="Courier New" w:cs="Courier New"/>
              </w:rPr>
              <w:t>ный</w:t>
            </w:r>
            <w:r w:rsidRPr="00736935">
              <w:rPr>
                <w:rFonts w:ascii="Courier New" w:hAnsi="Courier New" w:cs="Courier New"/>
              </w:rPr>
              <w:t xml:space="preserve"> решением Думы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 от </w:t>
            </w:r>
            <w:r w:rsidR="003B5B02" w:rsidRPr="00736935">
              <w:rPr>
                <w:rFonts w:ascii="Courier New" w:hAnsi="Courier New" w:cs="Courier New"/>
              </w:rPr>
              <w:t>0</w:t>
            </w:r>
            <w:r w:rsidR="006E559E" w:rsidRPr="00736935">
              <w:rPr>
                <w:rFonts w:ascii="Courier New" w:hAnsi="Courier New" w:cs="Courier New"/>
              </w:rPr>
              <w:t>4</w:t>
            </w:r>
            <w:r w:rsidRPr="00736935">
              <w:rPr>
                <w:rFonts w:ascii="Courier New" w:hAnsi="Courier New" w:cs="Courier New"/>
              </w:rPr>
              <w:t>.1</w:t>
            </w:r>
            <w:r w:rsidR="00916460" w:rsidRPr="00736935">
              <w:rPr>
                <w:rFonts w:ascii="Courier New" w:hAnsi="Courier New" w:cs="Courier New"/>
              </w:rPr>
              <w:t>1</w:t>
            </w:r>
            <w:r w:rsidRPr="00736935">
              <w:rPr>
                <w:rFonts w:ascii="Courier New" w:hAnsi="Courier New" w:cs="Courier New"/>
              </w:rPr>
              <w:t>.20</w:t>
            </w:r>
            <w:r w:rsidR="006E559E" w:rsidRPr="00736935">
              <w:rPr>
                <w:rFonts w:ascii="Courier New" w:hAnsi="Courier New" w:cs="Courier New"/>
              </w:rPr>
              <w:t>1</w:t>
            </w:r>
            <w:r w:rsidRPr="00736935">
              <w:rPr>
                <w:rFonts w:ascii="Courier New" w:hAnsi="Courier New" w:cs="Courier New"/>
              </w:rPr>
              <w:t>3г. №</w:t>
            </w:r>
            <w:r w:rsidR="006E559E" w:rsidRPr="00736935">
              <w:rPr>
                <w:rFonts w:ascii="Courier New" w:hAnsi="Courier New" w:cs="Courier New"/>
              </w:rPr>
              <w:t>23</w:t>
            </w:r>
            <w:r w:rsidRPr="00736935">
              <w:rPr>
                <w:rFonts w:ascii="Courier New" w:hAnsi="Courier New" w:cs="Courier New"/>
              </w:rPr>
              <w:t xml:space="preserve"> "Об утверждении Генерального плана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образования"</w:t>
            </w:r>
          </w:p>
        </w:tc>
      </w:tr>
      <w:tr w:rsidR="00B439C1" w:rsidRPr="00736935" w:rsidTr="00736935">
        <w:trPr>
          <w:trHeight w:val="1610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8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Основные требования к проектным решениям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FB59B8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Состав проекта внесения изменений в правила землепользования и застройки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Pr="00736935">
              <w:rPr>
                <w:rFonts w:ascii="Courier New" w:hAnsi="Courier New" w:cs="Courier New"/>
              </w:rPr>
              <w:t xml:space="preserve"> муниципального образования должен соответствовать Градостроительному кодексу РФ,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Описание границ территориальных зон должно соответствовать Приказом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</w:p>
        </w:tc>
      </w:tr>
      <w:tr w:rsidR="00B439C1" w:rsidRPr="002B319C" w:rsidTr="00736935">
        <w:trPr>
          <w:trHeight w:val="675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lastRenderedPageBreak/>
              <w:t>9.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Этапы, последовательность и сроки выполнения работ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FB59B8" w:rsidP="004D30A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выполняются в 1 этап.</w:t>
            </w:r>
          </w:p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Согласно календарному плану.</w:t>
            </w:r>
          </w:p>
        </w:tc>
      </w:tr>
      <w:tr w:rsidR="00B439C1" w:rsidRPr="002B319C" w:rsidTr="00736935">
        <w:trPr>
          <w:trHeight w:val="675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10.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Требования к выдаваемым материалам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FB59B8" w:rsidP="0091646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</w:t>
            </w:r>
            <w:r w:rsidR="00B439C1" w:rsidRPr="00736935">
              <w:rPr>
                <w:rFonts w:ascii="Courier New" w:hAnsi="Courier New" w:cs="Courier New"/>
              </w:rPr>
              <w:t xml:space="preserve"> внесения изменений в правила землепользования и застройки </w:t>
            </w:r>
            <w:r w:rsidR="006E559E" w:rsidRPr="00736935">
              <w:rPr>
                <w:rFonts w:ascii="Courier New" w:hAnsi="Courier New" w:cs="Courier New"/>
              </w:rPr>
              <w:t>Широковского</w:t>
            </w:r>
            <w:r w:rsidR="00B439C1" w:rsidRPr="00736935">
              <w:rPr>
                <w:rFonts w:ascii="Courier New" w:hAnsi="Courier New" w:cs="Courier New"/>
              </w:rPr>
              <w:t xml:space="preserve"> муниципального образования передается Исполнителем Комиссии для согласования в соответствующем масштабе в полном объеме в 2 экз. и в электронном виде на компакт- дисках в формате </w:t>
            </w:r>
            <w:r w:rsidR="00B439C1" w:rsidRPr="00736935">
              <w:rPr>
                <w:rFonts w:ascii="Courier New" w:hAnsi="Courier New" w:cs="Courier New"/>
                <w:lang w:val="en-US"/>
              </w:rPr>
              <w:t>pdf</w:t>
            </w:r>
            <w:r w:rsidR="00B439C1" w:rsidRPr="00736935">
              <w:rPr>
                <w:rFonts w:ascii="Courier New" w:hAnsi="Courier New" w:cs="Courier New"/>
              </w:rPr>
              <w:t xml:space="preserve"> и в про</w:t>
            </w:r>
            <w:r>
              <w:rPr>
                <w:rFonts w:ascii="Courier New" w:hAnsi="Courier New" w:cs="Courier New"/>
              </w:rPr>
              <w:t xml:space="preserve">граммном продукте "Панорама" и </w:t>
            </w:r>
            <w:r w:rsidR="00B439C1" w:rsidRPr="00736935">
              <w:rPr>
                <w:rFonts w:ascii="Courier New" w:hAnsi="Courier New" w:cs="Courier New"/>
              </w:rPr>
              <w:t>ГИС_ArcGis 10.</w:t>
            </w:r>
          </w:p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Для проведения публичных слушаний Исполнитель подготавливает демонстрационный выставочный материал в 1 экз. в электронном виде и на бумажном носителе.</w:t>
            </w:r>
          </w:p>
          <w:p w:rsidR="00B439C1" w:rsidRPr="00736935" w:rsidRDefault="00B439C1" w:rsidP="00916460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 xml:space="preserve">По результатам проведения публичных слушаний и согласования, Комиссия передает муниципальному заказчику доработанный текстовый и графические материалы проекта в полном объеме в 2 экз. и в электронном виде на компакт-дисках в формате </w:t>
            </w:r>
            <w:r w:rsidRPr="00736935">
              <w:rPr>
                <w:rFonts w:ascii="Courier New" w:hAnsi="Courier New" w:cs="Courier New"/>
                <w:lang w:val="en-US"/>
              </w:rPr>
              <w:t>pdf</w:t>
            </w:r>
            <w:r w:rsidRPr="00736935">
              <w:rPr>
                <w:rFonts w:ascii="Courier New" w:hAnsi="Courier New" w:cs="Courier New"/>
              </w:rPr>
              <w:t xml:space="preserve"> и в программном продукте "Пан</w:t>
            </w:r>
            <w:r w:rsidR="00FB59B8">
              <w:rPr>
                <w:rFonts w:ascii="Courier New" w:hAnsi="Courier New" w:cs="Courier New"/>
              </w:rPr>
              <w:t xml:space="preserve">орама" и </w:t>
            </w:r>
            <w:r w:rsidRPr="00736935">
              <w:rPr>
                <w:rFonts w:ascii="Courier New" w:hAnsi="Courier New" w:cs="Courier New"/>
              </w:rPr>
              <w:t>ГИС_ArcGis 10.</w:t>
            </w:r>
          </w:p>
        </w:tc>
      </w:tr>
      <w:tr w:rsidR="00B439C1" w:rsidRPr="002B319C" w:rsidTr="00736935">
        <w:trPr>
          <w:trHeight w:val="789"/>
        </w:trPr>
        <w:tc>
          <w:tcPr>
            <w:tcW w:w="484" w:type="dxa"/>
            <w:shd w:val="clear" w:color="auto" w:fill="auto"/>
          </w:tcPr>
          <w:p w:rsidR="00B439C1" w:rsidRPr="00736935" w:rsidRDefault="00B439C1" w:rsidP="004D30AD">
            <w:pPr>
              <w:spacing w:after="0"/>
              <w:ind w:right="2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>11.</w:t>
            </w:r>
          </w:p>
        </w:tc>
        <w:tc>
          <w:tcPr>
            <w:tcW w:w="2777" w:type="dxa"/>
            <w:shd w:val="clear" w:color="auto" w:fill="auto"/>
          </w:tcPr>
          <w:p w:rsidR="00B439C1" w:rsidRPr="00736935" w:rsidRDefault="00B439C1" w:rsidP="004D30AD">
            <w:pPr>
              <w:spacing w:after="0"/>
              <w:rPr>
                <w:rFonts w:ascii="Courier New" w:eastAsia="Times New Roman" w:hAnsi="Courier New" w:cs="Courier New"/>
                <w:lang w:val="ru-RU"/>
              </w:rPr>
            </w:pPr>
            <w:r w:rsidRPr="00736935">
              <w:rPr>
                <w:rFonts w:ascii="Courier New" w:eastAsia="Times New Roman" w:hAnsi="Courier New" w:cs="Courier New"/>
                <w:lang w:val="ru-RU"/>
              </w:rPr>
              <w:t xml:space="preserve"> Порядок согласования проекта</w:t>
            </w:r>
          </w:p>
        </w:tc>
        <w:tc>
          <w:tcPr>
            <w:tcW w:w="6804" w:type="dxa"/>
            <w:shd w:val="clear" w:color="auto" w:fill="auto"/>
          </w:tcPr>
          <w:p w:rsidR="00B439C1" w:rsidRPr="00736935" w:rsidRDefault="00B439C1" w:rsidP="004D30AD">
            <w:pPr>
              <w:pStyle w:val="a3"/>
              <w:rPr>
                <w:rFonts w:ascii="Courier New" w:hAnsi="Courier New" w:cs="Courier New"/>
              </w:rPr>
            </w:pPr>
            <w:r w:rsidRPr="00736935">
              <w:rPr>
                <w:rFonts w:ascii="Courier New" w:hAnsi="Courier New" w:cs="Courier New"/>
              </w:rPr>
              <w:t>Определяется в соответствии со ст.31, 32 Градостроительного кодекса РФ</w:t>
            </w:r>
          </w:p>
        </w:tc>
      </w:tr>
    </w:tbl>
    <w:p w:rsidR="00B439C1" w:rsidRPr="00736935" w:rsidRDefault="00B439C1" w:rsidP="00B439C1">
      <w:pPr>
        <w:rPr>
          <w:rFonts w:ascii="Courier New" w:hAnsi="Courier New" w:cs="Courier New"/>
          <w:lang w:val="ru-RU"/>
        </w:rPr>
      </w:pPr>
    </w:p>
    <w:p w:rsidR="00B439C1" w:rsidRPr="00736935" w:rsidRDefault="00B439C1" w:rsidP="00B439C1">
      <w:pPr>
        <w:rPr>
          <w:rFonts w:ascii="Courier New" w:hAnsi="Courier New" w:cs="Courier New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B439C1" w:rsidRPr="00736935" w:rsidTr="00736935">
        <w:tc>
          <w:tcPr>
            <w:tcW w:w="5070" w:type="dxa"/>
          </w:tcPr>
          <w:p w:rsidR="00B439C1" w:rsidRPr="00736935" w:rsidRDefault="00B439C1" w:rsidP="00B439C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От заказчика:</w:t>
            </w:r>
          </w:p>
          <w:p w:rsidR="00B439C1" w:rsidRPr="00736935" w:rsidRDefault="00B439C1" w:rsidP="00916460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 xml:space="preserve">Глава </w:t>
            </w:r>
            <w:r w:rsidR="006E559E" w:rsidRPr="00736935">
              <w:rPr>
                <w:rFonts w:ascii="Courier New" w:hAnsi="Courier New" w:cs="Courier New"/>
                <w:lang w:val="ru-RU"/>
              </w:rPr>
              <w:t>Широковского</w:t>
            </w:r>
          </w:p>
          <w:p w:rsidR="00B439C1" w:rsidRPr="00736935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 xml:space="preserve"> муниципального образования</w:t>
            </w:r>
          </w:p>
          <w:p w:rsidR="00B439C1" w:rsidRPr="00736935" w:rsidRDefault="00B439C1" w:rsidP="006E559E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_____________________</w:t>
            </w:r>
            <w:r w:rsidR="00916460" w:rsidRPr="00736935">
              <w:rPr>
                <w:rFonts w:ascii="Courier New" w:hAnsi="Courier New" w:cs="Courier New"/>
                <w:lang w:val="ru-RU"/>
              </w:rPr>
              <w:t xml:space="preserve"> </w:t>
            </w:r>
            <w:r w:rsidR="006E559E" w:rsidRPr="00736935">
              <w:rPr>
                <w:rFonts w:ascii="Courier New" w:hAnsi="Courier New" w:cs="Courier New"/>
                <w:lang w:val="ru-RU"/>
              </w:rPr>
              <w:t>Н.В.Солоненко</w:t>
            </w:r>
          </w:p>
        </w:tc>
        <w:tc>
          <w:tcPr>
            <w:tcW w:w="4961" w:type="dxa"/>
          </w:tcPr>
          <w:p w:rsidR="00B439C1" w:rsidRPr="00736935" w:rsidRDefault="00B439C1" w:rsidP="00B439C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От Подрядчика:</w:t>
            </w:r>
          </w:p>
          <w:p w:rsidR="00B439C1" w:rsidRPr="00736935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  <w:p w:rsidR="00B439C1" w:rsidRPr="00736935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  <w:p w:rsidR="00B439C1" w:rsidRPr="00736935" w:rsidRDefault="00B439C1" w:rsidP="00B439C1">
            <w:pPr>
              <w:rPr>
                <w:rFonts w:ascii="Courier New" w:hAnsi="Courier New" w:cs="Courier New"/>
                <w:lang w:val="ru-RU"/>
              </w:rPr>
            </w:pPr>
            <w:r w:rsidRPr="00736935">
              <w:rPr>
                <w:rFonts w:ascii="Courier New" w:hAnsi="Courier New" w:cs="Courier New"/>
                <w:lang w:val="ru-RU"/>
              </w:rPr>
              <w:t>___________________________________</w:t>
            </w:r>
          </w:p>
        </w:tc>
      </w:tr>
    </w:tbl>
    <w:p w:rsidR="00B439C1" w:rsidRPr="00736935" w:rsidRDefault="00B439C1">
      <w:pPr>
        <w:rPr>
          <w:rFonts w:ascii="Courier New" w:hAnsi="Courier New" w:cs="Courier New"/>
          <w:lang w:val="ru-RU"/>
        </w:rPr>
      </w:pPr>
    </w:p>
    <w:sectPr w:rsidR="00B439C1" w:rsidRPr="00736935" w:rsidSect="001F2B36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39C1"/>
    <w:rsid w:val="001F2B36"/>
    <w:rsid w:val="002B319C"/>
    <w:rsid w:val="0032433F"/>
    <w:rsid w:val="003B5B02"/>
    <w:rsid w:val="003D7E39"/>
    <w:rsid w:val="003E2D92"/>
    <w:rsid w:val="00403E38"/>
    <w:rsid w:val="005127AB"/>
    <w:rsid w:val="00643E8B"/>
    <w:rsid w:val="006E559E"/>
    <w:rsid w:val="00736935"/>
    <w:rsid w:val="008B0B42"/>
    <w:rsid w:val="00904AE9"/>
    <w:rsid w:val="00916460"/>
    <w:rsid w:val="00956ADA"/>
    <w:rsid w:val="009D795B"/>
    <w:rsid w:val="00A865DB"/>
    <w:rsid w:val="00B439C1"/>
    <w:rsid w:val="00C51CE9"/>
    <w:rsid w:val="00C903DE"/>
    <w:rsid w:val="00E74C86"/>
    <w:rsid w:val="00E92DE5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User</cp:lastModifiedBy>
  <cp:revision>11</cp:revision>
  <dcterms:created xsi:type="dcterms:W3CDTF">2023-01-17T02:16:00Z</dcterms:created>
  <dcterms:modified xsi:type="dcterms:W3CDTF">2023-01-18T00:40:00Z</dcterms:modified>
</cp:coreProperties>
</file>