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3" w:rsidRDefault="00666E7F" w:rsidP="00D64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20.01.2023г. № </w:t>
      </w:r>
      <w:r w:rsidR="0009000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D64713" w:rsidRDefault="00D64713" w:rsidP="00D64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64713" w:rsidRDefault="00D64713" w:rsidP="00D64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64713" w:rsidRDefault="00D64713" w:rsidP="00D64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64713" w:rsidRDefault="00D64713" w:rsidP="00D64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D64713" w:rsidRDefault="00D64713" w:rsidP="00D64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D64713" w:rsidRDefault="00D64713" w:rsidP="00D64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64713" w:rsidRDefault="00D64713" w:rsidP="00D647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64713" w:rsidRDefault="00D64713" w:rsidP="00D6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</w:p>
    <w:p w:rsidR="00D64713" w:rsidRDefault="000F60BE" w:rsidP="00D647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ПРИСВОЕНИЕ</w:t>
      </w:r>
      <w:r w:rsidR="00D647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АДРЕСА</w:t>
      </w:r>
      <w:r w:rsidR="006258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ОБЪЕКТУ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АДРЕСАЦИИ, ИЗМЕНЕНИЕ И АНУЛИРОВАНИЕ ТАКОГО АДРЕСА </w:t>
      </w:r>
    </w:p>
    <w:p w:rsidR="00D64713" w:rsidRDefault="00D64713" w:rsidP="00D647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64713" w:rsidRDefault="00D64713" w:rsidP="00D6471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Административного регламента, утверждённого Постан</w:t>
      </w:r>
      <w:r w:rsidR="006258B4">
        <w:rPr>
          <w:rFonts w:ascii="Arial" w:eastAsia="Times New Roman" w:hAnsi="Arial" w:cs="Arial"/>
          <w:bCs/>
          <w:sz w:val="24"/>
          <w:szCs w:val="24"/>
          <w:lang w:eastAsia="ru-RU"/>
        </w:rPr>
        <w:t>овлением от 05.12.2022 года № 113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адми</w:t>
      </w:r>
      <w:r w:rsidR="006258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нистративного регламента предоставления муниципальной услуги «Присвоение адреса объекту адресации, изменение и аннулирование такого адреса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», Устава Широковского муниципального образования, администрация Широковского муниципального образования</w:t>
      </w:r>
    </w:p>
    <w:p w:rsidR="00F80330" w:rsidRDefault="00F80330" w:rsidP="00D6471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4713" w:rsidRDefault="00D64713" w:rsidP="00D647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D64713" w:rsidRDefault="00D64713" w:rsidP="00D6471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4713" w:rsidRDefault="00D64713" w:rsidP="00666E7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666E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Присвоить почтовый адрес многоквартирному жилому дому:</w:t>
      </w:r>
    </w:p>
    <w:p w:rsidR="00D64713" w:rsidRDefault="0087507A" w:rsidP="00F803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</w:t>
      </w:r>
      <w:r w:rsidR="006258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Широково</w:t>
      </w:r>
      <w:proofErr w:type="spellEnd"/>
      <w:r w:rsidR="006258B4">
        <w:rPr>
          <w:rFonts w:ascii="Arial" w:eastAsia="Times New Roman" w:hAnsi="Arial" w:cs="Arial"/>
          <w:bCs/>
          <w:sz w:val="24"/>
          <w:szCs w:val="24"/>
          <w:lang w:eastAsia="ru-RU"/>
        </w:rPr>
        <w:t>, ул. Центральная, д.2</w:t>
      </w:r>
      <w:r w:rsidR="000F60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0F60BE">
        <w:rPr>
          <w:rFonts w:ascii="Arial" w:eastAsia="Times New Roman" w:hAnsi="Arial" w:cs="Arial"/>
          <w:bCs/>
          <w:sz w:val="24"/>
          <w:szCs w:val="24"/>
          <w:lang w:eastAsia="ru-RU"/>
        </w:rPr>
        <w:t>Нижнеудинский</w:t>
      </w:r>
      <w:proofErr w:type="spellEnd"/>
      <w:r w:rsidR="000F60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район, Иркутская область.</w:t>
      </w:r>
    </w:p>
    <w:p w:rsidR="00D64713" w:rsidRDefault="00D64713" w:rsidP="00D64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64713" w:rsidRDefault="00D64713" w:rsidP="00D64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66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4713" w:rsidRDefault="00D64713" w:rsidP="00D64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713" w:rsidRDefault="00D64713" w:rsidP="00D64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713" w:rsidRDefault="00D64713" w:rsidP="00D64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D64713" w:rsidRDefault="00D64713" w:rsidP="00D64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BF4816" w:rsidRPr="00F80330" w:rsidRDefault="00D64713" w:rsidP="00F803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Н.В.</w:t>
      </w:r>
      <w:r w:rsidR="00666E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Солоненко</w:t>
      </w:r>
      <w:bookmarkStart w:id="0" w:name="_GoBack"/>
      <w:bookmarkEnd w:id="0"/>
    </w:p>
    <w:sectPr w:rsidR="00BF4816" w:rsidRPr="00F80330" w:rsidSect="00F803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2B"/>
    <w:rsid w:val="0009000B"/>
    <w:rsid w:val="000F60BE"/>
    <w:rsid w:val="005F4B2B"/>
    <w:rsid w:val="006258B4"/>
    <w:rsid w:val="00666E7F"/>
    <w:rsid w:val="0087507A"/>
    <w:rsid w:val="00BF4816"/>
    <w:rsid w:val="00D64713"/>
    <w:rsid w:val="00F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2023-01-20T01:25:00Z</dcterms:created>
  <dcterms:modified xsi:type="dcterms:W3CDTF">2023-01-23T03:39:00Z</dcterms:modified>
</cp:coreProperties>
</file>