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1F32ED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08.11</w:t>
      </w:r>
      <w:r w:rsidR="002E7D2F" w:rsidRPr="002E7D2F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206E3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E7D2F" w:rsidRPr="002E7D2F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48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 xml:space="preserve">ОБ УСТАНОВЛЕНИИ РАЗМЕРА ДОЛЖНОСТНОГО ОКЛАДА </w:t>
      </w:r>
      <w:r w:rsidR="001F32ED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МУНИЦИПАЛЬНЫМ СЛУЖАЩИМ АДМИНИСТРАЦИИ 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ШИРОКОВСКОГО МУНИЦИПАЛЬНОГО ОБРАЗОВАНИЯ</w:t>
      </w:r>
    </w:p>
    <w:p w:rsidR="001F32ED" w:rsidRDefault="001F32ED" w:rsidP="002E7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целях упорядочения оплаты труда работников администрации Широковского муниципального образования, в соответствии </w:t>
      </w:r>
      <w:r w:rsidRPr="008D6AE4">
        <w:rPr>
          <w:rFonts w:ascii="Arial" w:hAnsi="Arial" w:cs="Arial"/>
          <w:sz w:val="24"/>
          <w:szCs w:val="24"/>
        </w:rPr>
        <w:t>Указом Губернатора Иркутской области от 16.09.2022 № 203-уг «О размерах должностных окладов и ежемесячного денежного поощрения государственных гражданс</w:t>
      </w:r>
      <w:r>
        <w:rPr>
          <w:rFonts w:ascii="Arial" w:hAnsi="Arial" w:cs="Arial"/>
          <w:sz w:val="24"/>
          <w:szCs w:val="24"/>
        </w:rPr>
        <w:t>ких служащих Иркутской области», руководствуясь</w:t>
      </w:r>
      <w:r w:rsidRPr="008D6A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Положением об оплате труда муниципальных служащих администрации Широковского муниципального образования, утвержденным решением Думы Широковского муниципального образования от 06.07.2020г. № 21 (с изм. от 15.06.2021г. № 18, от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01.11.2022г. № 40</w:t>
      </w:r>
      <w:r w:rsidR="00B369EF">
        <w:rPr>
          <w:rFonts w:ascii="Arial" w:eastAsia="Calibri" w:hAnsi="Arial" w:cs="Arial"/>
          <w:sz w:val="24"/>
          <w:szCs w:val="24"/>
        </w:rPr>
        <w:t>)</w:t>
      </w:r>
      <w:proofErr w:type="gramEnd"/>
    </w:p>
    <w:p w:rsidR="001F32ED" w:rsidRDefault="001F32ED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32ED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1.Установить </w:t>
      </w:r>
      <w:r w:rsidR="00B94943">
        <w:rPr>
          <w:rFonts w:ascii="Arial" w:eastAsia="Times New Roman" w:hAnsi="Arial" w:cs="Arial"/>
          <w:sz w:val="24"/>
          <w:szCs w:val="24"/>
        </w:rPr>
        <w:t xml:space="preserve">ведущему специалисту </w:t>
      </w:r>
      <w:r w:rsidR="00B369EF">
        <w:rPr>
          <w:rFonts w:ascii="Arial" w:eastAsia="Times New Roman" w:hAnsi="Arial" w:cs="Arial"/>
          <w:sz w:val="24"/>
          <w:szCs w:val="24"/>
        </w:rPr>
        <w:t>администрации Широковс</w:t>
      </w:r>
      <w:r w:rsidR="00B94943">
        <w:rPr>
          <w:rFonts w:ascii="Arial" w:eastAsia="Times New Roman" w:hAnsi="Arial" w:cs="Arial"/>
          <w:sz w:val="24"/>
          <w:szCs w:val="24"/>
        </w:rPr>
        <w:t xml:space="preserve">кого муниципального образования </w:t>
      </w:r>
      <w:proofErr w:type="spellStart"/>
      <w:r w:rsidR="00B94943">
        <w:rPr>
          <w:rFonts w:ascii="Arial" w:eastAsia="Times New Roman" w:hAnsi="Arial" w:cs="Arial"/>
          <w:sz w:val="24"/>
          <w:szCs w:val="24"/>
        </w:rPr>
        <w:t>Скосаревой</w:t>
      </w:r>
      <w:proofErr w:type="spellEnd"/>
      <w:r w:rsidR="00B94943">
        <w:rPr>
          <w:rFonts w:ascii="Arial" w:eastAsia="Times New Roman" w:hAnsi="Arial" w:cs="Arial"/>
          <w:sz w:val="24"/>
          <w:szCs w:val="24"/>
        </w:rPr>
        <w:t xml:space="preserve"> Светлане Николаевне</w:t>
      </w:r>
      <w:r w:rsidR="00B369EF">
        <w:rPr>
          <w:rFonts w:ascii="Arial" w:eastAsia="Times New Roman" w:hAnsi="Arial" w:cs="Arial"/>
          <w:sz w:val="24"/>
          <w:szCs w:val="24"/>
        </w:rPr>
        <w:t>:</w:t>
      </w:r>
    </w:p>
    <w:p w:rsidR="00B369EF" w:rsidRDefault="00B94943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должностной оклад </w:t>
      </w:r>
      <w:r w:rsidR="00B369EF">
        <w:rPr>
          <w:rFonts w:ascii="Arial" w:eastAsia="Times New Roman" w:hAnsi="Arial" w:cs="Arial"/>
          <w:sz w:val="24"/>
          <w:szCs w:val="24"/>
        </w:rPr>
        <w:t>– 9341,00 руб.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94943" w:rsidRDefault="00B94943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ежемесячное денежное поощрение в размере </w:t>
      </w:r>
      <w:r w:rsidR="00D86CCF">
        <w:rPr>
          <w:rFonts w:ascii="Arial" w:eastAsia="Times New Roman" w:hAnsi="Arial" w:cs="Arial"/>
          <w:sz w:val="24"/>
          <w:szCs w:val="24"/>
        </w:rPr>
        <w:t>1,0</w:t>
      </w:r>
      <w:r>
        <w:rPr>
          <w:rFonts w:ascii="Arial" w:eastAsia="Times New Roman" w:hAnsi="Arial" w:cs="Arial"/>
          <w:sz w:val="24"/>
          <w:szCs w:val="24"/>
        </w:rPr>
        <w:t xml:space="preserve"> должностного оклада в месяц;</w:t>
      </w:r>
    </w:p>
    <w:p w:rsidR="00B94943" w:rsidRDefault="00B94943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 надбавку за особые условия муниципальной службы в размере </w:t>
      </w:r>
      <w:r w:rsidR="00D86CCF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0% должностного оклада в месяц.</w:t>
      </w:r>
    </w:p>
    <w:p w:rsidR="00D86CCF" w:rsidRDefault="00320684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 надбавку за классный чин </w:t>
      </w:r>
      <w:bookmarkStart w:id="0" w:name="_GoBack"/>
      <w:bookmarkEnd w:id="0"/>
      <w:r w:rsidR="00D86CCF">
        <w:rPr>
          <w:rFonts w:ascii="Arial" w:eastAsia="Times New Roman" w:hAnsi="Arial" w:cs="Arial"/>
          <w:sz w:val="24"/>
          <w:szCs w:val="24"/>
        </w:rPr>
        <w:t>в размере 45% должностного оклада в месяц.</w:t>
      </w:r>
    </w:p>
    <w:p w:rsidR="00D86CCF" w:rsidRDefault="00D86CC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6CCF" w:rsidRDefault="00D86CC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Произвести перерасчет заработной платы и соответствующих выплат пропорционально отработанному в период, за который производится перерасчет специалисту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Шейчук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Наталье Павловне, с которой в настоящее время взаимоотношения прекращены из расчета:</w:t>
      </w:r>
    </w:p>
    <w:p w:rsidR="00D86CCF" w:rsidRPr="00D86CCF" w:rsidRDefault="00D86CCF" w:rsidP="00D86C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86CCF">
        <w:rPr>
          <w:rFonts w:ascii="Arial" w:eastAsia="Times New Roman" w:hAnsi="Arial" w:cs="Arial"/>
          <w:sz w:val="24"/>
          <w:szCs w:val="24"/>
        </w:rPr>
        <w:t>.1. должностной оклад – 9341,00 руб.;</w:t>
      </w:r>
    </w:p>
    <w:p w:rsidR="00D86CCF" w:rsidRPr="00D86CCF" w:rsidRDefault="00D86CCF" w:rsidP="00D86C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86CCF">
        <w:rPr>
          <w:rFonts w:ascii="Arial" w:eastAsia="Times New Roman" w:hAnsi="Arial" w:cs="Arial"/>
          <w:sz w:val="24"/>
          <w:szCs w:val="24"/>
        </w:rPr>
        <w:t>.2. ежемесячное денежное поощрение в размере 1,0 должностного оклада в месяц;</w:t>
      </w:r>
    </w:p>
    <w:p w:rsidR="00D86CCF" w:rsidRPr="00D86CCF" w:rsidRDefault="00D86CCF" w:rsidP="00D86C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86CCF">
        <w:rPr>
          <w:rFonts w:ascii="Arial" w:eastAsia="Times New Roman" w:hAnsi="Arial" w:cs="Arial"/>
          <w:sz w:val="24"/>
          <w:szCs w:val="24"/>
        </w:rPr>
        <w:t>.3. надбавк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D86CCF">
        <w:rPr>
          <w:rFonts w:ascii="Arial" w:eastAsia="Times New Roman" w:hAnsi="Arial" w:cs="Arial"/>
          <w:sz w:val="24"/>
          <w:szCs w:val="24"/>
        </w:rPr>
        <w:t xml:space="preserve"> за особые условия муниципальной службы в размере 30% должностного оклада в месяц.</w:t>
      </w:r>
    </w:p>
    <w:p w:rsidR="00D86CCF" w:rsidRDefault="00D86CCF" w:rsidP="00D86C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 надбавка</w:t>
      </w:r>
      <w:r w:rsidRPr="00D86CCF">
        <w:rPr>
          <w:rFonts w:ascii="Arial" w:eastAsia="Times New Roman" w:hAnsi="Arial" w:cs="Arial"/>
          <w:sz w:val="24"/>
          <w:szCs w:val="24"/>
        </w:rPr>
        <w:t xml:space="preserve"> за классный чин  в размере 45% должностного оклада в месяц.</w:t>
      </w:r>
    </w:p>
    <w:p w:rsidR="002E7D2F" w:rsidRPr="002E7D2F" w:rsidRDefault="00D86CC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369EF">
        <w:rPr>
          <w:rFonts w:ascii="Arial" w:eastAsia="Times New Roman" w:hAnsi="Arial" w:cs="Arial"/>
          <w:sz w:val="24"/>
          <w:szCs w:val="24"/>
        </w:rPr>
        <w:t xml:space="preserve">. Данное распоряжение </w:t>
      </w:r>
      <w:r w:rsidR="00B94943">
        <w:rPr>
          <w:rFonts w:ascii="Arial" w:eastAsia="Times New Roman" w:hAnsi="Arial" w:cs="Arial"/>
          <w:sz w:val="24"/>
          <w:szCs w:val="24"/>
        </w:rPr>
        <w:t xml:space="preserve">вступает в силу после его подписания и </w:t>
      </w:r>
      <w:r w:rsidR="00B369EF">
        <w:rPr>
          <w:rFonts w:ascii="Arial" w:eastAsia="Times New Roman" w:hAnsi="Arial" w:cs="Arial"/>
          <w:sz w:val="24"/>
          <w:szCs w:val="24"/>
        </w:rPr>
        <w:t>распространяется на правоотношения, возникшие с 01 июля 2022года.</w:t>
      </w:r>
    </w:p>
    <w:p w:rsid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369EF" w:rsidRPr="002E7D2F" w:rsidRDefault="00B369E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B369E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2E7D2F" w:rsidRPr="002E7D2F" w:rsidSect="001F3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D2F"/>
    <w:rsid w:val="000458CF"/>
    <w:rsid w:val="00067F0E"/>
    <w:rsid w:val="000F2545"/>
    <w:rsid w:val="001F32ED"/>
    <w:rsid w:val="002206E3"/>
    <w:rsid w:val="002E7D2F"/>
    <w:rsid w:val="00320684"/>
    <w:rsid w:val="00331F38"/>
    <w:rsid w:val="0039617F"/>
    <w:rsid w:val="00870F9B"/>
    <w:rsid w:val="009C1772"/>
    <w:rsid w:val="00A5662D"/>
    <w:rsid w:val="00AA0CF0"/>
    <w:rsid w:val="00B369EF"/>
    <w:rsid w:val="00B94943"/>
    <w:rsid w:val="00BC4CCD"/>
    <w:rsid w:val="00C57ECE"/>
    <w:rsid w:val="00C92B37"/>
    <w:rsid w:val="00D86CCF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20</cp:revision>
  <cp:lastPrinted>2022-11-25T01:29:00Z</cp:lastPrinted>
  <dcterms:created xsi:type="dcterms:W3CDTF">2019-03-27T02:16:00Z</dcterms:created>
  <dcterms:modified xsi:type="dcterms:W3CDTF">2022-11-25T01:29:00Z</dcterms:modified>
</cp:coreProperties>
</file>