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A" w:rsidRDefault="002B198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26242A">
        <w:rPr>
          <w:rFonts w:ascii="Arial" w:hAnsi="Arial" w:cs="Arial"/>
          <w:b/>
          <w:bCs/>
          <w:sz w:val="32"/>
          <w:szCs w:val="32"/>
        </w:rPr>
        <w:t>.0</w:t>
      </w:r>
      <w:r w:rsidR="00AA264B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.2022</w:t>
      </w:r>
      <w:r w:rsidR="0026242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34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6242A" w:rsidRDefault="0026242A" w:rsidP="0026242A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6242A" w:rsidRDefault="0026242A" w:rsidP="0026242A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26242A" w:rsidRDefault="0026242A" w:rsidP="0026242A">
      <w:pPr>
        <w:pStyle w:val="a3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85687D" w:rsidRDefault="0026242A" w:rsidP="00D724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7243A">
        <w:rPr>
          <w:rFonts w:ascii="Arial" w:hAnsi="Arial" w:cs="Arial"/>
          <w:b/>
          <w:sz w:val="32"/>
          <w:szCs w:val="32"/>
        </w:rPr>
        <w:t>ВОЗЛОЖЕНИИ ОБЯЗАННОСТЕЙ ГЛАВЫ АДМИНИСТРАЦИИ ШИРОКОВСКОГО МУНИЦИПАЛЬНОГО ОБРАЗОВАНИЯ НА СПЕЦИАЛИСТА АДМИНИСТРАЦИИ</w:t>
      </w:r>
    </w:p>
    <w:p w:rsidR="00D7243A" w:rsidRDefault="00D7243A" w:rsidP="00D7243A">
      <w:pPr>
        <w:jc w:val="center"/>
        <w:rPr>
          <w:rFonts w:ascii="Arial" w:hAnsi="Arial" w:cs="Arial"/>
          <w:b/>
          <w:sz w:val="32"/>
          <w:szCs w:val="32"/>
        </w:rPr>
      </w:pPr>
    </w:p>
    <w:p w:rsidR="00D7243A" w:rsidRDefault="00C731C9" w:rsidP="00D7243A">
      <w:pPr>
        <w:ind w:firstLine="709"/>
        <w:jc w:val="both"/>
        <w:rPr>
          <w:rFonts w:ascii="Arial" w:hAnsi="Arial" w:cs="Arial"/>
          <w:spacing w:val="1"/>
        </w:rPr>
      </w:pPr>
      <w:r w:rsidRPr="0011555A">
        <w:rPr>
          <w:rFonts w:ascii="Arial" w:hAnsi="Arial" w:cs="Arial"/>
          <w:spacing w:val="1"/>
        </w:rPr>
        <w:t>В соответствии с Федерального закона от 06.10.2003 № 131-ФЗ «Об общих принципах организации местного самоуправления в Российской</w:t>
      </w:r>
      <w:r>
        <w:rPr>
          <w:rFonts w:ascii="Arial" w:hAnsi="Arial" w:cs="Arial"/>
          <w:spacing w:val="1"/>
        </w:rPr>
        <w:t xml:space="preserve"> Федерации», на основании Устава Широковского муниципального образования, и в связи с отпуском Главы администрации </w:t>
      </w:r>
      <w:proofErr w:type="spellStart"/>
      <w:r>
        <w:rPr>
          <w:rFonts w:ascii="Arial" w:hAnsi="Arial" w:cs="Arial"/>
          <w:spacing w:val="1"/>
        </w:rPr>
        <w:t>Едакова</w:t>
      </w:r>
      <w:proofErr w:type="spellEnd"/>
      <w:r>
        <w:rPr>
          <w:rFonts w:ascii="Arial" w:hAnsi="Arial" w:cs="Arial"/>
          <w:spacing w:val="1"/>
        </w:rPr>
        <w:t xml:space="preserve"> В.П.,</w:t>
      </w:r>
    </w:p>
    <w:p w:rsidR="00C731C9" w:rsidRDefault="00C731C9" w:rsidP="00D7243A">
      <w:pPr>
        <w:ind w:firstLine="709"/>
        <w:jc w:val="both"/>
        <w:rPr>
          <w:rFonts w:ascii="Arial" w:hAnsi="Arial" w:cs="Arial"/>
          <w:spacing w:val="1"/>
        </w:rPr>
      </w:pPr>
    </w:p>
    <w:p w:rsidR="002A34AD" w:rsidRPr="0030153F" w:rsidRDefault="00C731C9" w:rsidP="002A34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</w:rPr>
        <w:t>1.Возложить обязанности Главы Широковского муниципального образования</w:t>
      </w:r>
      <w:r w:rsidR="006610BA"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1"/>
        </w:rPr>
        <w:t xml:space="preserve"> </w:t>
      </w:r>
      <w:r w:rsidR="002A34AD">
        <w:rPr>
          <w:rFonts w:ascii="Arial" w:hAnsi="Arial" w:cs="Arial"/>
          <w:spacing w:val="1"/>
        </w:rPr>
        <w:t>на</w:t>
      </w:r>
      <w:r w:rsidR="002A34AD" w:rsidRPr="0030153F">
        <w:rPr>
          <w:rFonts w:ascii="Arial" w:hAnsi="Arial" w:cs="Arial"/>
        </w:rPr>
        <w:t xml:space="preserve"> период временного отсутствия Главы Поселения </w:t>
      </w:r>
      <w:proofErr w:type="spellStart"/>
      <w:r w:rsidR="002A34AD">
        <w:rPr>
          <w:rFonts w:ascii="Arial" w:hAnsi="Arial" w:cs="Arial"/>
        </w:rPr>
        <w:t>Едакова</w:t>
      </w:r>
      <w:proofErr w:type="spellEnd"/>
      <w:r w:rsidR="002A34AD">
        <w:rPr>
          <w:rFonts w:ascii="Arial" w:hAnsi="Arial" w:cs="Arial"/>
        </w:rPr>
        <w:t xml:space="preserve"> Владимира Петровича</w:t>
      </w:r>
      <w:r w:rsidR="006610BA">
        <w:rPr>
          <w:rFonts w:ascii="Arial" w:hAnsi="Arial" w:cs="Arial"/>
        </w:rPr>
        <w:t>,</w:t>
      </w:r>
      <w:r w:rsidR="002A34AD">
        <w:rPr>
          <w:rFonts w:ascii="Arial" w:hAnsi="Arial" w:cs="Arial"/>
        </w:rPr>
        <w:t xml:space="preserve"> </w:t>
      </w:r>
      <w:r w:rsidR="002A34AD" w:rsidRPr="0030153F">
        <w:rPr>
          <w:rFonts w:ascii="Arial" w:hAnsi="Arial" w:cs="Arial"/>
        </w:rPr>
        <w:t>в связи с отпуском</w:t>
      </w:r>
      <w:r w:rsidR="002A34AD">
        <w:rPr>
          <w:rFonts w:ascii="Arial" w:hAnsi="Arial" w:cs="Arial"/>
        </w:rPr>
        <w:t xml:space="preserve"> (Прик</w:t>
      </w:r>
      <w:r w:rsidR="002B198A">
        <w:rPr>
          <w:rFonts w:ascii="Arial" w:hAnsi="Arial" w:cs="Arial"/>
        </w:rPr>
        <w:t>аз о предоставлении отпуска от 01.07.2022</w:t>
      </w:r>
      <w:r w:rsidR="002A34AD">
        <w:rPr>
          <w:rFonts w:ascii="Arial" w:hAnsi="Arial" w:cs="Arial"/>
        </w:rPr>
        <w:t xml:space="preserve"> года № </w:t>
      </w:r>
      <w:r w:rsidR="002B198A">
        <w:rPr>
          <w:rFonts w:ascii="Arial" w:hAnsi="Arial" w:cs="Arial"/>
        </w:rPr>
        <w:t>12</w:t>
      </w:r>
      <w:r w:rsidR="002A34AD">
        <w:rPr>
          <w:rFonts w:ascii="Arial" w:hAnsi="Arial" w:cs="Arial"/>
        </w:rPr>
        <w:t xml:space="preserve">) на </w:t>
      </w:r>
      <w:r w:rsidR="002A34AD" w:rsidRPr="0030153F">
        <w:rPr>
          <w:rFonts w:ascii="Arial" w:hAnsi="Arial" w:cs="Arial"/>
        </w:rPr>
        <w:t xml:space="preserve">специалиста </w:t>
      </w:r>
      <w:r w:rsidR="002A34AD">
        <w:rPr>
          <w:rFonts w:ascii="Arial" w:hAnsi="Arial" w:cs="Arial"/>
        </w:rPr>
        <w:t xml:space="preserve">администрации </w:t>
      </w:r>
      <w:proofErr w:type="spellStart"/>
      <w:r w:rsidR="002A34AD">
        <w:rPr>
          <w:rFonts w:ascii="Arial" w:hAnsi="Arial" w:cs="Arial"/>
        </w:rPr>
        <w:t>Шейчук</w:t>
      </w:r>
      <w:proofErr w:type="spellEnd"/>
      <w:r w:rsidR="002A34AD">
        <w:rPr>
          <w:rFonts w:ascii="Arial" w:hAnsi="Arial" w:cs="Arial"/>
        </w:rPr>
        <w:t xml:space="preserve"> Наталью Павловну с </w:t>
      </w:r>
      <w:r w:rsidR="002B198A">
        <w:rPr>
          <w:rFonts w:ascii="Arial" w:hAnsi="Arial" w:cs="Arial"/>
        </w:rPr>
        <w:t>18</w:t>
      </w:r>
      <w:r w:rsidR="002A34AD">
        <w:rPr>
          <w:rFonts w:ascii="Arial" w:hAnsi="Arial" w:cs="Arial"/>
        </w:rPr>
        <w:t>.0</w:t>
      </w:r>
      <w:r w:rsidR="00AA264B">
        <w:rPr>
          <w:rFonts w:ascii="Arial" w:hAnsi="Arial" w:cs="Arial"/>
        </w:rPr>
        <w:t>7</w:t>
      </w:r>
      <w:r w:rsidR="002B198A">
        <w:rPr>
          <w:rFonts w:ascii="Arial" w:hAnsi="Arial" w:cs="Arial"/>
        </w:rPr>
        <w:t>.2022</w:t>
      </w:r>
      <w:r w:rsidR="002A34AD">
        <w:rPr>
          <w:rFonts w:ascii="Arial" w:hAnsi="Arial" w:cs="Arial"/>
        </w:rPr>
        <w:t xml:space="preserve"> года по </w:t>
      </w:r>
      <w:r w:rsidR="002B198A">
        <w:rPr>
          <w:rFonts w:ascii="Arial" w:hAnsi="Arial" w:cs="Arial"/>
        </w:rPr>
        <w:t>19</w:t>
      </w:r>
      <w:r w:rsidR="00AA264B">
        <w:rPr>
          <w:rFonts w:ascii="Arial" w:hAnsi="Arial" w:cs="Arial"/>
        </w:rPr>
        <w:t>.0</w:t>
      </w:r>
      <w:r w:rsidR="002B198A">
        <w:rPr>
          <w:rFonts w:ascii="Arial" w:hAnsi="Arial" w:cs="Arial"/>
        </w:rPr>
        <w:t>8.2022</w:t>
      </w:r>
      <w:bookmarkStart w:id="0" w:name="_GoBack"/>
      <w:bookmarkEnd w:id="0"/>
      <w:r w:rsidR="002A34AD">
        <w:rPr>
          <w:rFonts w:ascii="Arial" w:hAnsi="Arial" w:cs="Arial"/>
        </w:rPr>
        <w:t xml:space="preserve"> года</w:t>
      </w:r>
      <w:r w:rsidR="002A34AD" w:rsidRPr="0030153F">
        <w:rPr>
          <w:rFonts w:ascii="Arial" w:hAnsi="Arial" w:cs="Arial"/>
        </w:rPr>
        <w:t>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</w:t>
      </w:r>
      <w:proofErr w:type="gramEnd"/>
      <w:r w:rsidR="002A34AD" w:rsidRPr="0030153F">
        <w:rPr>
          <w:rFonts w:ascii="Arial" w:hAnsi="Arial" w:cs="Arial"/>
        </w:rPr>
        <w:t xml:space="preserve"> Думы Поселения, кроме решений Думы Поселения об утверждении местного бюджета, кассовых, банковских документов, распорядительных заявок, договоров, счетов к оплате, товарных накладных</w:t>
      </w:r>
      <w:r w:rsidR="00871183">
        <w:rPr>
          <w:rFonts w:ascii="Arial" w:hAnsi="Arial" w:cs="Arial"/>
        </w:rPr>
        <w:t>, реестров на оплату расходов.</w:t>
      </w:r>
    </w:p>
    <w:p w:rsidR="002A34AD" w:rsidRPr="0011555A" w:rsidRDefault="002A34AD" w:rsidP="002A34AD">
      <w:pPr>
        <w:ind w:firstLine="709"/>
        <w:jc w:val="both"/>
        <w:rPr>
          <w:rFonts w:ascii="Arial" w:hAnsi="Arial" w:cs="Arial"/>
        </w:rPr>
      </w:pPr>
    </w:p>
    <w:p w:rsidR="00C731C9" w:rsidRDefault="00C731C9" w:rsidP="00D7243A">
      <w:pPr>
        <w:ind w:firstLine="709"/>
        <w:jc w:val="both"/>
      </w:pPr>
    </w:p>
    <w:p w:rsidR="00871183" w:rsidRDefault="00871183" w:rsidP="00871183">
      <w:pPr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871183" w:rsidRDefault="00871183" w:rsidP="00871183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71183" w:rsidRPr="00871183" w:rsidRDefault="00871183" w:rsidP="00871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871183" w:rsidRPr="0087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2"/>
    <w:rsid w:val="000B4262"/>
    <w:rsid w:val="0026242A"/>
    <w:rsid w:val="002A34AD"/>
    <w:rsid w:val="002B198A"/>
    <w:rsid w:val="006610BA"/>
    <w:rsid w:val="0085687D"/>
    <w:rsid w:val="00871183"/>
    <w:rsid w:val="00AA264B"/>
    <w:rsid w:val="00C731C9"/>
    <w:rsid w:val="00D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242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26242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242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26242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9</cp:revision>
  <cp:lastPrinted>2022-07-15T02:08:00Z</cp:lastPrinted>
  <dcterms:created xsi:type="dcterms:W3CDTF">2017-08-17T08:17:00Z</dcterms:created>
  <dcterms:modified xsi:type="dcterms:W3CDTF">2022-07-15T02:09:00Z</dcterms:modified>
</cp:coreProperties>
</file>