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AA0A15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25.04</w:t>
      </w:r>
      <w:r w:rsidR="003E23E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8F59D1">
        <w:rPr>
          <w:rFonts w:ascii="Arial" w:eastAsia="Times New Roman" w:hAnsi="Arial" w:cs="Arial"/>
          <w:b/>
          <w:kern w:val="28"/>
          <w:sz w:val="32"/>
          <w:szCs w:val="32"/>
        </w:rPr>
        <w:t>2022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г. № 20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23E8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ОБ ОРГАНИЗАЦИИ ДЕЖУРСТВ</w:t>
      </w:r>
      <w:r w:rsidR="003E23E8">
        <w:rPr>
          <w:rFonts w:ascii="Arial" w:eastAsia="Times New Roman" w:hAnsi="Arial" w:cs="Arial"/>
          <w:b/>
          <w:sz w:val="32"/>
          <w:szCs w:val="32"/>
        </w:rPr>
        <w:t>А</w:t>
      </w:r>
    </w:p>
    <w:p w:rsidR="00AA0A15" w:rsidRDefault="00AA0A15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 ПЕРИОД С 30 АПРЕЛЯ ПО 03 МАЯ 2022 ГОДА, А ТАКЖЕ</w:t>
      </w:r>
    </w:p>
    <w:p w:rsidR="001537CC" w:rsidRPr="001537CC" w:rsidRDefault="00AA0A15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 07 МАЯ ПО 10 МАЯ 2022 ГОДА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3C3560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безопасности жизнедеятельности населения,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  <w:r w:rsidR="00AA0A15">
        <w:rPr>
          <w:rFonts w:ascii="Arial" w:eastAsia="Times New Roman" w:hAnsi="Arial" w:cs="Arial"/>
          <w:sz w:val="24"/>
          <w:szCs w:val="24"/>
        </w:rPr>
        <w:t>, на основании постановления администрации муниципального района муниципального образования «</w:t>
      </w:r>
      <w:proofErr w:type="spellStart"/>
      <w:r w:rsidR="00AA0A15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AA0A15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D6197B">
        <w:rPr>
          <w:rFonts w:ascii="Arial" w:eastAsia="Times New Roman" w:hAnsi="Arial" w:cs="Arial"/>
          <w:sz w:val="24"/>
          <w:szCs w:val="24"/>
        </w:rPr>
        <w:t xml:space="preserve"> от 25.04.2022г. № 84 «Об организации дежурства в</w:t>
      </w:r>
      <w:r w:rsidR="00D6197B" w:rsidRPr="00D6197B">
        <w:rPr>
          <w:rFonts w:ascii="Arial" w:eastAsia="Times New Roman" w:hAnsi="Arial" w:cs="Arial"/>
          <w:sz w:val="24"/>
          <w:szCs w:val="24"/>
        </w:rPr>
        <w:t xml:space="preserve"> период с 30 апреля по 03 мая 2022 года, а также с 07 мая по 10 мая 2022 года</w:t>
      </w:r>
      <w:r w:rsidR="00D6197B">
        <w:rPr>
          <w:rFonts w:ascii="Arial" w:eastAsia="Times New Roman" w:hAnsi="Arial" w:cs="Arial"/>
          <w:sz w:val="24"/>
          <w:szCs w:val="24"/>
        </w:rPr>
        <w:t>»</w:t>
      </w:r>
      <w:r w:rsidR="00AA0A15">
        <w:rPr>
          <w:rFonts w:ascii="Arial" w:eastAsia="Times New Roman" w:hAnsi="Arial" w:cs="Arial"/>
          <w:sz w:val="24"/>
          <w:szCs w:val="24"/>
        </w:rPr>
        <w:t>, руководствуясь Уставом Широковского муниципального образования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AA0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1. </w:t>
      </w:r>
      <w:r w:rsidR="00AA0A15">
        <w:rPr>
          <w:rFonts w:ascii="Arial" w:eastAsia="Times New Roman" w:hAnsi="Arial" w:cs="Arial"/>
          <w:sz w:val="24"/>
          <w:szCs w:val="24"/>
        </w:rPr>
        <w:t>В</w:t>
      </w:r>
      <w:r w:rsidR="00D0793E">
        <w:rPr>
          <w:rFonts w:ascii="Arial" w:eastAsia="Times New Roman" w:hAnsi="Arial" w:cs="Arial"/>
          <w:sz w:val="24"/>
          <w:szCs w:val="24"/>
        </w:rPr>
        <w:t xml:space="preserve"> период </w:t>
      </w:r>
      <w:r w:rsidR="00AA0A15" w:rsidRPr="00AA0A15">
        <w:rPr>
          <w:rFonts w:ascii="Arial" w:eastAsia="Times New Roman" w:hAnsi="Arial" w:cs="Arial"/>
          <w:sz w:val="24"/>
          <w:szCs w:val="24"/>
        </w:rPr>
        <w:t>с 30 апреля по 03 мая 2022 года, а также</w:t>
      </w:r>
      <w:r w:rsidR="00AA0A15">
        <w:rPr>
          <w:rFonts w:ascii="Arial" w:eastAsia="Times New Roman" w:hAnsi="Arial" w:cs="Arial"/>
          <w:sz w:val="24"/>
          <w:szCs w:val="24"/>
        </w:rPr>
        <w:t xml:space="preserve"> </w:t>
      </w:r>
      <w:r w:rsidR="00AA0A15" w:rsidRPr="00AA0A15">
        <w:rPr>
          <w:rFonts w:ascii="Arial" w:eastAsia="Times New Roman" w:hAnsi="Arial" w:cs="Arial"/>
          <w:sz w:val="24"/>
          <w:szCs w:val="24"/>
        </w:rPr>
        <w:t xml:space="preserve">с 07 мая по 10 мая 2022 года </w:t>
      </w:r>
      <w:r w:rsidR="00AA0A15">
        <w:rPr>
          <w:rFonts w:ascii="Arial" w:eastAsia="Times New Roman" w:hAnsi="Arial" w:cs="Arial"/>
          <w:sz w:val="24"/>
          <w:szCs w:val="24"/>
        </w:rPr>
        <w:t>о</w:t>
      </w:r>
      <w:r w:rsidR="00AA0A15">
        <w:rPr>
          <w:rFonts w:ascii="Arial" w:eastAsia="Times New Roman" w:hAnsi="Arial" w:cs="Arial"/>
          <w:sz w:val="24"/>
          <w:szCs w:val="24"/>
        </w:rPr>
        <w:t>рганизовать н</w:t>
      </w:r>
      <w:r w:rsidR="00AA0A15" w:rsidRPr="001537CC">
        <w:rPr>
          <w:rFonts w:ascii="Arial" w:eastAsia="Times New Roman" w:hAnsi="Arial" w:cs="Arial"/>
          <w:sz w:val="24"/>
          <w:szCs w:val="24"/>
        </w:rPr>
        <w:t>а территории Широковского муниципаль</w:t>
      </w:r>
      <w:r w:rsidR="00AA0A15">
        <w:rPr>
          <w:rFonts w:ascii="Arial" w:eastAsia="Times New Roman" w:hAnsi="Arial" w:cs="Arial"/>
          <w:sz w:val="24"/>
          <w:szCs w:val="24"/>
        </w:rPr>
        <w:t xml:space="preserve">ного образования </w:t>
      </w:r>
      <w:r w:rsidRPr="001537CC">
        <w:rPr>
          <w:rFonts w:ascii="Arial" w:eastAsia="Times New Roman" w:hAnsi="Arial" w:cs="Arial"/>
          <w:sz w:val="24"/>
          <w:szCs w:val="24"/>
        </w:rPr>
        <w:t>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3560">
        <w:rPr>
          <w:rFonts w:ascii="Arial" w:eastAsia="Times New Roman" w:hAnsi="Arial" w:cs="Arial"/>
          <w:sz w:val="24"/>
          <w:szCs w:val="24"/>
        </w:rPr>
        <w:t>ального образования</w:t>
      </w:r>
      <w:r w:rsidR="00AA0A15" w:rsidRPr="00AA0A15">
        <w:rPr>
          <w:rFonts w:ascii="Arial" w:eastAsia="Times New Roman" w:hAnsi="Arial" w:cs="Arial"/>
          <w:sz w:val="24"/>
          <w:szCs w:val="24"/>
        </w:rPr>
        <w:t xml:space="preserve"> </w:t>
      </w:r>
      <w:r w:rsidR="00AA0A15">
        <w:rPr>
          <w:rFonts w:ascii="Arial" w:eastAsia="Times New Roman" w:hAnsi="Arial" w:cs="Arial"/>
          <w:sz w:val="24"/>
          <w:szCs w:val="24"/>
        </w:rPr>
        <w:t>в</w:t>
      </w:r>
      <w:r w:rsidR="00AA0A15">
        <w:rPr>
          <w:rFonts w:ascii="Arial" w:eastAsia="Times New Roman" w:hAnsi="Arial" w:cs="Arial"/>
          <w:sz w:val="24"/>
          <w:szCs w:val="24"/>
        </w:rPr>
        <w:t xml:space="preserve"> период </w:t>
      </w:r>
      <w:r w:rsidR="00AA0A15" w:rsidRPr="00AA0A15">
        <w:rPr>
          <w:rFonts w:ascii="Arial" w:eastAsia="Times New Roman" w:hAnsi="Arial" w:cs="Arial"/>
          <w:sz w:val="24"/>
          <w:szCs w:val="24"/>
        </w:rPr>
        <w:t>с 30 апреля по 03 мая 2022 года, а также</w:t>
      </w:r>
      <w:r w:rsidR="00AA0A15">
        <w:rPr>
          <w:rFonts w:ascii="Arial" w:eastAsia="Times New Roman" w:hAnsi="Arial" w:cs="Arial"/>
          <w:sz w:val="24"/>
          <w:szCs w:val="24"/>
        </w:rPr>
        <w:t xml:space="preserve"> </w:t>
      </w:r>
      <w:r w:rsidR="00AA0A15">
        <w:rPr>
          <w:rFonts w:ascii="Arial" w:eastAsia="Times New Roman" w:hAnsi="Arial" w:cs="Arial"/>
          <w:sz w:val="24"/>
          <w:szCs w:val="24"/>
        </w:rPr>
        <w:t>с 07 мая по 10 мая 2022 года согласно Приложению</w:t>
      </w:r>
      <w:r w:rsidRPr="001537CC">
        <w:rPr>
          <w:rFonts w:ascii="Arial" w:eastAsia="Times New Roman" w:hAnsi="Arial" w:cs="Arial"/>
          <w:sz w:val="24"/>
          <w:szCs w:val="24"/>
        </w:rPr>
        <w:t>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A0A15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1537CC" w:rsidRPr="001537CC" w:rsidRDefault="008F59D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</w:t>
      </w:r>
      <w:r w:rsidR="001537CC" w:rsidRPr="001537CC">
        <w:rPr>
          <w:rFonts w:ascii="Courier New" w:eastAsia="Times New Roman" w:hAnsi="Courier New" w:cs="Courier New"/>
        </w:rPr>
        <w:t>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AA0A15" w:rsidP="00D619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25.04</w:t>
      </w:r>
      <w:r w:rsidR="003E23E8">
        <w:rPr>
          <w:rFonts w:ascii="Courier New" w:eastAsia="Times New Roman" w:hAnsi="Courier New" w:cs="Courier New"/>
        </w:rPr>
        <w:t>.</w:t>
      </w:r>
      <w:r w:rsidR="008F59D1">
        <w:rPr>
          <w:rFonts w:ascii="Courier New" w:eastAsia="Times New Roman" w:hAnsi="Courier New" w:cs="Courier New"/>
        </w:rPr>
        <w:t>2022</w:t>
      </w:r>
      <w:r w:rsidR="003C3560">
        <w:rPr>
          <w:rFonts w:ascii="Courier New" w:eastAsia="Times New Roman" w:hAnsi="Courier New" w:cs="Courier New"/>
        </w:rPr>
        <w:t xml:space="preserve">г. № </w:t>
      </w:r>
      <w:r>
        <w:rPr>
          <w:rFonts w:ascii="Courier New" w:eastAsia="Times New Roman" w:hAnsi="Courier New" w:cs="Courier New"/>
        </w:rPr>
        <w:t>20</w:t>
      </w:r>
    </w:p>
    <w:p w:rsidR="00D6197B" w:rsidRDefault="00D6197B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6197B" w:rsidRDefault="00D6197B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</w:rPr>
        <w:lastRenderedPageBreak/>
        <w:t>ГРАФИК</w:t>
      </w:r>
    </w:p>
    <w:p w:rsidR="00AE4706" w:rsidRDefault="001537CC" w:rsidP="00D6197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ДЕЖУРСТВА ДОЛЖНОСТНЫХ ЛИЦ И ВОДИТЕЛЯ АДМИНИСТРАЦИИ ШИРОКОВСКОГО МУНИЦИП</w:t>
      </w:r>
      <w:r w:rsidR="00D6197B">
        <w:rPr>
          <w:rFonts w:ascii="Arial" w:eastAsia="Times New Roman" w:hAnsi="Arial" w:cs="Arial"/>
          <w:b/>
          <w:sz w:val="30"/>
          <w:szCs w:val="30"/>
        </w:rPr>
        <w:t xml:space="preserve">АЛЬНОГО ОБРАЗОВАНИЯ </w:t>
      </w:r>
      <w:r w:rsidR="00D6197B" w:rsidRPr="00D6197B">
        <w:rPr>
          <w:rFonts w:ascii="Arial" w:eastAsia="Times New Roman" w:hAnsi="Arial" w:cs="Arial"/>
          <w:b/>
          <w:sz w:val="30"/>
          <w:szCs w:val="30"/>
        </w:rPr>
        <w:t>В ПЕРИОД С 30 АПРЕ</w:t>
      </w:r>
      <w:r w:rsidR="00D6197B">
        <w:rPr>
          <w:rFonts w:ascii="Arial" w:eastAsia="Times New Roman" w:hAnsi="Arial" w:cs="Arial"/>
          <w:b/>
          <w:sz w:val="30"/>
          <w:szCs w:val="30"/>
        </w:rPr>
        <w:t xml:space="preserve">ЛЯ ПО 03 МАЯ 2022 ГОДА, А ТАКЖЕ </w:t>
      </w:r>
      <w:r w:rsidR="00D6197B" w:rsidRPr="00D6197B">
        <w:rPr>
          <w:rFonts w:ascii="Arial" w:eastAsia="Times New Roman" w:hAnsi="Arial" w:cs="Arial"/>
          <w:b/>
          <w:sz w:val="30"/>
          <w:szCs w:val="30"/>
        </w:rPr>
        <w:t>С 07 МАЯ ПО 10 МАЯ 2022 ГОДА</w:t>
      </w:r>
    </w:p>
    <w:p w:rsidR="00D6197B" w:rsidRPr="00AE4706" w:rsidRDefault="00D6197B" w:rsidP="00D6197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60" w:rsidRPr="001537CC" w:rsidRDefault="003223AE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D6197B">
              <w:rPr>
                <w:rFonts w:ascii="Courier New" w:eastAsia="Times New Roman" w:hAnsi="Courier New" w:cs="Courier New"/>
              </w:rPr>
              <w:t>0</w:t>
            </w:r>
            <w:r w:rsidR="00AA0A15">
              <w:rPr>
                <w:rFonts w:ascii="Courier New" w:eastAsia="Times New Roman" w:hAnsi="Courier New" w:cs="Courier New"/>
              </w:rPr>
              <w:t>.04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 w:rsidR="00AA0A15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60" w:rsidRPr="001537CC" w:rsidRDefault="003C3560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C3560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</w:t>
            </w:r>
            <w:r w:rsidR="00D6197B">
              <w:rPr>
                <w:rFonts w:ascii="Courier New" w:eastAsia="Times New Roman" w:hAnsi="Courier New" w:cs="Courier New"/>
              </w:rPr>
              <w:t>5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223AE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8F59D1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D6197B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02.05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C3560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8F59D1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C3560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="00D6197B">
              <w:rPr>
                <w:rFonts w:ascii="Courier New" w:eastAsia="Times New Roman" w:hAnsi="Courier New" w:cs="Courier New"/>
              </w:rPr>
              <w:t>.05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223AE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223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C3560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D6197B">
              <w:rPr>
                <w:rFonts w:ascii="Courier New" w:eastAsia="Times New Roman" w:hAnsi="Courier New" w:cs="Courier New"/>
              </w:rPr>
              <w:t>7</w:t>
            </w:r>
            <w:r w:rsidRPr="001537CC">
              <w:rPr>
                <w:rFonts w:ascii="Courier New" w:eastAsia="Times New Roman" w:hAnsi="Courier New" w:cs="Courier New"/>
              </w:rPr>
              <w:t>.0</w:t>
            </w:r>
            <w:r w:rsidR="00D6197B">
              <w:rPr>
                <w:rFonts w:ascii="Courier New" w:eastAsia="Times New Roman" w:hAnsi="Courier New" w:cs="Courier New"/>
              </w:rPr>
              <w:t>5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C3560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D6197B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="003C3560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223AE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8F59D1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Аверьянова Валентина Васильевна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D6197B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09.05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8F59D1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89248329841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8F59D1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Алексеева Надежда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D6197B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3C3560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 w:rsidR="008F59D1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8F59D1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</w:t>
            </w:r>
            <w:r w:rsidR="00D5126E">
              <w:rPr>
                <w:rFonts w:ascii="Courier New" w:eastAsia="Times New Roman" w:hAnsi="Courier New" w:cs="Courier New"/>
              </w:rPr>
              <w:t>6203217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AE4706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AE47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Гос.№ </w:t>
      </w:r>
      <w:r w:rsidRPr="00AE4706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 xml:space="preserve"> 646 ЕЕ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  <w:r w:rsidR="00D6197B">
        <w:rPr>
          <w:rFonts w:ascii="Arial" w:eastAsia="Times New Roman" w:hAnsi="Arial" w:cs="Arial"/>
          <w:sz w:val="24"/>
          <w:szCs w:val="24"/>
        </w:rPr>
        <w:t xml:space="preserve"> - 89247120744</w:t>
      </w:r>
    </w:p>
    <w:sectPr w:rsidR="00CC4AFC" w:rsidRPr="00BD1A91" w:rsidSect="00D6197B">
      <w:pgSz w:w="11906" w:h="16838"/>
      <w:pgMar w:top="1276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11591A"/>
    <w:rsid w:val="001537CC"/>
    <w:rsid w:val="003223AE"/>
    <w:rsid w:val="003C3560"/>
    <w:rsid w:val="003E23E8"/>
    <w:rsid w:val="0044010A"/>
    <w:rsid w:val="004C6F56"/>
    <w:rsid w:val="00534B3E"/>
    <w:rsid w:val="00683ACD"/>
    <w:rsid w:val="00687741"/>
    <w:rsid w:val="008B0B54"/>
    <w:rsid w:val="008F59D1"/>
    <w:rsid w:val="00971492"/>
    <w:rsid w:val="00971C5F"/>
    <w:rsid w:val="00AA0A15"/>
    <w:rsid w:val="00AE4706"/>
    <w:rsid w:val="00BD1A91"/>
    <w:rsid w:val="00CC3FDE"/>
    <w:rsid w:val="00CC4AFC"/>
    <w:rsid w:val="00D0793E"/>
    <w:rsid w:val="00D5126E"/>
    <w:rsid w:val="00D6197B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B535"/>
  <w15:docId w15:val="{3D5E6DCD-FB44-4EAE-9507-00F9D6D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14</cp:revision>
  <cp:lastPrinted>2020-12-28T02:38:00Z</cp:lastPrinted>
  <dcterms:created xsi:type="dcterms:W3CDTF">2017-12-13T01:12:00Z</dcterms:created>
  <dcterms:modified xsi:type="dcterms:W3CDTF">2022-04-25T07:49:00Z</dcterms:modified>
</cp:coreProperties>
</file>