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7DF" w:rsidRDefault="00F467DF">
      <w:pPr>
        <w:widowControl w:val="0"/>
        <w:autoSpaceDE w:val="0"/>
        <w:autoSpaceDN w:val="0"/>
        <w:adjustRightInd w:val="0"/>
        <w:spacing w:after="0" w:line="240" w:lineRule="auto"/>
        <w:rPr>
          <w:rFonts w:ascii="Courier" w:hAnsi="Courier"/>
          <w:sz w:val="24"/>
          <w:szCs w:val="24"/>
        </w:rPr>
      </w:pPr>
      <w:bookmarkStart w:id="0" w:name="_GoBack"/>
      <w:bookmarkEnd w:id="0"/>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t>НАЛОГОВЫЙ КОДЕКС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t>ЧАСТЬ ВТОРАЯ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Принят</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Государственной Думой</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19 июля 2000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Одобрен</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Советом Федерации</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26 июля 2000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t>Раздел VIII. ФЕДЕРАЛЬНЫЕ НАЛОГИ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t>Глава 21. НАЛОГ НА ДОБАВЛЕННУЮ СТОИМОСТЬ</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Статья 143.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1. Налогоплательщиками налога на добавленную стоимость (далее в настоящей главе - налогоплательщики)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индивидуальные предприниматели;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2. Утратил силу с 1 января 2017 года. - Федеральные законы от 01.12.2007 N 310-ФЗ,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законом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 xml:space="preserve">Статья 144. Утратила силу. - Федеральный закон от 27.07.2010 N </w:t>
      </w:r>
      <w:r>
        <w:rPr>
          <w:rFonts w:ascii="Courier" w:hAnsi="Courier" w:cs="Courier"/>
          <w:sz w:val="24"/>
          <w:szCs w:val="24"/>
        </w:rPr>
        <w:lastRenderedPageBreak/>
        <w:t>229-ФЗ.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Статья 145. Освобождение от исполнения обязанностей налогоплательщика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не распространяются на организации и индивидуальных предпринимателей, реализующих подакцизные товары в течение трех предшествующих последовательных календарных месяцев, а также на организации, указанные в статье 145.1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Лица, указанные в абзаце первом пункта 1 настоящей статьи, использующие право на освобождение, должны представить соответствующее письменное уведомление и документы, указанные в пункте 6 настоящей статьи, которые подтверждают право на такое освобождение, в налоговый орган по месту своего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Лица, указанные в абзаце втором пункта 1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документы и (или) уведомление представляются не позднее 20-го числа месяца, начиная с которого используется право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об использовании права на освобождение утверждается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абзацем первым пункта 1 настоящей статьи, представляют в налоговые органы: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подтверждающие, что в течение указанного срока освобождения сумма выручки от реализации товаров (работ, услуг), исчисленная в соответствии с пунктом 1 настоящей статьи, без учета налога за каждые 3 последовательных календарных месяца в совокупности не превышала 2 миллиона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абзаце втором пункта 1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не представил документы, указанные в пункте 4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пунктами 1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выписка из бухгалтерского баланса (представляют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выписка из книги продаж;</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выписка из книги учета доходов и расходов и хозяйственных операций (представляют индивидуальные предприниматели);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абзац утратил силу с 1 января 2015 года.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случаях, предусмотренных пунктами 3 и 4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налога, принятые налогоплательщиком к вычету в соответствии со статьями 171 и 172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подпунктом 4 пункта 1 статьи 146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2.1 настоящей статьи, участник проекта утрачивает право на освобождение в случае,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утрачен статус участника проекта, с момента утраты такого статуса;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совокупный размер прибыли участника проекта, рассчитанный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с 1 января 2022 года. - Федеральный закон от 28.12.2016 N 475-ФЗ.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абзаце втором пункта 6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Такой отказ возможен только в отношении всех осуществляемых участником проекта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Участнику проекта, отказавшемуся от освобождения, оно повторно не предоставляется.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продлении использования права на освобождение в течение последующих 12 календарных месяцев или об отказе от освобождения.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участником проекта не представлены документы, указанные в пункте 6 настоящей статьи, или представлены документы, содержащие недостоверные сведения, а также в случае наличия обстоятельств, указанных в пункте 2 или 2.1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Документами, подтверждающими в соответствии с пунктами 3 и 5 настоящей статьи право на освобождение (продление срока освобождения),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подтверждающие статус участника проекта и предусмотренные Федеральным законом "Об инновационном центре "Сколково" либо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абзацах втором и третьем настоящего пункта, предусмотренный пунктом 18 статьи 274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случаях, предусмотренных пунктами 3 и 5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налога, принятые участником проекта к вычету в соответствии со статьями 171 и 172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146.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признаются следующие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выполнение строительно-монтажных работ для собственного потребления;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ввоз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не признаются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операции, указанные в пункте 3 статьи 39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передача имущества государственных и муниципальных предприятий, выкупаемого в порядке приватизации;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операции по реализации земельных участков (долей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передача имущественных прав организации ее правопреемнику (правопреемникам);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января 2017 года. - Федеральный закон от 01.12.2007 N 310-ФЗ;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- 9.2) утратили силу с 1 января 2017 года. - Федеральный закон от 23.07.2013 N 216-ФЗ;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законом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связанные с осуществлением мероприятий,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реализация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передача на безвозмездной основе: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частью 1 статьи 51 Федерального закона от 21 июля 2005 года N 115-ФЗ "О концессионных соглашениях";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передача на безвозмездной основе в государственную казну Российской Федерации объектов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законом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законом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147. Место реализации товаров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148. Место реализации работ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местом реализации работ (услуг) признается территория Российской Федерации,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покупатель работ (услуг) осуществляет деятельность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абзацами тринадцатым - семнадцатым настоящего подпункта. Положение настоящего подпункта применяется при: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передаче, предоставлению патентов, лицензий, торговых марок, авторских прав или иных аналогичных прав, за исключением услуг, указанных в пункте 1 статьи 174.2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пункте 1 статьи 174.2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пункте 1 статьи 174.2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труда работников (персонала) в случае, если работники работают в месте деятельности покупателя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девятый - десятый утратили силу.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оказании услуг, указанных в пункте 1 статьи 174.2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физического лица, не являющегося индивидуальным предпринимателем, приобретающего услуги, указанные в пункте 1 статьи 174.2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местом жительства покупателя является Российская Федерация;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сетевой адрес покупателя, использованный при приобретении услуг, зарегистрирован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международный код страны телефонного номера, используемого для приобретения или оплаты услуг, присвоен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подпункте 4.3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подпунктами 1 - 4.1, 4.4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Если иное не предусмотрено пунктом 2.1 настоящей статьи, в целях настоящей главы местом реализации работ (услуг) не признается территория Российской Федерации,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подпункте 4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услуги по перевозке (транспортировке) и услуги (работы), непосредственно связанные с перевозкой, транспортировкой, фрахтованием, не перечислены в подпунктах 4.1 - 4.3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подпунктами 1 - 4.1 пункта 1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работы (услуги) по добыче углеводородного сырья, в том числе по строительству (бурению) скважин;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работы (услуги) по подготовке (первичной обработке)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Документами, подтверждающими место выполнения работ (оказания услуг), если иное не предусмотрено пунктом 5 настоящей статьи,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заключенный с иностранными или российскими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документы, подтверждающие факт выполнения работ (оказания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Документами, подтверждающими место оказания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149. Операции, не подлежащие налогообложению (освобождаемые от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Перечень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следующих медицинских товаров отечественного и зарубежного производства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исключены. - Федеральный закон от 28.12.2001 N 179-ФЗ;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протезно-ортопедических изделий, сырья и материалов для их изготовления и полуфабрикатов к ним;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очков корригирующих (для коррекции зрения), линз для коррекции зрения, оправ для очков корригирующих (для коррекции зрения);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определенные перечнем услуг, предоставляемых по обязательному медицинскому страхованию;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оказываемые населению, по диагностике, профилактике и лечению независимо от формы и источника их оплаты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скорой медицинской помощи, оказываемые населению;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по дежурству медицинского персонала у постели больного;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патолого-анатомические;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оказываемые беременным женщинам, новорожденным, инвалидам и наркологическим больным.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законом от 29 июня 2015 года N 160-ФЗ "О международном медицинском кластере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услуг по сохранению, комплектованию и использованию архивов, оказываемых архивными учреждениями 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услуг по перевозке пассажиров: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услуг по предоставлению в пользование жилых помещений в жилищном фонде всех форм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производных финансовых инструментов, а также их базисного актива осуществляется в соответствии с пунктом 1 статьи 301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12.2) следующих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оказываемых указанными в абзаце втором настоящего подпункта организациями, непосредственно связанных с услугами, оказываемыми ими в рамках лицензируемой деятельности (по перечню, установленному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поддержанию цен, спроса, предложения и (или) объема организованных торгов, оказываемых маркет-мейкерами в соответствии с Федеральным законом от 21 ноября 2011 года N 325-ФЗ "Об организованных торгах";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законом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законом от 20 июля 2020 года N 211-ФЗ "О совершении финансовых сделок с использованием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законом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оказываемых оператором финансовой платформы и непосредственно связанных с услугами, указанными в абзацах седьмом - десятом настоящего подпункта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утратил силу с 1 января 2019 года. - Федеральный закон от 27.11.2018 N 424-ФЗ;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населению по организации и проведению физкультурных, физкультурно-оздоровительных и спортивных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профессиональной подготовке, переподготовке и повышению квалификации, оказываемых по направлению органов службы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закона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на выполнение указанных в настоящем подпункте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 по строительству объектов социально-культурного или бытового назначения и сопутствующей инфраструктуры;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законом от 29 декабря 2015 года N 382-ФЗ "Об арбитраже (третейском разбирательстве) в Российской Федерации" и Законом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17.2) услуг по проведению технического осмотра, оказываемых операторами технического осмотра в соответствии с законодательством в области технического осмотра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товаров, помещенных под таможенную процедуру магазина беспошлинной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шестой утратили силу. - Федеральный закон от 17.12.2009 N 318-ФЗ;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услуг, оказываемых организациями, осуществляющими деятельность в сфере культуры и искусства, к которым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программ на спектакли и концерты, каталогов и буклетов.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услуг по аэронавигационному обслуживанию полетов воздушных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подпункте 1 пункта 2 настоящей статьи, услуги по оказанию протезно-ортопедической помощи;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утратил силу с 1 января 2018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применяются,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услуг по организации и проведению азартных игр;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подпункту 12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утратил силу с 1 января 2019 года. - Федеральный закон от 02.06.2016 N 174-ФЗ;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применялся по 31 декабря 2020 года. - Федеральный закон от 30.11.2016 N 401-ФЗ;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32.1) следующих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рекламных услуг, реализуемых организацией, которая приобрела права, указанные в абзаце втором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услуг по передаче медицинских изделий, указанных в абзаце четвертом подпункта 1 настоящего пункта, имеющих соответствующее регистрационное удостоверение, по договорам финансовой аренды (лизинга) с правом выкупа;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законом от 29 декабря 1994 года N 79-ФЗ "О государственном материальном резерве";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услуг по обращению с твердыми коммунальными отходами, оказываемых региональными операторами по обращению с твердыми коммунальными отходами.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законодательством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подлежат налогообложению (освобождаются от налогообложения) на территории Российской Федерации следующие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реализация (передача для собственных нужд) предметов религиозного назначения и религиозной литературы (в соответствии с перечнем,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подпункте 12.2 пункта 2 настоящей статьи), производимых и реализуемых: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осуществление банками и банком развития - государственной корпорацией банковских операций (за исключением инкассации),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привлечение денежных средств организаций и физических лиц во вклады;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размещение привлеченных денежных средств организаций и физических лиц от имени банков и за их счет;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осуществление переводов по поручению организаций и физических лиц, в том числе банков-корреспондентов, по их банковским счетам;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кассовое обслуживание организаций и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размещение указанных в абзаце восьмом настоящего подпункта привлеченных драгоценных металлов от своего имени и за свой счет;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открытие и ведение банковских счетов физических и юридических лиц в драгоценных металлах, за исключением монет из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октября 2019 года. - Федеральный закон от 26.07.2019 N 212-ФЗ;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услуг, связанных с обслуживанием банковских карт;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осуществление банками и банком развития - государственной корпорацией следующих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поручительств за третьих лиц, предусматривающих исполнение обязательств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начисленные на депо премии по договорам перестрахования и перечисленные перестрахователем перестраховщику;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полученные страховщиком по заключенному в соответствии с законодательством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законодательством Российской Федерации об обязательном медицинском страховании);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23.07.2013 N 198-ФЗ;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подпункте 6 пункта 1 статьи 164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реализация необработанных алмазов обрабатывающим предприятиям всех форм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"О благотворительной деятельности и добровольчестве (волонтерстве)", за исключением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если получателями товаров (работ, услуг), имущественных прав, указанных в абзаце первом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или контракт о безвозмездной передаче налогоплательщиком товаров (работ, услуг), имущественных прав, указанных в абзаце первом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операцией РЕПО признается договор, отвечающий требованиям, предъявляемым к договорам репо Федеральным законом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15.1) утратил силу с 1 января 2007 года. - Федеральный закон от 27.07.2006 N 137-ФЗ;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15.2) операции, осуществляемые в рамках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закона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15.3) операции по выдаче поручительств (гарантий) налогоплательщиком, не являющимся банком;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законом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разработка конструкции инженерного объекта или технической системы;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утратил силу. - Федеральный закон от 05.08.2000 N 118-ФЗ;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проведение работ (оказание услуг) по тушению лесных пожаров;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 Федеральный закон от 05.08.2000 N 118-ФЗ;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реализация жилых домов, жилых помещений, а также долей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передача доли в праве на общее имущество в многоквартирном доме при реализации квартир;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23.1) услуги застройщика на основании договора участия в долевом строительстве, заключенного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утратил силу с 1 января 2008 года. - Федеральный закон от 17.05.2007 N 85-ФЗ;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передача в рекламных целях товаров (работ, услуг), расходы на приобретение (создание) единицы которых не превышают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проведение работ (оказание услуг) резидентами портовой особой экономической зоны в портовой особой экономической зоне;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28.1) применялся по 31 декабря 2020 года. - Федеральный закон от 26.03.2020 N 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утратил силу с 1 января 2017 года. - Федеральный закон от 27.12.2009 N 379-ФЗ;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подпункте операции не подлежат налогообложению при соблюдении одного из следующих требований к социальной рекламе: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социальной рекламе, распространяемой в радиопрограммах, продолжительность упоминания о спонсорах составляет не более трех секунд;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услуги участников договора инвестиционного товарищества - управляющих товарищей по ведению общих дел товарищей;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кодов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наличии у налогоплательщика племенного свидетельства, выданного в соответствии с Федеральным законом от 3 августа 1995 года N 123-ФЗ "О племенном животноводстве";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оказание услуг по выполнению функций агента Российской Федерации, предусмотренных Федеральным законом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Услугами общественного питания в целях настоящего подпункта не признается реализация: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продукции общественного питания отделами кулинарии организаций и индивидуальных предпринимателей розничной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главой 23, 25 или 26.2 настоящего Кодекса, не превысила в совокупности два миллиарда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главой 23, 25 или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классу 56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применения абзаца восьмого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абзацами одиннадцатым и двенадцатым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классу 56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осуществляющий операции по реализации товаров (работ, услуг), предусмотренные пунктом 3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отказ или приостановление от освобождения от налогообложения операций на срок менее одного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Операции по реализации услуг, указанных в подпункте 2 пункта 2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законом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изменении редакции пунктов 1 - 3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товаров (за исключением подакцизных товаров), ввозимых в качестве безвозмездной помощи (содействия) Российской Федерации, в порядке, устанавливаемом Правительством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следующих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товаров, указанных в подпункте 1 пункта 2 статьи 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абзаца третьего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материалов для изготовления иммунобиологических лекарственных препаратов для диагностики, профилактики и (или) лечения инфекционных заболеваний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абзацем первым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культурных ценностей, не указанных в подпункте 4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технологического оборудования (в том числе комплектующих и запасных частей к нему), аналоги которого не производятся в Российской Федерации,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необработанных природных алмазов;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продукции морского промысла, выловленной и (или) переработанной рыбопромышленными предприятиями (организациями)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судов, подлежащих регистрации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утратил силу с 1 января 2010 года. - Федеральный закон от 30.12.2008 N 314-ФЗ;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расходных материалов для научных исследований, аналоги которых не производятся в Российской Федерации, по перечню и в порядке, которые утверждаются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утратил силу с 1 июля 2016 года. - Федеральный закон от 21.07.2014 N 239-ФЗ;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кодов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таможенный орган разрешения, выданного в соответствии с Федеральным законом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абзаце первом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истечении срока, установленного абзацем вторым настоящего подпункта, налогоплательщик, представивший в таможенный орган обязательство налогоплательщика, указанное в абзаце втором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абзацем вторым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абзаце первом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абзаце первом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представление в таможенный орган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систему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форме и в порядке, которые установлены указанным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Таможенный кодекс РФ от 28.05.2003 N 61-ФЗ.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помещении товаров под таможенную процедуру выпуска для внутреннего потребления налог уплачивается в полном объеме, если иное не предусмотрено подпунктом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статьей 145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статьей 149 настоящего Кодекса, за исключением операций по передаче товаров, предусмотренных подпунктом 12 пункта 3 статьи 149 настоящего Кодекса, если иной порядок уплаты налога не предусмотрен абзацем третьим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налогообложения, предусмотренный абзацем первым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закона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Подтверждение выполнения условий, указанных в абзаце первом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помещении товаров под таможенную процедуру переработки для внутреннего потребления налог уплачивается в полном объеме.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вывозе товаров с территории Российской Федерации налогообложение производится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вывозе товаров с территории Российской Федерации в таможенной процедуре экспорта налог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152. Утратила силу с 1 января 2011 года. - Федеральный закон от 27.11.2010 N 306-ФЗ.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153.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передаче товаров (выполнении работ, оказании услуг) для собственных нужд, признаваемых объектом налогообложения в соответствии со статьей 146 настоящего Кодекса, налоговая база определяется налогоплательщиком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передаче имущественных прав налоговая база определяется с учетом особенностей,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доходы учитываются в случае возможности их оценки и в той мере, в какой их можно оценить.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статьей 167 настоящего Кодекса, или на дату фактического осуществления расходов. При этом налоговая база при реализации товаров (работ, услуг), предусмотренных пунктом 1 статьи 164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154. Порядок определения налоговой базы при реализации товаров (работ,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пункта 13 статьи 167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которые облагаются по налоговой ставке 0 процентов в соответствии с пунктом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которые не подлежат налогообложению (освобождаются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налогоплательщиком оплаты, частичной оплаты в счет предстоящей передачи имущественных прав в случаях, предусмотренных абзацем вторым пункта 1 и пунктами 2 - 4 статьи 155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статьей 105.3 настоящего Кодекса,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указанных техники автомобилей и мотоциклов.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статьей 105.3 настоящего Кодекса, действующих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статьей 105.3 настоящего Кодекса, действующих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января 2008 года. - Федеральный закон от 04.11.2007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пунктом 10 статьи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в сторону увеличения стоимости (с учетом налога) отгруженных товаров, указанных в абзаце первом пункта 8 статьи 161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пунктом 10 статьи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статьей 105.3 настоящего Кодекса, с учетом налога и ценой приобретения указанных материальных ценностей.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155. Особенности определения налоговой базы при передаче имущественных прав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статьей 149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Кодекса,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статьей 149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пункте 1, подпунктах 1 и 8 пункта 2 и подпункте 6 пункта 3 статьи 149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осуществлении перевозок (за исключением пригородных перевозок в соответствии с абзацем третьим подпункта 7 пункта 2 статьи 149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проездных документов по льготным тарифам налоговая база исчисляется исходя из этих льготных тарифов.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Положения настоящей статьи применяются с учетом положений пункта 1 статьи 164 настоящего Кодекса и не распространяются на перевозки, указанные в подпункте 7 пункта 2 статьи 149 настоящего Кодекса, а также на перевозки, предусмотренные международными договорами (соглашениями).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158. Особенности определения налоговой базы при реализации предприятия в целом как имущественного комплекса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сводном счете-фактуре цена каждого вида имущества принимается равной произведению его балансовой стоимости на поправочный коэффициент.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таможенной стоимости этих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подлежащей уплате таможенной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подлежащих уплате акцизов (по подакцизным товарам).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2011 года. - Федеральный закон от 27.11.2010 N 306-ФЗ.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пунктом 1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161. Особенности определения налоговой базы налоговыми агентами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абзаце первом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3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обязан исчислить по налоговой ставке, предусмотренной пунктом 3 статьи 164 настоящего Кодекса, соответствующую сумму налога и перечислить ее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обязан исчислить по налоговой ставке, предусмотренной пунктом 3 статьи 164 настоящего Кодекса, соответствующую сумму налога и перечислить ее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правоотношения, предусмотренные подпунктом 20 статьи 150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обязан исчислить по налоговой ставке, предусмотренной пунктом 3 статьи 164 настоящего Кодекса, соответствующую сумму налога и перечислить ее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с 1 января 2017 года. - Федеральный закон от 23.07.2013 N 216-ФЗ.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алюминием вторичным и его сплавами признаются алюминий вторичный и его сплавы, классифицируемые в соответствии с Общероссийским классификатором продукции по видам экономической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указанная в абзаце первом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товаров, указанных в абзаце первом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главами 26.1, 26.2, 26.5 настоящего Кодекса исчисляют и уплачивают налог по операциям реализации товаров, указанных в абзаце первом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162. Особенности определения налоговой базы с учетом сумм, связанных с расчетами по оплате товаров (работ,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определенная в соответствии со статьями 153 - 158 настоящего Кодекса, увеличивается на суммы: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ставками рефинансирования Центрального банка Российской Федерации, действовавшими в периодах, за которые производится расчет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налоговую базу не включаются: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формирование фондов капитального ремонта общего имущества в многоквартирных домах.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162.1. Особенности налогообложения при реорганизации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Вычеты суммы налога, исчисленной и уплаченной с сумм авансовых или иных платежей, предусмотренных пунктом 2 настоящей статьи, а также сумм налога, указанных в пункте 3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указанных в абзаце первом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статьей 167 настоящего Кодекса, с учетом положений, предусмотренных подпунктами 2 - 4 пункта 1 и пунктом 2 статьи 162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реорганизации организации положения, предусмотренные подпунктами 2 и 3 пункта 5 статьи 169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статьями 176 и 176.1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162.2. Особенности определения налоговой базы на территориях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163.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164.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Налогообложение производится по налоговой ставке 0 процентов при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следующих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вывезенных в таможенной процедуре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помещенных под таможенную процедуру свободной таможенной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представления в налоговые органы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2011 года. - Федеральный закон от 27.11.2010 N 309-ФЗ;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услуг по международной перевозке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по предоставлению железнодорожного подвижного состава и (или) контейнеров для осуществления международных перевозок;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распространяются на услуги указанных в подпункте 9 настоящего пункта российских перевозчиков на железнодорожном транспорте.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работ (услуг), выполняемых (оказываемых) организациями трубопроводного транспорта нефти и нефтепродуктов, 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Настоящий подпункт распространяется на работы (услуги), выполняемые (оказываемые) на основании договора (контракта)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работ (услуг) по переработке товаров, помещенных под таможенную процедуру переработки на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что на перевозочных документах проставлены указанные в подпункте 3 пункта 3.7 статьи 165 настоящего Кодекса отметки таможенных органов.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распространяются на услуги указанных в подпункте 9 настоящего пункта российских перевозчиков на железнодорожном транспорте и услуги, указанные в подпункте 2.1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статьей 165 настоящего Кодекса, за исключением случаев, если такие товары вывозятся в таможенной процедуре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производится по налоговой ставке 0 процентов при оказании услуг, указанных в абзаце первом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пунктом 5 статьи 169.1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2.13) услуг по ледокольной проводке морских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оказываемых организациями или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распространяются на услуги, оказываемые российскими перевозчиками на железнодорожном транспорте;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товаров (работ, услуг) в области космической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законодательством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применения настоящего подпункта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выполняемых российскими перевозчиками на железнодорожном транспорте: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перевозке или транспортировке экспортируемых (реэкспортируемых) товаров, указанных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при условии, что на перевозочных документах проставлены указанные в пункте 5 статьи 165 настоящего Кодекса отметки таможенных органов;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выполняемых (оказываемых) российскими перевозчиками на железнодорожном транспорте: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услуг по перевозке пассажиров железнодорожным транспортом в пригородном сообщении;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построенных судов, подлежащих регистрации в Российском международном реестре судов, при условии представления в налоговые органы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законом. Порядок применения положений настоящего подпункта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Порядок применения положений настоящего подпункта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Налогообложение производится по налоговой ставке 10 процентов при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следующих продовольственных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скота и птицы в живом весе;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яйца и яйцепродуктов;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масла растительного (за исключением масла пальмового);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сахара, включая сахар-сырец;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зерна, комбикормов, кормовых смесей, зерновых отходов;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маслосемян и продуктов их переработки (шротов(а), жмыхов);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хлеба и хлебобулочных изделий (включая сдобные, сухарные и бараночные изделия);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крупы;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муки;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макаронных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детского и диабетического питания;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овощей (включая картофель);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фруктов и ягод (включая виноград);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следующих товаров для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обуви (за исключением спортивной): пинеток, гусариковой, дошкольной, школьной; валяной; резиновой: малодетской, детской, школьной;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кроватей детских;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матрацев детских;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колясок;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тетрадей школьных;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игрушек;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пластилина;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пеналов;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счетных палочек;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 школьных;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дневников школьных;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тетрадей для рисования;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альбомов для рисования;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альбомов для черчения;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папок для тетрадей;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обложек для учебников, дневников, тетрадей;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касс цифр и букв;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подгузников;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периодических печатных изданий, за исключением периодических печатных изданий рекламного или эротического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книжной продукции, связанной с образованием, наукой и культурой, за исключением книжной продукции рекламного и эротического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третий - шестой утратили силу. - Федеральный закон от 28.12.2001 N 179-ФЗ.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следующих медицинских товаров отечественного и зарубежного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медицинских изделий, за исключением медицинских изделий, операции по реализации которых освобождаются от налогообложения в соответствии с подпунктом 1 пункта 2 статьи 149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23.06.2016 N 187-ФЗ;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услуг по внутренним воздушным перевозкам пассажиров и багажа (за исключением услуг, указанных в подпунктах 4.1, 4.2 и 4.3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с 1 января 2017 года. - Федеральный закон от 30.11.2016 N 401-ФЗ.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Коды видов продукции, перечисленных в настоящем пункте, в соответствии с Общероссийским классификатором продукции по видам экономической деятельности, а также Товарной номенклатурой внешнеэкономической деятельности определяются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Налогообложение производится по налоговой ставке 20 процентов в случаях, не указанных в пунктах 1, 2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и при исчислении налога налоговыми агентами в соответствии с пунктом 8 статьи 161 настоящего Кодекса, при реализации имущества, приобретенного на стороне и учитываемого с налогом в соответствии с пунктом 3 статьи 154 настоящего Кодекса, при реализации сельскохозяйственной продукции и продуктов ее переработки в соответствии с пунктом 4 статьи 154 настоящего Кодекса, при реализации электронной, бытовой техники, автомобилей и мотоциклов в соответствии с пунктом 5.1 статьи 154 настоящего Кодекса, при реализации ответственными хранителями и заемщиками материальных ценностей в соответствии с пунктом 11 статьи 154 настоящего Кодекса, при передаче имущественных прав в соответствии с пунктами 2 - 4 статьи 155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пунктом 2 или пунктом 3 настоящей статьи, к налоговой базе, принятой за 100 и увеличенной на соответствующий размер налоговой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ввозе товаров на территорию Российской Федерации и иные территории, находящиеся под ее юрисдикцией, применяются налоговые ставки, указанные в пунктах 2 и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2007 года.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не применять налоговую ставку, указанную в пункте 1 настоящей статьи, только в отношении всех осуществляемых налогоплательщиком операций, предусмотренных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165. Порядок подтверждения права на применение налоговой ставки 0 процентов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настоящей статьей,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2009 года. - Федеральный закон от 26.11.2008 N 224-ФЗ.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шестой - восьмой утратили силу с 1 января 2011 года. - Федеральный закон от 27.11.2010 N 309-ФЗ.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девятый - одиннадцатый утратили силу с 1 октября 2015 года. - Федеральный закон от 29.12.2014 N 452-ФЗ;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товары помещены под таможенную процедуру свободной таможенной зоны,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контракт (копия контракта), заключенный с резидентом особой экономической зоны, территории опережающего социально-экономического развития, свободного порта Владивосток, Арктической зоны Российской Федерации или с участником свободной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свидетельства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предусмотренные подпунктом 1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абзацем двенадцатым пункта 15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абзацем десятым пункта 15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абзацами вторым, четвертым и пятым подпункта 1 пункта 1 статьи 164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реализации товаров, предусмотренных подпунктом 1.1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абзацем вторым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требованию налогового органа налогоплательщиком не представлены документы, указанные в абзаце втором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настоящей статьей,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 комиссии, договор поручения либо агентский договор (копии договоров) налогоплательщика с комиссионером, поверенным или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предусмотренные подпунктами 3 - 6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предусмотренные подпунктом 3 пункта 1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на выполнение указанных работ (оказание указанных услуг) с лицом, указанным в абзацах шестом - восьмом подпункта 2.2 пункта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3.3-1. При реализации услуг, предусмотренных подпунктом 2.3-1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подпункте 2.3-1 пункта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российским лицом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выполнение указанных работ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морским или речным судном, судном смешанного (река - море) плавания в налоговые органы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на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с учетом особенностей, предусмотренных подпунктом 3 пункта 3.5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выполнение указанных работ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3.8-1. При реализации работ (услуг), предусмотренных подпунктом 2.8-1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на выполнение указанных работ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указание маршрута перевозки;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3.10. При реализации услуг, указанных в подпункте 2.11 пункта 1 статьи 164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статьи 169.1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3.11. При реализации услуг, предусмотренных подпунктом 2.13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выполнение указанных работ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контракт (копия контракта) налогоплательщика с иностранным или российским лицом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указанными в абзаце первом настоящего пункта перевозчиками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абзаце третьем подпункта 9.1 пункта 1 статьи 164 настоящего Кодекса, либо календарного штемпеля станции отправления при выполнении работ (оказании услуг), указанных в абзаце втором подпункта 9.1 пункта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При реализации услуг, предусмотренных подпунктом 9.2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При реализации услуг, предусмотренных подпунктом 2.12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 или контракт (копия договора или контракта) налогоплательщика с иностранным или российским лицом на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 При реализации услуг, предусмотренных подпунктом 4.3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реализации товаров (работ, услуг), предусмотренных подпунктом 5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19.07.2011 N 245-ФЗ;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акт или иные документы (их копии), подтверждающие реализацию (поставку) товаров,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реализации товаров, предусмотренных подпунктом 6 пункта 1 статьи 164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 реализацию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подпункте 8 пункта 1 статьи 164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подпунктами 1 и 8 пункта 1 статьи 164 настоящего Кодекса, подлежат налогообложению по налоговым ставкам, предусмотренным пунктами 2 и 3 статьи 164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5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подпунктами 3 и 9 пункта 1 статьи 164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пункте 5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налогоплательщиков, освобожденных от исполнения обязанностей налогоплательщика в соответствии со статьей 145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пунктах 3.1 - 3.9, 4 и 14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3.1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3.2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подпункте 3 пункта 3.2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3.3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3.4 настоящей статьи, представляются в налоговый орган в срок не позднее 180 календарных дней с даты составления актов, указанных в подпункте 2 пункта 3.4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3.5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3.6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подпунктом 3 пункта 3.6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3.7 настоящей статьи, представляются в налоговый орган в срок не позднее 180 календарных дней с даты указанной в подпункте 3 пункта 3.7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пунктах 3.8 и 3.8-1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подпункта 3 пункта 3.8 или подпунктом 2 пункта 3.8-1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3.9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4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подпунктом 3 пункта 4 настоящей статьи, подтверждающей вывоз товаров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подпунктом 12 пункта 1 статьи 164 настоящего Кодекса, подлежат налогообложению по ставке, установленной пунктом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истечении 180 календарных дней, указанных в абзацах пятом - пятнадцатом настоящего пункта, налогоплательщик не представил указанные документы, операции по реализации работ (услуг), предусмотренных подпунктами 2.1 - 2.8-1, 2.10 и 3 пункта 1 статьи 164 настоящего Кодекса, подлежат налогообложению по ставке, предусмотренной пунктом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2011 года. - Федеральный закон от 27.12.2009 N 368-ФЗ.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пунктах 4.1 и 5.1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подпункте 3.1 и в абзаце третьем подпункта 9.1 пункта 1 статьи 164 настоящего Кодекса, либо с даты проставления календарного штемпеля станции отправления при выполнении работ (оказании услуг), указанных в абзаце втором подпункта 9.1 пункта 1 статьи 164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подпунктами 3.1 и 9.1 пункта 1 статьи 164 настоящего Кодекса, подлежат налогообложению по ставке, предусмотренной пунктом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1.1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подпунктом 2.9 пункта 1 статьи 164 настоящего Кодекса, подлежат налогообложению по ставке, предусмотренной пунктом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3.11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подпунктом 2.13 пункта 1 статьи 164 настоящего Кодекса, подлежат налогообложению по ставке, предусмотренной пунктом 3 статьи 164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пункте 1 статьи 164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пунктом 7 статьи 198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подпункте 1 (за исключением сырьевых товаров) и подпункте 6 пункта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Утратил силу с 1 января 2011 года. - Федеральный закон от 27.11.2010 N 309-ФЗ.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Порядок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реализации товаров, предусмотренных подпунктом 10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документы, подтверждающие факт перехода права собственности на судно от налогоплательщика к заказчику;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07.11.2011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или российским лицом на оказание указанных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Для подтверждения обоснованности применения налоговой ставки 0 процентов и налоговых вычетов при реализации товаров (работ, услуг), предусмотренных подпунктами 1, 2.1 - 2.3, 2.5 - 2.8-1, 2.10, 3, 3.1, 4, 4.1, 4.2, 4.3, 8, 9, 9.1, 9.3, 12 пункта 1 статьи 164 настоящего Кодекса, налогоплательщик может представить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таможенных деклараций (полных таможенных деклараций), предусмотренных подпунктами 3 (за исключением предусмотренных абзацем пятым), 5 - 7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документов, подтверждающих факт оказания услуг по транспортировке нефти и нефтепродуктов трубопроводным транспортом, предусмотренных подпунктом 3 пункта 3.2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подпунктом 3 пункта 3.3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подпунктами 3 и 4 пункта 3.2 настоящей статьи, вместо копий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4 пункта 3.6, подпунктами 3 и 4 пункта 4 настоящей статьи, вместо копий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транспортных, товаросопроводительных и (или) иных документов, предусмотренных подпунктом 3 пункта 3.1, подпунктом 3 пункта 3.5, подпунктом 3 пункта 3.7, подпунктом 3 пункта 3.8, подпунктами 2 - 4 пункта 3.8-1, подпунктом 2 пункта 3.11, подпунктом 2 пункта 14 настоящей статьи, вместо копий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перевозочных документов, предусмотренных пунктом 4.1 настоящей статьи, вместо копий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перевозочных документов, предусмотренных пунктами 5, 5.1, 5.3, 6, 6.1, 6.2, 6.4 настоящей статьи, в электронной форме вместо реестров указанных документов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деклараций на товары для экспресс-грузов, предусмотренные подпунктом 8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деклараций на товары, предусмотренных абзацем пятым подпункта 3 пункта 1 настоящей статьи, либо транспортных, товаросопроводительных и (или) иных документов, предусмотренных подпунктом 4 пункта 1 настоящей статьи, вместо копий указанных документов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реестры деклараций на товары либо таможенные декларации CN 23, предусмотренные подпунктом 7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абзацем пятым пункта 5, пунктами 5.1, 5.3, 6, 6.1, 6.2, 6.4 настоящей статьи, документы, сведения из которых включены в указанные реестры.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представления налогоплательщиком реестров, указанных в абзацах втором - восьмом, десятом - двенадцатом настоящего пункта, в электронной форме реестра перевозочных документов, предусмотренного абзацем третьим пункта 5 настоящей статьи, которые содержат сведения, не включенные в указанный в пункте 18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выявления несоответствия сведений, полученных налоговым органом в соответствии с пунктом 17 настоящей статьи, сведениям, содержащимся в реестрах, предусмотренных абзацами вторым - восьмым, десятым - двенадцатым настоящего пункта, в представленном налогоплательщиком в электронной форме реестре перевозочных документов, предусмотренном абзацем третьим пункта 5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абзацем двадцать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15.1. При реализации товаров (работ, услуг), предусмотренных подпунктом 15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15.2. При реализации товаров, предусмотренных подпунктом 16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документы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15.3. При реализации услуг, предусмотренных подпунктом 17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абзацами вторым - седьмым, десятым - двенадцатым пункта 15 настоящей статьи реестрах, формы и порядок заполнения реестров, предусмотренных пунктом 15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сведений, которые указываются в реестрах, предусмотренных абзацем десятым пункта 15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вместо копий документов, предусмотренных подпунктом 3 пункта 3.1 настоящей статьи, - при реализации услуг, указанных в подпункте 2.1 пункта 1 статьи 164 настоящего Кодекса и оказанных в отношении товаров, вывозимых железнодорожным транспортом в таможенной процедуре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вместо копий документов, предусмотренных подпунктом 3 пункта 3.7 настоящей статьи, - при реализации услуг, указанных в подпункте 2.7 пункта 1 статьи 164 настоящего Кодекса, для перевозки или транспортировки железнодорожным транспортом экспортируемых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вместо копий документов, предусмотренных абзацем четвертым пункта 5 настоящей статьи, - при реализации работ (услуг), указанных в подпункте 9 пункта 1 статьи 164 настоящего Кодекса и оказанных российскими перевозчиками на железнодорожном транспорте в отношении экспортируемых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Представленные документы должны соответствовать требованиям, предусмотренным настоящей статьей.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166. Порядок исчисления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Общая сумма налога не исчисляется налогоплательщиками - иностранными организациями, указанными в пункте 1 статьи 161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товаров, указанных в абзаце первом пункта 8 статьи 161 настоящего Кодекса, сумма налога исчисляется налоговыми агентами, указанными в пункте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подпунктами 1 - 3 пункта 1 статьи 146 настоящего Кодекса, момент определения налоговой базы которых, установленный статьей 167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требованиями, установленными пунктом 3 статьи 160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налога по операциям реализации товаров (работ, услуг), облагаемых в соответствии с пунктом 1 статьи 164 настоящего Кодекса по налоговой ставке 0 процентов, исчисляется отдельно по каждой такой операции в соответствии с порядком, установленным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167. Момент определения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день отгрузки (передачи)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день оплаты, частичной оплаты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4 - 6. Утратили силу.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передаче имущественных прав в случае, предусмотренном пунктом 2 статьи 155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пунктами 3 и 4 статьи 155 настоящего Кодекса, - как день уступки (последующей уступки) требования или день исполнения обязательства должником, а в случае, предусмотренном пунктом 5 статьи 155 настоящего Кодекса, - как день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реализации товаров (работ, услуг), предусмотренных подпунктами 1, 2.1 - 2.8-1, 2.10, 2.13, 3, 3.1, 8, 9, 9.1 и 12 пункта 1 статьи 164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полный пакет документов, предусмотренных статьей 165 настоящего Кодекса, не собран в течение сроков, указанных в пункте 9 статьи 165 настоящего Кодекса, момент определения налоговой базы по указанным товарам (работам, услугам) определяется в соответствии с подпунктом 1 пункта 1 настоящей статьи, если иное не предусмотрено настоящим пунктом. В случае, если полный пакет документов, предусмотренных пунктом 5 статьи 165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подпунктом 1 пункта 1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пунктом 9 статьи 165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2011 года. - Федеральный закон от 27.12.2009 N 368-ФЗ.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В случаях, предусмотренных пунктами 6, 6.1 и 6.2 статьи 161 настоящего Кодекса, момент определения налоговой базы налоговым агентом устанавливается в соответствии с подпунктом 1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В целях настоящей главы моментом определения налоговой базы при реализации услуг, предусмотренных подпунктом 9.2 пункта 1 статьи 164 настоящего Кодекса, является последнее число каждого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шестой утратили силу.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168. Сумма налога, предъявляемая продавцом покупателю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налогоплательщиком (налоговыми агентами, указанными в пунктах 4, 5 и 5.1 статьи 161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пунктах 4, 5 и 5.1 статьи 161 настоящего Кодекса) обязан предъявить покупателю этих товаров (работ, услуг), имущественных прав сумму налога, исчисленную в порядке, установленном пунктом 4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при реализации товаров, указанных в абзаце первом пункта 8 статьи 161 настоящего Кодекса, за исключением случаев, предусмотренных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предъявляемая налогоплательщиком (налоговыми агентами, указанными в пунктах 4, 5 и 5.1 статьи 161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суммы налога в соответствии с пунктами 1 - 3 статьи 161 настоящего Кодекса налоговыми агентами, указанными в пунктах 2 и 3 статьи 161 настоящего Кодекса, составляются счета-фактуры в порядке, установленном пунктами 5 и 6 статьи 169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пункте 10 статьи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2009 года. - Федеральный закон от 26.11.2008 N 224-ФЗ.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товаров (работ, услуг) налогоплательщиками, освобожденными в соответствии со статьей 145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налогоплательщиками товаров, указанных в абзаце первом пункта 8 статьи 161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пунктами 3 и 4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169. Счет-фактура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порядком.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Счет-фактура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исчисленных сумм налога к вычету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Корректировочный счет-фактура, составленный при изменении стоимости отгруженных товаров, указанных в абзаце первом пункта 8 статьи 161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Счета-фактуры являются основанием для принятия предъявленных покупателю продавцом сумм налога к вычету при выполнении требований, установленных пунктами 5, 5.1 и 6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пунктами 5.2 и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подпунктами 16 - 18 пункта 5 настоящей статьи, не являются основанием для отказа в принятии к вычету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Невыполнение требований к счету-фактуре, не предусмотренных пунктами 5 и 6 настоящей статьи, не может являться основанием для отказа принять к вычету суммы налога, предъявленные продавцом. Невыполнение не предусмотренных пунктами 5.2 и 6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пунктом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(в том числе являющийся налоговым агентом) обязан составить счет-фактуру, вести книги покупок и книги продаж:</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статьей 149 настоящего Кодекса, если иное не предусмотрено подпунктом 1.1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иных случаях, определенных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осуществляющих предпринимательскую деятельность на основе договоров транспортной экспедиции, положения абзаца первого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абзаца первого настоящего пункта применяются в случае, если при определении ими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данных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налоговых агентов, указанных в пунктах 4, 5 и 5.1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Иностранные организации, подлежащие постановке на учет в соответствии с пунктом 4.6 статьи 83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пункте 1 статьи 174.2 настоящего Кодекса, не ведут.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2014 года.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счете-фактуре, выставляемом при реализации товаров (работ, услуг), передаче имущественных прав, должны быть указаны: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порядковый номер и дата составления счета-фактуры;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наименование, адрес и идентификационные номера налогоплательщика (налогового агента) и покупателя;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наименование и адрес грузоотправителя и грузополучателя;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наименование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идентификатор государственного контракта, договора (соглашения)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сумма акциза по подакцизным товарам;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налоговая ставка;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налога, предъявляемая покупателю товаров (работ, услуг), имущественных прав, определяемая исходя из применяемых налоговых ставок;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страна происхождения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регистрационный номер декларации на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регистрационный номер партии товара, подлежащего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количественная единица измерения товара, используемая в целях осуществления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подпунктом 13 настоящего пункта, указываются в отношении товаров, страной происхождения которых не является Российская Федерация. Сведения, предусмотренные подпунктом 14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подпунктами 16 - 18 настоящего пункта, указываются в отношении товаров, подлежащих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порядковый номер и дата составления счета-фактуры;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наименование, адрес и идентификационные номера налогоплательщика (налогового агента) и покупателя;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номер платежно-расчетного документа;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наименование поставляемых товаров (описание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наименование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идентификатор государственного контракта, договора (соглашения)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оплаты, частичной оплаты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ставка;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сумма налога, предъявляемая покупателю товаров (работ, услуг), имущественных прав, определяемая исходя из применяемых налоговых ставок.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"корректировочный счет-фактура", порядковый номер и дата составления корректировочного счета-фактуры;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наименования, адреса и идентификационные номера налогоплательщика (налогового агента) и покупателя;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наименование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идентификатор государственного контракта, договора (соглашения)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сумма акциза по подакцизным товарам;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налоговая ставка;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страна происхождения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регистрационный номер декларации на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регистрационный номер партии товара, подлежащего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количественная единица измерения товара, используемая в целях осуществления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Счет-фактура, составленный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перечень которых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статьей 181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пунктом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включении в перечень организаций розничной торговли, указанный в абзаце первом настоящего пункта, порядок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розничной торговли должна соответствовать критериям отбора организаций розничной торговли, определяемым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Формат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абзаце третьем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Документ (чек) для компенсации суммы налога составляется в произвольной форме и содержит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порядковый номер и дата составления документа (чека) для компенсации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порядковый номер и дата кассового чека, выданного организацией розничной торговли физическому лицу, указанному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фамилия, имя, отчество (при его наличии) физического лица, указанного в пункте 1 настоящей статьи, написанные буквами латинского алфавита (в соответствии с паспортными данными);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номер паспорта физического лица,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наименование иностранного государства, уполномоченным органом которого выдан паспорт физическому лицу, указанному в пункте 1 настоящей статьи, написанное буквами латинского алфавита (в соответствии с паспортными данными);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наименование реализованных товаров и единица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номера (артикулы) товаров (при их наличии) (по каждому наименованию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количество (объем) реализованных товаров (по каждому наименованию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сумма налога, исчисленная организацией розничной торговли по реализованным товарам (по каждому наименованию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стоимость реализованных товаров с учетом суммы налога (по каждому наименованию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розничной торговли, не оказывающие услуг, предусмотренных подпунктом 2.11 пункта 1 статьи 164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Лица, оказывающие услуги, предусмотренные подпунктом 2.11 пункта 1 статьи 164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пункте 4 настоящей статьи. Состав, формат и порядок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2.11 пункта 1 статьи 164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пункте 4 настоящей статьи, электронные документы (чеки) с проставленными таможенными органами Российской Федерации отметками, указанными в пункте 4 настоящей статьи.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Лица, оказывающие услуги, предусмотренные подпунктом 2.11 пункта 1 статьи 164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(чеки) для компенсации суммы налога с отметками, указанными в пункте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полученные от федерального органа исполнительной власти, уполномоченного по контролю и надзору в области таможенного дела, в соответствии с абзацем четвертым пункта 8 настоящей статьи, - в электронной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компенсированных физическим лицам - гражданам иностранных государств суммах налога - в электронной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Формат, порядок направления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170. Порядок отнесения сумм налога на затраты по производству и реализации товаров (работ, услуг)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пунктами 2 и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статьей 149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подпункте 26 пункта 2 статьи 149 настоящего Кодекса, местом реализации которых не признается территория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пунктом 2 статьи 146 настоящего Кодекса, если иное не установлено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приобретения банками, применяющими порядок учета налога, предусмотренный пунктом 5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16 - 18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пункте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налогоплательщика на специальные налоговые режимы в соответствии с главами 26.2 и 26.5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на налоговых агентов, указанных в пункте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Восстановление сумм налога производится покупателем в налоговом периоде, на который приходится наиболее ранняя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распространяются на налоговых агентов, указанных в пункте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Восстановлению подлежат суммы налога в размере, ранее принятом к вычету, если иное не предусмотрено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указанная в абзаце шестом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Восстановление сумм налога производится в том налоговом периоде, в котором получены суммы субсидий и (или) бюджетных инвестиций.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отсутствия у налогоплательщика раздельного учета затрат, указанного в абзаце шестом пункта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как отношение суммы субсидий и (или) бюджетных инвестиций с учетом положений абзаца четвертого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абзаце втором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подпунктами 2 - 4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правопреемником общего режима налогообложения - в налоговых периодах, установленных абзацами четвертым и седьмым подпункта 2, абзацем вторым подпункта 3 и абзацами третьим - пятым подпункта 4 пункта 3 настоящей статьи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правопреемника на специальные налоговые режимы в соответствии с главами 26.2 и 26.5 настоящего Кодекса, - в налоговом периоде, предшествующем переходу правопреемника на указанные режимы;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главой 26.2 настоящего Кодекса, - в первом квартале, начиная с которого указанный правопреемник применяет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главой 26.2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пунктом 2 или 3 статьи 164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учитываются в стоимости таких товаров (работ, услуг), имущественных прав в соответствии с пунктом 2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принимаются к вычету в соответствии со статьей 172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пунктом 4.1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не применять положения абзаца четвертого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статьей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расчете пропорции, указанной в абзаце четвертом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а также пункта 4.1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статьей 148 настоящего Кодекса не признается территория Российской Федерации (за исключением операций, предусмотренных статьей 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производных финансовых инструментов, предполагающих поставку базисного актива, определяемая по правилам, установленным статьей 154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определении стоимости ценных бумаг, операции по реализации которых освобождаются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статьи 280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учитываются операции по выдаче и погашению клиринговых сертификатов участия.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статьей 278.2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клиринговые организации вправе принимать к вычету в порядке, установленном статьей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вычеты сумм налога, указанных в подпункте 1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подпункте 1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пунктом 1 статьи 167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налога, уплаченные продавцам иных товаров (работ, услуг), не указанных в подпункте 1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клиринговые организации, воспользовавшиеся правом, предусмотренным подпунктом 1 настоящего пункта, обязаны вести раздельный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указанных в абзаце втором подпункта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указанных в абзаце третьем подпункта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предъявленных продавцами иных товаров (работ, услуг), приобретаемых клиринговыми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предъявленных клиринговыми организациями при реализации товаров, указанных в абзаце втором подпункта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предъявленных клиринговыми организациями при реализации услуг, указанных в абзаце третьем подпункта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налога, предъявленных клиринговыми организациями при реализации иных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клиринговые организации, принявшие решение воспользоваться правом, предусмотренным подпунктом 1 настоящего пункта, отражают это решение в учетной политике организации для целей налогообложения, утверждаемой в соответствии с пунктом 12 статьи 167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положения пунктов 4, 4.1 и 5 настоящей статьи не применяются в отношении клиринговых организаций, воспользовавшихся правом, предусмотренным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главами 25, 26.1 и 26.2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пунктом 2 статьи 161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171.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пунктом 2 статьи 170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товаров (работ, услуг), приобретаемых для перепродажи.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статьей 148 настоящего Кодекса не признается территория Российской Федерации, за исключением операций, предусмотренных статьей 149 настоящего Кодекса, если иное не предусмотрено подпунктом 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 не признается территория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Вычетам подлежат суммы налога, предъявленные налогоплательщику при приобретении услуг, указанных в пункте 1 статьи 174.2 настоящего Кодекса, у иностранной организации, состоящей на учете в налоговых органах в соответствии с пунктом 4.6 статьи 83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Вычетам подлежат суммы налога, предъявленные налогоплательщику при приобретении товаров (работ, услуг) и (или) уплаченные им в соответствии со статьей 161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Вычетам подлежат суммы налога, уплаченные в соответствии со статьей 173 настоящего Кодекса налоговыми агентами, указанными в пунктах 2, 3, 6, 6.1 и 6.2 статьи 161 настоящего Кодекса, а также исчисленные налоговыми агентами, указанными в пункте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пунктах 4, 5 и 5.1 статьи 161 настоящего Кодекса, не имеют права на включение в налоговые вычеты сумм налога, уплаченных по этим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пункте 2 настоящей статьи, и при их приобретении он уплатил налог в соответствии с настоящей главой либо исчислил налог в соответствии с абзацем вторым пункта 3.1 статьи 166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таким физическим лицам была осуществлена компенсация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распространяются на покупателей-налогоплательщиков, исполняющих обязанности налогового агента в соответствии с пунктами 2, 3 и 8 статьи 161 настоящего Кодекса, а также на налоговых агентов, указанных в пунктах 4, 5 и 5.1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статьей 171.1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девятый утратили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Вычетам подлежат суммы налога, уплаченные по расходам на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принимаемым к вычету при исчислении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Вычетам подлежат суммы налога, исчисленные налоговым агентом, указанным в пункте 8 статьи 161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пунктах 4, 5 и 5.1 статьи 161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171.1. Восстановление сумм налога, принятых к вычету в отношении приобретенных или построенных объектов основных средств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проведении подрядчиками капитального строительства объектов недвижимости, учитываемых как объекты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приобретении недвижимого имущества (за исключением космических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приобретении товаров (работ, услуг) для выполнения строительно-монтажных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выполнении налогоплательщиком строительно-монтажных работ для собственного потребления.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пункте 2 статьи 170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пункта 4 статьи 259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начиная с года, в котором на основании пункта 4 статьи 259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пункте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Расчет суммы налога, подлежащей восстановлению и уплате в бюджет в соответствии с пунктом 8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пункте 4 настоящей статьи, разница между суммой налога, указанной в пункте 2 настоящей статьи, принятой налогоплательщиком к вычету, и суммой налога, полученной в результате сложения одной десятой суммы налога, указанной в пункте 5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статьей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пунктами 6 и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Положения настоящей статьи не распространяются на операции, предусмотренные подпунктами 17 - 19 пункта 2 статьи 146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Положения настоящей статьи распространяются на правопреемников, указанных в пункте 3.1 статьи 170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172. Порядок применения налоговых вычетов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пунктами 2.1, 3, 6 - 8 статьи 171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пунктах 2 и 4 статьи 171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Налоговые вычеты, предусмотренные пунктом 2 статьи 171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статьей 174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2009 года. - Федеральный закон от 26.11.2008 N 224-ФЗ.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указанных в пункте 10 статьи 171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пунктом 1 статьи 164 настоящего Кодекса, при наличии на этот момент документов, предусмотренных статьей 165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налогоплательщиков, отказавшихся от применения налоговой ставки, указанной в пункте 1 статьи 164 настоящего Кодекса, в порядке, установленном пунктом 7 статьи 164 настоящего Кодекса, а также на операции по реализации товаров, указанных в подпункте 1 (за исключением сырьевых товаров) и подпункте 6 пункта 1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Вычеты сумм налога, указанных в пункте 5 статьи 171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Вычеты сумм налога, указанных в абзацах первом и втором пункта 6 статьи 171 настоящего Кодекса, производятся в порядке, установленном абзацами первым и вторым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указанных в абзаце третьем пункта 6 статьи 171 настоящего Кодекса, производятся на момент определения налоговой базы, установленный пунктом 10 статьи 167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реорганизации организации вычет указанных в абзаце третьем пункта 6 статьи 171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статьей 173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Вычеты сумм налога, указанных в пункте 8 статьи 171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исчисленных с оплаты, частичной оплаты в счет предстоящей передачи имущественных прав в случаях, предусмотренных абзацем вторым пункта 1 и пунктами 2 - 4 статьи 155 настоящего Кодекса, производятся с даты передачи имущественных прав в размере налога, исчисленного в соответствии с абзацем седьмым пункта 1 статьи 154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определении момента определения налоговой базы в порядке, предусмотренном пунктом 13 статьи 167 настоящего Кодекса, вычеты сумм налога осуществляются в момент определения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Вычеты сумм налога, указанных в пункте 11 статьи 171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Вычеты сумм налога, указанных в пункте 12 статьи 171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Вычеты сумм налога, указанных в пункте 4.1 статьи 171 настоящего Кодекса, производятся на основании документов и сведений, указанных в пункте 8.1 статьи 169.1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пункте 1 статьи 169.1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пункте 1 статьи 169.1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пункте 1 статьи 169.1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173. Сумма налога, подлежащая уплате в бюджет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подлежащая уплате в бюджет, исчисляется по итогам каждого налогового периода, как уменьшенная на сумму налоговых вычетов, предусмотренных статьей 171 настоящего Кодекса (в том числе налоговых вычетов, предусмотренных пунктом 3 статьи 172 настоящего Кодекса), общая сумма налога, исчисляемая в соответствии со статьей 166 настоящего Кодекса и увеличенная на суммы налога, восстановленного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2007 года.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сумма налоговых вычетов в каком-либо налоговом периоде превышает общую сумму налога, исчисленную в соответствии со статьей 166 настоящего Кодекса и увеличенную на суммы налога, восстановленного в соответствии с пунктом 3 статьи 170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подпунктами 1 и 2 пункта 1 статьи 146 настоящего Кодекса, подлежит возмещению налогоплательщику в порядке и на условиях, которые предусмотрены статьями 176 и 176.1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2007 года. - Федеральный закон от 22.07.2005 N 119-ФЗ.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пунктом 5 статьи 166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товаров (работ, услуг), указанных в статье 161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пунктом 4.1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настоящего Кодекса, и уменьшенная на суммы налоговых вычетов, предусмотренных пунктами 3, 5, 8, 12 и 13 статьи 171 настоящего Кодекса в части операций, осуществляемых указанными налоговыми агентами с учетом особенностей, предусмотренных пунктом 3 статьи 172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налогоплательщиками при реализации товаров (работ, услуг), операции по реализации которых не подлежат налогообложению.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статьей 145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абзацем первым пункта 1 статьи 174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Сумма налога, подлежащая уплате в бюджет правопреемниками, указанными в абзацах четвертом и пятом пункта 3.1 статьи 170 настоящего Кодекса, определяется в порядке, предусмотренном абзацем шестым пункта 3.1 статьи 170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174. Порядок и сроки уплаты налога в бюджет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подпунктом 1.1 пункта 1 статьи 151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Налоговые агенты (организации и индивидуальные предприниматели) производят уплату суммы налога по месту своего нахождения.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Уплата налога лицами, указанными в пункте 5 статьи 173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реализации работ (услуг), местом реализации которых является территория Российской Федерации, налогоплательщиками - иностранными лицами, указанными в пункте 1 статьи 161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налога правопреемниками, указанными в абзацах четвертом и пятом пункта 3.1 статьи 170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абзацах четвертом и пятом пункта 3.1 статьи 170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абзаце втором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налоговую декларацию подлежат включению сведения, указанные в книге покупок и книге продаж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Лица, указанные в пункте 5 статьи 173 настоящего Кодекса, включают в налоговую декларацию сведения, указанные в выставленных счетах-фактурах.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оператора электронного документооборота.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В пятидневный срок с даты направления в электронной форме уведомления, указанного в пункте 5.3 настоящей статьи, налогоплательщик (налоговый агент, лицо, указанное в пункте 5 статьи 173 настоящего Кодекса) обязан представить налоговую декларацию, в которой устранены несоответствия контрольным соотношениям, указанным в пункте 5.3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представления налогоплательщиком (налоговым агентом, лицом, указанным в пункте 5 статьи 173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пункте 5.3 настоящей статьи, датой представления указанной налоговой декларации считается дата представления налоговой декларации, которая в соответствии с пунктом 5.3 настоящей статьи была признана непредставленной.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2008 года. - Федеральный закон от 27.07.2006 N 137-ФЗ.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ведение общего учета операций, подлежащих налогообложению в соответствии со статьей 146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договора инвестиционного товарищества - управляющий товарищ, ответственный за ведение налогового учета, в срок, предусмотренный пунктом 5 статьи 174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октября 2013 года. - Федеральный закон от 23.07.2013 N 248-ФЗ.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174.2. Особенности исчисления и уплаты налога при оказании иностранными организациями услуг в электронной форме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по размещению предложений о приобретении (реализации) товаров (работ, услуг), имущественных прав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хранение и обработка информации при условии, что лицо, представившее эту информацию, имеет к ней доступ через сеть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в режиме реального времени вычислительной мощности для размещения информации в информационной системе;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доменных имен, оказание услуг хостинга;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по администрированию информационных систем, сайтов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по поиску и (или) представлению заказчику информации о потенциальных покупателях;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доступа к поисковым системам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ведение статистики на сайтах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услугам в электронной форме, указанным в абзаце первом настоящего пункта, не относятся, в частности, следующие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консультационных услуг по электронной почте;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оказание услуг по предоставлению доступа к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Иностранные организации, оказывающие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в соответствии с настоящей статьей стоимость указанных в абзаце первом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налога исчисляется иностранными организациями, подлежащими постановке на учет в налоговых органах в соответствии с пунктом 4.6 статьи 83 настоящего Кодекса, и определяется как соответствующая расчетной налоговой ставке в размере 16,67 процента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налога, предъявленные иностранным организациям, подлежащим постановке на учет в налоговых органах в соответствии с пунктом 4.6 статьи 83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Уплата налога иностранными организациями, указанными в пункте 3 настоящей статьи, производится не позднее 25-го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налоговые агенты производят исчисление и уплату налога в порядке, предусмотренном пунктом 5 статьи 161 настоящего Кодекса, с учетом особенностей, предусмотренных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законе от 27 июня 2011 года N 161-ФЗ "О национальной платежной системе", в рамках осуществления переводов денежных средств за услуги, предусмотренные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Уплата сумм недоимки по налогу, задолженности по пеням и штрафам, восстановленных в соответствии с пунктом 1.1 статьи 59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пунктом 4.6 статьи 83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175. Исключена. - Федеральный закон от 29.05.2002 N 57-ФЗ.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176. Порядок возмещения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статьей 88 настоящего Кодекса,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подпункте 6 пункта 2 статьи 176.1 настоящего Кодекса, реализуют право на возмещение суммы налога, указанной в абзаце первом настоящего пункта, в порядке, установленном статьей 176.1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этим решением принимается: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возмещении полностью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об отказе в возмещении полностью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пунктом 10 статьи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пунктом 8 настоящей статьи, в территориальный орган Федерального казначейства для осуществления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статьей 78 настоящего Кодекса. При этом положения пунктов 7 - 11 настоящей статьи не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случаях и порядке, которые предусмотрены статьей 176.1 настоящего Кодекса, налогоплательщики вправе воспользоваться заявительным порядком возмещения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176.1. Заявительный порядок возмещения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указанных в подпункте 6 пункта 2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Право на применение заявительного порядка возмещения налога имеют: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законом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законом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не находится в процессе реорганизации или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с учетом особенностей, установленных пунктом 2.2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целях подпункта 5 пункта 2 настоящей статьи поручитель должен соответствовать следующим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являться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обязательств поручителя по действующим договорам поручительства (включая договор поручительства, указанный в подпункте 5 пункта 2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поручитель на дату представления заявления о заключении договора поручительства, указанного в подпункте 5 пункта 2 настоящей статьи, не находится в процессе реорганизации или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отношении поручителя на дату представления заявления о заключении договора поручительства, указанного в подпункте 5 пункта 2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поручитель на дату представления заявления о заключении договора поручительства, указанного в подпункте 5 пункта 2 настоящей статьи, не имеет задолженности по уплате налогов, сборов, страховых взносов, пеней и штрафов.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подпунктами 2 и 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подпункте 8 пункта 2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подпунктами 2 и 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5 - 6. Утратили силу с 1 октября 2013 года.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подпункте 6 пункта 2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пунктом 10 настоящей статьи (в случае их уплаты), а также уплатить начисленные на указанные суммы проценты в порядке, установленном пунктом 17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пунктами 2, 4, 4.1 и 7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подпунктом 8 пункта 2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абзаце первом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статьей 176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пяти дней со дня получения указанного в абзаце первом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нарушении сроков возврата суммы налога на эту сумму начисляются проценты, подлежащие уплате налогоплательщику в порядке и срок, установленные пунктом 10 статьи 78 настоящего Кодекса, за каждый день просрочки начиная с 12-го дня после дня подачи налогоплательщиком заявления, предусмотренного пунктом 7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подпункте 6 пункта 2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пунктом 5 статьи 105.26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Налоговый орган обязан сообщить в письменной форме налогоплательщику о принятых решениях, указанных в пунктах 14 и 15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15 настоящей статьи)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фактического получения налогоплательщиком средств - в случае возврата суммы налога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 суммах налога, излишне полученных налогоплательщиком (зачтенных налогоплательщику) в заявительном порядке, подлежащих возврату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 сумме процентов, предусмотренных пунктом 10 настоящей статьи, подлежащих возврату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 сумме процентов, начисленных в соответствии с пунктом 17 настоящей статьи на момент направления требования о возврате;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 сроке исполнения требования о возврате, установленном пунктом 20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 мерах по взысканию сумм, подлежащих уплате, применяемых в случае неисполнения налогоплательщиком требования о возврате.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Налогоплательщик обязан самостоятельно уплатить суммы, указанные в требовании о возврате, в течение пяти дней с даты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с 1 октября 2013 года.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статьями 46 и 47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После подачи налогоплательщиком заявления, предусмотренного пунктом 7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6 пункта 2 настоящей статьи)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уточненная налоговая декларация подана налогоплательщиком до принятия решения, предусмотренного абзацем первым пункта 8 настоящей статьи, то такое решение по ранее поданной налоговой декларации не принимается.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подпункте 6 пункта 2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пунктом 17 настоящей статьи, в порядке, предусмотренном пунктами 17 - 23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законодательства Российской Федерации о таможенном деле.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178. Утратила силу. - Федеральный закон от 06.06.2003 N 65-ФЗ.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22. АКЦИЗЫ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акциза (далее в настоящей главе - налогоплательщики)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индивидуальные предприниматели;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179.1. Утратила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179.2. Свидетельства о регистрации организации, совершающей операции с этиловым спиртом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малой емкости;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свидетельство на производство фармацевтической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вид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с 1 января 2020 года. - Федеральный закон от 29.09.2019 N 326-ФЗ;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виды товаров, для производства которых (в процессе производства которых) используется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Свидетельства выдаются организациям при соблюдении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свидетельство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свидетельство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свидетельство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свидетельство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Для получения свидетельства организация представляет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о выдаче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пункте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копию лицензии на осуществление соответствующего вида деятельности, указанного в пункте 1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пункте 1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Действие свидетельства начинается с 1-го числа налогового периода, в котором организацией представлены заявление и копии всех предусмотренных пунктом 4.1 настоящей статьи документов, на основании которых выдано такое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пунктом 4.1 настоящей статьи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Налоговый орган отказывает в выдаче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представленное заявление о выдаче свидетельства не соответствует установленной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не представлены или представлены не в полном объеме необходимые для получения свидетельства копии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представленных организацией-заявителем документах (копиях документов)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прекращение права собственности (права хозяйственного ведения или оперативного управления) в отношении объектов имущества, указанных в пункте 4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пункте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реквизитов документов, предусмотренных пунктом 4.1 настоящей статьи, и (или) документов, подтверждающих право, предусмотренное подпунктом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невыполнение организацией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приостановление (прекращение) действия лицензии на осуществление соответствующего вида деятельности, указанного в пункте 1 настоящей статьи (в случае, если в соответствии с действующим законодательством Российской Федерации наличие лицензии обязательно для осуществления такого вида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непредставление организацией документов, указанных в пункте 4.5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случае приостановления действия свидетельства налоговый орган в своем решении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возобновлении действия свидетельства вступает в силу с даты его принятия налоговым органом, выдавшим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Налоговый орган аннулирует свидетельство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организацией заявления об аннулировании свидетельства, составленного в произвольной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наименования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изменение местонахождения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пунктом 4.5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пунктом 4.5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4.5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пунктом 4.5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передача организацией свидетельства другому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Решение налогового органа об аннулировании свидетельства вступает в силу со дня его принятия и действует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наступлении случая, указанного в подпункте 1 пункта 5.2 настоящей статьи, свидетельство аннулируется со дня, указанного в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наступлении случаев, указанных в подпунктах 2 - 7 пункта 5.2 настоящей статьи, свидетельство аннулируется со дня наступления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наступлении случаев, указанных в подпунктах 8 и 9 пункта 5.2 настоящей статьи, свидетельство аннулируется с 1-го числа налогового периода, в котором возникли соответствующие обстоятельства.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случаях аннулирования свидетельства, предусмотренных пунктом 5.2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с 1 января 2014 года. - Федеральный закон от 30.09.2013 N 269-ФЗ.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179.3. Свидетельства о регистрации лица, совершающего операции с прямогонным бензином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прямогонного бензина, в том числе из давальческого сырья (материалов), - свидетельство на производство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продукцией нефтехимии признается следующая продукция (за исключением подакцизных товаров, перечисленных в пункте 1 статьи 181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вид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Свидетельство выдается организациям и индивидуальным предпринимателям при соблюдении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Налоговые органы приостанавливают действие свидетельства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непредставления организацией или индивидуальным предпринимателем - покупателем (получателем) прямогонного бензина в течение трех последовательных налоговых периодов реестров счетов-фактур, представляемых в налоговые органы в соответствии со статьей 201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действия свидетельства на время приостановления его действия не продлевается.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органы аннулируют свидетельство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представления организацией или индивидуальным предпринимателем соответствующего заявления;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передачи организацией или индивидуальным предпринимателем выданного в порядке, установленном в соответствии с пунктом 3 настоящей статьи, свидетельства иному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изменения наименования организации (изменения фамилии, имени, отчества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изменения места нахождения организации (места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случаях аннулирования свидетельства, предусмотренных пунктом 5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179.4. Свидетельство о регистрации лица, совершающего операции с бензолом, параксилолом или ортоксилолом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договора об оказании налогоплательщику услуг по производству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Налоговые органы приостанавливают действие свидетельства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законодательством Российской Федерации об обеспечении единства измерений.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Налоговые органы аннулируют свидетельство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представления организацией или индивидуальным предпринимателем соответствующего заявления;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изменения наименования организации (фамилии, имени, отчества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изменения места нахождения организации (места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случаях аннулирования свидетельства, предусмотренных пунктом 6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179.5. Свидетельство о регистрации организации, совершающей операции со средними дистиллятами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наименование организации, место нахождения организации и ее адрес (место фактической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водных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документов, подтверждающих право собственности (право владения, и (или) пользования, и (или) распоряжения) на судно;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копию судового билета, подтверждающего право плавания под Государственным флагом Российской Федерации, - в отношении маломерных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установок и сооружений, указанных в подпункте 2 пункта 1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объектов имущества, указанных в подпункте 3 пункта 1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прекращение права собственности (права владения, и (или) пользования, и (или) распоряжения) в отношении объектов имущества, указанных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реквизитов документов, предусмотренных пунктом 4 настоящей статьи, и (или) документов, подтверждающих право, предусмотренное подпунктом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Решение об аннулировании свидетельства принимается налоговым органом, выдавшим это свидетельство,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представления организацией заявления об аннулировании свидетельства - с даты, указанной в таком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неустранения нарушений в установленный налоговым органом срок - с даты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прекращения права собственности (права оперативного управления), вывод из эксплуатации объектов имущества, указанных в подпункте 3 пункта 1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пунктами 4 и (или) 7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Действие свидетельства прекращается в случае его утраты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179.6. Свидетельство о регистрации лица, совершающего операции по переработке средних дистиллятов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пункте 8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орган отказывает в выдаче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о выдаче свидетельства представлено не в соответствии с формой;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не представлены или представлены не в полном объеме необходимые для получения свидетельства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представленных организацией-заявителем документах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договора об оказании организации-заявителю услуг по переработке средних дистиллятов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целях настоящей главы к технологическим процессам по переработке средних дистиллятов относятся следующие процессы: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первичная переработка нефти;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гидроочистка углеводородных фракций;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каталитический 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гидрокрекинг;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каталитический риформинг;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деасфальтизация гудрона пропаном;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селективная очистка масел фенолом;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селективная очистка масел N-метилпирролидоном;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депарафинизация рафинатов;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производство масел 3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гидроизодепарафинизация;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гидроочистка масел и парафинов;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замедленное коксование;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гидроконверсия тяжелых остатков;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получение технического углерода путем термического или термоокислительного разложения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производство битума путем окисления гудрона.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Налоговые органы приостанавливают действие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невыполнения организацией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приостановления действия свидетельства у организации, с которой заключен договор об оказании услуг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Налоговые органы аннулируют свидетельство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организацией соответствующего заявления в произвольной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наименования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изменение места нахождения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случаях аннулирования свидетельства организация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179.7. Свидетельство о регистрации лица, совершающего операции по переработке нефтяного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пункте 11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подпунктах 1 и 2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пункте 11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подпункте 3 пункта 2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пунктом 5.5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соглашение о модернизации нефтеперерабатывающих мощностей расторгнуто по основанию, указанному в пункте 5.2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пунктом 5.5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организации, заключившей соглашение о модернизации нефтеперерабатывающих мощностей по основанию, указанному в подпункте 1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подпункте 1 пункта 5 настоящей статьи, по итогам квартала, следующего за кварталом завершения указанных мероприятий, составило не менее 0,1, отношение, указанное в абзаце втором настоящего подпункта, оказалось менее 0,1. Для целей настоящего абзаца отношение, указанное в абзаце втором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организации, заключившей соглашение о модернизации нефтеперерабатывающих мощностей по основанию, указанному в подпункте 2 пункта 5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В целях настоящего абзаца рыночная цена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пунктом 5.5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перечню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соглашение о модернизации нефтеперерабатывающих мощностей расторгнуто;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представленных организацией-заявителем документах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виды представленных подтверждающих документов не соответствуют перечню.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запроса, форма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 замене стороны в соглашении о модернизации нефтеперерабатывающих мощностей и порядок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подпунктах 1 - 3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подпунктами 1 и 2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Налоговый орган отказывает в выдаче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о выдаче свидетельства представлено не в соответствии с установленной формой;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не представлены или представлены не в полном объеме необходимые для получения свидетельства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представленных организацией-заявителем документах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организации-заявителя, обратившейся за получением свидетельства по основанию, указанному в абзаце втором пункта 3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подпункте 2 пункта 6 настоящей статьи, составляет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пункте 5.5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договора об оказании организации-заявителю услуг по переработке нефтяного сырья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места размещения средств измерений для определения количества нефтяного сырья, направленного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целях настоящей главы к технологическим процессам по переработке нефтяного сырья относятся следующие процессы (их совокупность):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первичная переработка нефти и (или) конденсата газового стабильного;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каталитический риформинг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каталитический 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гидрокрекинг;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гидроконверсия тяжелых остатков;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замедленное коксование;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селективная очистка, депарафинизация и гидроизодепарафинизация.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Налоговые органы приостанавливают действие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невыполнение организацией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пунктом 3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подпунктами 1 - 3 пункта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Налоговые органы аннулируют свидетельство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организацией заявления об аннулировании свидетельства, составленного в произвольной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2021 года. - Федеральный закон от 15.10.2020 N 321-ФЗ;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изменение адреса осуществления деятельности (места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наступление обстоятельства, при котором соглашение о модернизации нефтеперерабатывающих мощностей считается неисполненным;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Аннулирование свидетельства налоговым органом по основаниям, предусмотренным пунктом 15 настоящей статьи,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подпунктом 7 настоящего пункта, при наступлении случая, указанного в подпункте 1 пункта 15 настоящей статьи, действие свидетельства аннулируется со дня, указанного в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подпунктом 7 настоящего пункта, при наступлении случаев, указанных в подпунктах 2, 4 и 5 пункта 15 настоящей статьи, действие свидетельства аннулируется по решению налогового органа со дня наступления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установлено подпунктом 7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подпункте 6 пункта 15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положения подпункта 6 пункта 15 настоящей статьи не применяются в отношении следующих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получивших свидетельство по основаниям, указанным в подпункте 1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получивших свидетельство по основаниям, указанным в подпункте 3 пункта 2 настоящей статьи, и являющихся стороной соглашения о модернизации нефтеперерабатывающих мощностей, заключенного по основанию, указанному в подпункте 2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получивших свидетельство по основаниям, указанным в пункте 3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подпункте 1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получивших свидетельство по основаниям, указанным в абзаце втором пункта 3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подпункте 3 пункта 2 настоящей статьи, и являющейся стороной соглашения о модернизации нефтеперерабатывающих мощностей, заключенного по основанию, указанному в подпункте 2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получивших свидетельство по основаниям, указанным в подпункте 3 пункта 2 настоящей статьи, и являющихся стороной соглашения о модернизации нефтеперерабатывающих мощностей, заключенного по основанию, указанному в подпункте 1 пункта 5 настоящей статьи. В отношении таких организаций положения подпункта 6 пункта 15 настоящей статьи не применяются до 1 января 2024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наступлении случая, указанного в подпункте 7 пункта 15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абзаце втором пункта 3 настоящей статьи, имевшей (имеющей) договор, указанный в подпункте 2 пункта 6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подпункте 34 пункта 1 статьи 182 настоящего Кодекса, и не уплаченные в связи с применением налоговых вычетов, указанных в пункте 27 статьи 200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иное не установлено подпунктом 7 настоящего пункта, при наступлении случая, указанного в подпункте 8 пункта 15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отношении организации, имеющей свидетельство по основанию, указанному в подпункте 3 пункта 2 или в абзаце втором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абзаце втором пункта 3 настоящей статьи, и имеющей договор, указанный в подпункте 2 пункта 6 настоящей статьи, с организацией, заключившей соглашение о модернизации нефтеперерабатывающих мощностей, при совершении операций, указанных в подпункте 34 пункта 1 статьи 182 настоящего Кодекса, и не уплаченные в связи с применением налоговых вычетов, указанных в пункте 27 статьи 200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пунктом 5.5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случаях аннулирования свидетельства организация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утраты организацией свидетельства такая организация вправе обратиться в налоговый орган за выдачей дубликата.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подпункте 1 пункта 5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наименования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места нахождения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прекращение права собственности (права пользования на иных законных основаниях) на производственные мощности, указанные в свидетельстве;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пункте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179.8. Свидетельство о регистрации лица, совершающего операции по переработке этана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подпункте 1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подпункте 2 пункта 2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предметом таких соглашений.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пункте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Для целей настоящего абзаца рыночная цена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подпунктом 3 пункта 2 статьи 179.9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подпунктах 1 и 2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Налоговый орган отказывает в выдаче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о выдаче свидетельства представлено не в соответствии с установленной формой;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не представлены или представлены не в полном объеме необходимые для получения свидетельства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представленных организацией-заявителем документах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организации-заявителя, подавшей заявление о выдаче свидетельства по основанию, указанному в подпункте 2 пункта 3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договора об оказании организации-заявителю услуг по переработке этана в товары, являющиеся продукцией нефтехимии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Налоговые органы приостанавливают действие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невыполнение организацией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пунктом 3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подпунктами 1 - 3 пункта 15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Налоговые органы аннулируют свидетельство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организацией заявления об аннулировании свидетельства, составленного в произвольной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адреса осуществления деятельности (места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Аннулирование свидетельства налоговыми органами по основаниям, предусмотренным пунктом 18 настоящей статьи,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подпунктом 5 настоящего пункта, при наступлении случая, указанного в подпункте 1 пункта 18 настоящей статьи, действие свидетельства аннулируется со дня, указанного в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подпунктом 5 настоящего пункта, при наступлении случаев, указанных в подпунктах 2 - 4 пункта 18 настоящей статьи, действие свидетельства аннулируется по решению налогового органа со дня наступления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наступлении случая, указанного в подпункте 5 пункта 18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подпункте 2 пункта 3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пункта 1 статьи 182 настоящего Кодекса, и не уплаченные в связи с применением налоговых вычетов, указанных в пункте 32 статьи 200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иное не установлено подпунктом 5 настоящего пункта, при наступлении случая, указанного в подпункте 6 пункта 18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подпункте 2 пункта 3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пункта 1 статьи 182 настоящего Кодекса, и не уплаченные в связи с применением налоговых вычетов, указанных в пункте 32 статьи 200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случае аннулирования свидетельства организация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утраты организацией свидетельства такая организация вправе обратиться в налоговый орган за выдачей дубликата.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наименования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места нахождения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179.9. Свидетельство о регистрации лица, совершающего операции по переработке сжиженных углеводородных газов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подпункте 1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подпункте 2 пункта 2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абзацем вторым пункта 12 статьи 193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статьи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статьей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пункте 7 статьи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абзацем вторым пункта 12 статьи 193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подпунктом 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В целях настоящего абзаца рыночная цена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подпунктом 3 пункта 2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подпунктах 1 - 3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Налоговый орган отказывает в выдаче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о выдаче свидетельства представлено не в соответствии с установленной формой;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организацией-заявителем не представлены или представлены не в полном объеме необходимые для получения свидетельства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представленных организацией-заявителем документах содержится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организации-заявителя, получающей свидетельство по основанию, указанному в подпункте 2 пункта 3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свидетельстве указываются: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налогового органа, выдавшего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(ИНН);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реквизиты договора об оказании организации-заявителю услуг по переработке СУГ в товары, являющиеся продукцией нефтехимии (при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подпункта 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регистрационный номер свидетельства и дата его выдачи;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Налоговые органы приостанавливают действие свидетельства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невыполнение организацией положений законодательства о налогах и сборах в части исчисления и уплаты акцизов;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пунктом 3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подпунктами 1 - 3 пункта 15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Налоговые органы аннулируют свидетельство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организацией заявления об аннулировании свидетельства, составленного в произвольной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изменение адреса осуществления деятельности (места фактической деятельности), указанной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подпункта 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Аннулирование свидетельства налоговыми органами по основаниям, предусмотренным пунктом 18 настоящей статьи,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подпунктом 5 настоящего пункта, при наступлении случая, указанного в подпункте 1 пункта 18 настоящей статьи, действие свидетельства аннулируется со дня, указанного в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подпунктом 5 настоящего пункта, при наступлении случаев, указанных в подпунктах 2 - 4 пункта 18 настоящей статьи, действие свидетельства аннулируется по решению налогового органа со дня наступления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наступлении случая, указанного в подпункте 5 пункта 18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подпункте 2 пункта 3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пункта 1 статьи 182 настоящего Кодекса, и не уплаченные в связи с применением налоговых вычетов, указанных в пункте 33 статьи 200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иное не установлено подпунктом 5 настоящего пункта, при наступлении случая, указанного в подпункте 6 пункта 18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подпункте 2 пункта 3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пункта 1 статьи 182 настоящего Кодекса, и не уплаченные в связи с применением налоговых вычетов, указанных в пункте 33 статьи 200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случае аннулирования свидетельства организация вправе подать заявление о получении нового свидетельства.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утраты организацией свидетельства такая организация вправе обратиться в налоговый орган за выдачей дубликата.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пунктом 22 статьи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наименования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места нахождения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пунктом 2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181. Подакцизные товары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Подакцизными товарами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главе - этиловый спирт);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утратил силу с 1 июля 2012 года. - Федеральный закон от 28.11.2011 N 338-ФЗ;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спиртосодержащая парфюмерно-косметическая продукция в металлической аэрозольной упаковке;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спиртосодержащая продукция бытовой химии в металлической аэрозольной упаковке;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спиртосодержащая парфюмерно-косметическая продукция в малой емкости;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пивное сусло;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пиво с нормативным (стандартизированным) содержанием объемной доли этилового спирта до 0,5 процента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виноградное сусло, плодовое сусло, плодовые сброженные материалы, вино наливом (виноматериал);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2011 года. - Федеральный закон от 27.11.2010 N 306-ФЗ;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табачная продукция;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исключен. - Федеральный закон от 24.07.2002 N 110-ФЗ.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автомобили легковые;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мотоциклы с мощностью двигателя свыше 112,5 кВт (150 л.с.);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автомобильный бензин;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дизельное топливо;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моторные масла для дизельных и (или) карбюраторных (инжекторных) двигателей;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перегонки (фракционирования) нефти, газового конденсата, попутного нефтяного газа, природного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плотность не менее 650 кг/м3 и не более 749 кг/м3 при температуре 15 или 20 градусов Цельсия;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целях настоящей главы не признаются бензиновой фракцией следующие виды фракций: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полученная в результате алкилирования (олигомеризации) углеводородных газов;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массовая доля метил-трет-бутилового эфира и (или) иных эфиров и (или) спиртов в которой не менее 85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полученная в результате гидрирования, гидратации и дегидрирования спиртов, альдегидов, кетонов, карбоновых кислот;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массовая доля бензола и (или) толуола и (или) ксилола (в том числе параксилола и ортоксилола) в которой не менее 85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массовая доля пентана и (или) изопентана в которой не менее 85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массовая доля альфаметилстирола в которой не менее 95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фракция, массовая доля изопрена в которой не менее 85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кг/м3 при температуре 20 градусов Цельсия, за исключением: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циклогексана;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автомобильного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фракций, указанных в абзацах восьмом - пятнадцатом подпункта 10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авиационного керосина, авиационного керосина марки Джет-А1;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дизельного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высоковязких продуктов, в том числе моторных масел для дизельных и (или) карбюраторных (инжекторных) двигателей;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статьей 179.6 настоящего Кодекса, и (или) свидетельство о регистрации лица, совершающего операции по переработке нефтяного сырья, предусмотренное статьей 179.7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статьей 179.6 настоящего Кодекса, и (или) свидетельства о регистрации лица, совершающего операции по переработке нефтяного сырья, предусмотренного статьей 179.7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реализованных российскими организациями, указанными в подпунктах 30 и 31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статьей 179.5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высоковязкими продуктами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смеси углеводородов, полученные в результате применения хотя бы одного из следующих технологических процессов: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каталитическая 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гидроизодепарафинизация;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депарафинизация селективными растворителями;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деасфальтизация пропаном;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селективная очистка;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обезмасливание парафинов.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смеси высоковязких продуктов с неподакцизными товарами признаются высоковязкими продуктами.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кинематическая вязкость при температуре 100 градусов Цельсия составляет 2,2 сантистокса 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температура вспышки в открытом тигле составляет более 80 градусов Цельсия и температура застывания не превышает минус 35 градусов Цельсия.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бензол, параксилол,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авиационный керосин.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нефтяное сырье.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газовый конденсат стабильный;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вакуумный газойль (при температуре 20 градусов Цельсия и давлении 760 миллиметров ртутного столба плотностью более 845 кг/м3 и с кинематической вязкостью при температуре 80 градусов Цельсия более 3 сантистоксов);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гудрон (при температуре 20 градусов Цельсия и давлении 760 миллиметров ртутного столба плотностью более 930 кг/м3);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мазут;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13.2) утратил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природный газ (в случаях, предусмотренных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табак (табачные изделия), предназначенный для потребления путем нагревания;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сталь жидкая, за исключением стали жидкой, предусмотренной подпунктом 22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182.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признаются следующие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- 4) утратили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21.07.2005 N 107-ФЗ;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свидетельство на производство спиртосодержащей непищевой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передача на территории Российской Федерации лицами произведенных ими подакцизных товаров для собственных нужд;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передача произведенных подакцизных товаров на переработку на давальческой основе;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ввоз подакцизных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- 19) утратили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20.1) получение (оприходование) этилового спирта организацией, имеющей свидетельство (свидетельства), предусмотренное (предусмотренные) подпунктами 2 - 6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получение прямогонного бензина организацией, имеющей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подпунктом 16 пункта 1 статьи 183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- 37) утратили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статьей 193 настоящего Кодекса установлена ставка акциза в размере, превышающем ставки акциза на товары, использованные в качестве сырья (материала).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реорганизации организации права и обязанности по уплате акциза переходят к ее правопреемнику.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 оприходованием подакцизного товара признается принятие этого товара на бухгалтерский учет.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183. Операции, не подлежащие налогообложению (освобождаемые от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подлежат налогообложению (освобождаются от налогообложения) следующие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подпунктом 22 пункта 1 статьи 182 настоящего Кодекса,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- 3) утратили силу. - Федеральный закон от 21.07.2005 N 107-ФЗ;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указанных операций от налогообложения производится в соответствии со статьей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применяются в отношении операции, предусмотренной подпунктом 31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указанных операций от налогообложения производится в соответствии со статьей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указанных операций от налогообложения производится в соответствии со статьей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- 13) утратили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- 15) исключены. - Федеральный закон от 08.08.2001 N 126-ФЗ;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операции по передаче в структуре одной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произведенного налогоплательщиком, имеющим соответствующее свидетельство, указанное в подпунктах 2 - 4 пункта 1 статьи 179.2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произведенных налогоплательщиком дистиллятов, указанных в подпункте 1 пункта 1 статьи 181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отношении авиационного керосина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отношении бензола, параксилола и ортоксилола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отношении нефтяного сырья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утратил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отношении винограда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отношении этана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 отношении СУГ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 отношении стали жидкой, предусмотренной подпунктом 21 пункта 1 статьи 181 настоящего Кодекса, - операции, указанные в подпунктах 1, 6 - 13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в отношении стали жидкой, предусмотренной подпунктом 22 пункта 1 статьи 181 настоящего Кодекса, - операции, указанные в подпунктах 1, 6 - 13 пункта 1 статьи 182 настоящего Кодекса, а также операция, указанная в подпункте 42 пункта 1 статьи 182 настоящего Кодекса, при выполнении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классам 25.40, 26, 28, 29, 30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Порядок ведения указанного перечня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Перечисленные в пункте 1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184. Особенности освобождения от налогообложения при реализации подакцизных товаров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с 1 января 2018 года. - Федеральный закон от 27.11.2017 N 353-ФЗ.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статьей 195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пунктами 7, 7.1, 7.2 статьи 198 настоящего Кодекса, и неуплаты налогоплательщиком соответствующей суммы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пунктом 1 статьи 202 настоящего Кодекса по операциям, указанным в подпунктах 4, 4.1, 4.2 пункта 1 статьи 183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действия банковской гарантии, предоставляемой в целях освобождения от уплаты акциза при совершении операций, предусмотренных подпунктами 4, 4.1, 4.2 пункта 1 статьи 183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обязан уведомить банк, выдавший банковскую гарантию в целях освобождения от уплаты акциза при совершении операций, указанных в подпунктах 4, 4.1, 4.2 пункта 1 статьи 183 настоящего Кодекса, об освобождении от обязательств по этой гарантии в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представления налогоплательщиком документов, предусмотренных пунктами 7, 7.1, 7.2 статьи 198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девятый - шестнадцатый утратили силу. - Федеральный закон от 05.04.2016 N 101-ФЗ.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дня создания соответствующей организации до дня подачи налоговой декларации по акцизам прошло не менее трех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поручительства должен соответствовать следующим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поручительства должен быть оформлен в соответствии со статьей 74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пунктами 7, 7.1, 7.2 статьи 198 настоящего Кодекса, и неуплаты налогоплательщиком соответствующей суммы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пунктом 1 статьи 202 настоящего Кодекса по операциям, указанным в подпунктах 4, 4.1, 4.2 пункта 1 статьи 183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действия договора поручительства, предоставляемого в целях освобождения от уплаты акциза при совершении операций, предусмотренных подпунктами 4, 4.1, 4.2 пункта 1 статьи 183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Поручитель должен соответствовать следующим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являться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пунктом 8 статьи 194 настоящего Кодекса, подлежат возмещению в порядке, установленном статьей 203 настоящего Кодекса (при проведении налогового мониторинга подлежат возмещению в порядке, установленном статьями 203 и 203.1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статьей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налоговой декларации по акцизам за налоговый период, в котором налогоплательщиком представлены в налоговый орган документы, предусмотренные пунктами 7 и 7.2 статьи 198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пунктами 7 и 7.2 статьи 198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подлежащие налоговым вычетам в соответствии со статьей 200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номер и дата контракта на поставку подакцизных товаров иностранному покупателю.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пунктом 14 статьи 204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предусмотренная настоящим пунктом,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банковской гарантии применяются требования, установленные статьей 74.1 настоящего Кодекса,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пунктом 8 статьи 194 настоящего Кодекса, от уплаты которого он освобождается в соответствии с данной банковской гарантией;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подпунктом 22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неуплаты или неполной уплаты налогоплательщиком акциза в срок, установленный пунктом 3 статьи 204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неуплаты в установленный срок суммы авансового платежа акциза, обязанность по уплате которой возникает в соответствии с подпунктом 2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орган обязан направить в банк, выдавший банковскую гарантию, предусмотренную пунктом 4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подпунктом 22 пункта 1 статьи 182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абзацем третьим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пункте 2.3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абзацем четырнадцатым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авансового платежа акциза, уплаченной в соответствии с подпунктами 2 и 3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абзацев десятого - двенадцатого настоящего пункта не применяются в отношении налогоплательщиков, указанных в пункте 2.3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пункте 2.3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пунктом 5 статьи 105.26 настоящего Кодекса, но не позднее девяноста дней, следующих за датой представления документов, указанных в пункте 7 статьи 198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мотивированного мнения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исполнения обязательств, обеспечиваемых банковской гарантией, предусмотренной пунктом 4 настоящей статьи, осуществляются следующие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неуплаты или неполной уплаты в срок, установленный пунктом 3 статьи 204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подпунктом 22 пункта 1 статьи 182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статьей 75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статьями 46 и 47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Суммы авансового платежа акциза, уплаченные в соответствии с подпунктами 2 и 3 пункта 6 настоящей статьи и пунктом 13 статьи 204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Налогоплательщик освобождается от уплаты акцизов при совершении операций, предусмотренных подпунктом 24 пункта 1 статьи 183 настоящего Кодекса, при представлении в налоговый орган одновременно с налоговой декларацией следующих документов (их копий):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статьи 183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абзаце четвертом настоящего пункта контрактом (первичных документов, оформленных на имя указанной в этом контракте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абзацами пятым - семнадцатым пункта 4 статьи 203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185. Особенности налогообложения при перемещении подакцизных товаров через таможенную границу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подпунктом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налогообложения, предусмотренный абзацем первым настоящего подпункта, вправе применять налогоплательщики - производители подакцизных товаров, указанных в подпунктах 6 и 6.1 пункта 1 статьи 181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сумме исчисленного акциза,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вывозе подакцизных товаров с территории Российской Федерации налогообложение производится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 вывозе с территории Российской Федерации товаров в целях завершения специальной таможенной процедуры акциз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вывозе подакцизных товаров с территории Российской Федерации в соответствии с иными по сравнению с указанными в подпунктах 1 - 2.1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186. Особенности взимания акциза при ввозе и вывозе подакцизных товаров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статьей 186.1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Расчетная стоимость маркированных товаров, в отношении которых установлены комбинированные ставки акцизов, определяется в соответствии со статьей 187.1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статьей 193 настоящего Кодекса, действующим на день уплаты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заявление на бумажном носителе и в электронной форме по форме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документы, необходимые для подтверждения в отношении маркированных товаров статуса товаров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номера, идентифицирующего лицо в качестве налогоплательщика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полного наименования налогоплательщика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места нахождения (места жительства) налогоплательщика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номера и даты договора (контракта) о приобретении импортируемых маркированных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номера и даты спецификации.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представления информационного сообщения на иностранном языке обязательно наличие перевода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договоры (контракты) комиссии, поручения или агентский договор (контракт) (в случаях их заключения);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Документы, указанные в подпунктах 2 - 8 пункта 5 настоящей статьи, могут быть представлены в виде копий, заверенных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пунктом 4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187. Определение налоговой базы при реализации (передаче) или получении подакцизных товаров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отдельно по каждому виду подакцизного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статьей 187.1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случае, если налоговая база по алкогольной и спиртосодержащей продукции, определенная налогоплательщиком в соответствии с подпунктом 1 пункта 2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подпунктами 1 и 2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Исключен. - Федеральный закон от 24.07.2002 N 110-ФЗ.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 включаются в налоговую базу полученные налогоплательщиком средства, не связанные с реализацией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Налоговая база по объекту налогообложения, указанному в подпункте 20 пункта 1 статьи 182 настоящего Кодекса, определяется как объем полученного денатурированного этилового спирта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база по объектам налогообложения, указанным в подпунктах 21, 23, 24 пункта 1 статьи 182 настоящего Кодекса, определяется как объем полученного (оприходованного) прямогонного бензина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Налоговая база по объектам налогообложения, указанным в подпунктах 25 - 27 пункта 1 статьи 182 настоящего Кодекса, определяется как объем полученного (оприходованного) бензола, параксилола или ортоксилола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Налоговая база по объекту налогообложения, указанному в подпункте 28 пункта 1 статьи 182 настоящего Кодекса, определяется как объем полученного авиационного керосина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Налоговая база по объекту налогообложения, указанному в подпункте 29 пункта 1 статьи 182 настоящего Кодекса, определяется как объем в натуральном выражении полученных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Налоговая база по объекту налогообложения, указанному в подпункте 30 пункта 1 статьи 182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Налоговая база по объекту налогообложения, указанному в подпункте 31 пункта 1 статьи 182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Налоговая база по объекту налогообложения, указанному в подпункте 34 пункта 1 статьи 182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пунктом 20 статьи 179.7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16 - 18. Утратили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Налоговая база по объекту налогообложения, указанному в подпункте 38 пункта 1 статьи 182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Налоговая база по объекту налогообложения, указанному в подпункте 20.1 пункта 1 статьи 182 настоящего Кодекса, определяется как объем полученного (оприходованного) этилового спирта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Налоговая база по объекту налогообложения, указанному в подпункте 39 пункта 1 статьи 182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пунктом 23 статьи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Налоговая база по объекту налогообложения, указанному в подпункте 40 пункта 1 статьи 182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пунктом 23 статьи 179.9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Налоговая база по объектам налогообложения, указанным в подпунктах 21 и 22 пункта 1 статьи 181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Формат и структура уведомления, порядок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абзаце первом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Максимальные розничные цены, заявленные в уведомлении, указанном в пункте 3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статьей 185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Максимальные розничные цены, заявленные в уведомлении, указанном в пункте 3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пунктом 3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188. Утратила силу. - Федеральный закон от 07.07.2003 N 117-ФЗ.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189. Увеличение налоговой базы при реализации подакцизных товаров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налогоплательщик не ведет раздельного учета налоговой базы в отношении подакцизных товаров, предусмотренных пунктом 1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статьей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указанные в пункте 1 статьи 189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пункте 2 статьи 189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ввозе подакцизных товаров (с учетом положений статьи 185 настоящего Кодекса) на территорию Российской Федерации и иные территории, находящиеся под ее юрисдикцией, налоговая база определяется: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подакцизным товарам, в отношении которых установлены адвалорные (в процентах) налоговые ставки, как сумма: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их таможенной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подлежащей уплате таможенной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статьей 187.1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статьей 187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192.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календарный месяц.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193.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Налогообложение подакцизных товаров осуществляется по следующим налоговым ставкам: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пунктом 1 статьи 179.2 настоящего Кодекса, с 1 января 2021 года - 0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подпунктом 22 пункта 1 статьи 182 настоящего Кодекса, с 1 января 2021 года - 0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пунктом 1 статьи 179.2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подпунктом 22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пунктом 1 статьи 179.2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спиртосодержащая продукция: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2022 года - 32 рубля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виноградное сусло, плодовое сусло, плодовые сброженные материалы, виноматериалы, кроме крепленого вина наливом: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- 33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- 34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- 35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- 589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- 613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- 638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- 471 рубль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- 490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- 510 рублей за 1 литр безводного этилового спирта, содержащегося в подакцизном товаре;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вина (за исключением крепленых (ликерных) вин), фруктовые вина, плодовая алкогольная продукция: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- 33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- 34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- 35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- 43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- 45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- 47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сидр, пуаре, медовуха: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- 24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- 25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- 26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игристые вина, включая российское шампанское: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- 43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- 45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- 47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- 24 рубля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- 25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- 26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пиво с нормативным (стандартизированным) содержанием объемной доли этилового спирта свыше 8,6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- 45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- 47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- 49 рублей за 1 литр;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- 3 958 рублей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- 4 116 рублей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- 4 281 рубль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сигары: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- 268 рублей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- 278 рублей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- 289 рублей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сигариллы (сигариты), биди, кретек: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- 3 813 рублей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- 3 965 рублей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- 4 124 рубля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сигареты, папиросы: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табак (табачные изделия), предназначенный для потребления путем нагревания: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- 7 538 рублей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- 7 839 рублей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- 8 153 рубля за 1 кг;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электронные системы доставки никотина, устройства для нагревания табака: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- 62 рубля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- 64 рубля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- 67 рублей за 1 штуку;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жидкости для электронных систем доставки никотина: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- 17 рублей за 1 мл;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- 18 рублей за 1 мл;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- 19 рублей за 1 мл;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автомобили легковые с мощностью двигателя до 67,5 кВт (90 л. с.) включительно с 1 января 2021 года - 0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автомобили легковые с мощностью двигателя свыше 67,5 кВт (90 л. с.) и до 112,5 кВт (150 л. с.)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- 53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- 55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- 57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автомобили легковые с мощностью двигателя свыше 112,5 кВт (150 л. с.) и до 150 кВт (200 л. с.)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- 511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- 531 рубль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- 552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автомобили легковые с мощностью двигателя свыше 150 кВт (200 л. с.) и до 225 кВт (300 л. с.)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- 836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- 869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- 904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автомобили легковые с мощностью двигателя свыше 225 кВт (300 л. с.) и до 300 кВт (400 л. с.)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- 1 425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- 1 482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- 1 541 рубль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автомобили легковые с мощностью двигателя свыше 300 кВт (400 л. с.) и до 375 кВт (500 л. с.)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- 1 475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- 1 534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- 1 595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автомобили легковые с мощностью двигателя свыше 375 кВт (500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- 1 523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- 1 584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- 1 647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мотоциклы с мощностью двигателя свыше 112,5 кВт (150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- 511 рублей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- 531 рубль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- 552 рубля за 0,75 кВт (1 л.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автомобильный бензин, не соответствующий классу 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- 14 169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- 14 736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- 15 325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автомобильный бензин класса 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- 13 793 рубля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- 14 345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- 14 919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дизельное топливо: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- 9 556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- 9 938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- 10 336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моторные масла для дизельных и (или) карбюраторных (инжекторных) двигателей: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- 6 075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- 6 318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- 6 571 рубль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авиационный керосин с 1 января 2022 года по 31 декабря 2024 года включительно - 2 800 рублей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2 - 3. Утратили силу. - Федеральный закон от 21.07.2005 N 107-ФЗ.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пунктом 8 статьи 194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пунктом 11 статьи 204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подпунктом 22 пункта 1 статьи 182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пунктом 7 статьи 204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пунктом 11 статьи 204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пунктом 7 статьи 204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пунктом 11 статьи 204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Ставка акциза на прямогонный бензин (АПБ)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АПБ = 13100 + 4865 x Ккорр,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Ккорр - коэффициент, устанавливаемый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0,167 - на период с 1 января по 31 декабря 2019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0,333 - на период с 1 января по 31 декабря 2020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0,500 - на период с 1 января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0,667 - на период с 1 января по 31 декабря 2022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0,833 - на период с 1 января по 31 декабря 2023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с 1 января 2024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ставка акциза на прямогонный бензин (АПБ)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Ставка акциза на бензол, параксилол, ортоксилол (АБПО)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АБПО = 2800 + 774 x Ккорр,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Ккорр - коэффициент, определяемый в порядке, установленном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ставка акциза на бензол, параксилол, ортоксилол (АБПО)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Если иное не установлено в настоящем пункте, ставка акциза на нефтяное сырье (АНС)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АНС = ((Цнефть x 7,3 - 182,5) x 0,3+ 29,2) x Р x СПЮ x Ккорр x Крег,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Цнефть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СПЮ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СПЮ округляется до четвертого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Ккорр - коэффициент, определяемый в порядке, установленном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Крег - коэффициент, характеризующий региональные особенности рынков продуктов переработки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Крег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 в отношении производственных мощностей, расположенных в Республике Хакасия и Красноярском крае;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 в отношении производственных мощностей, расположенных в Республике Тыва и Иркутской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1,05 - в отношении производственных мощностей, расположенных в Омской области, Алтайском крае, Республике Алтай;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в отношении производственных мощностей, расположенных в иных субъектах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СПЮ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373380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4572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VНС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VСВ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VКС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Объемы продуктов переработки нефтяного сырья, указанные в абзацах восемнадцатом - двадцать первом настоящего пункта, учитываются при определении показателя СПЮ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VПБ, VСВ, VКС, VТ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VПБ, VСВ, VКС, VТ в том налоговом периоде, в котором осуществлен возврат указанных 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Цнефть, рассчитанная для налогового периода, оказалась меньше или равна 25 долларам за баррель, ставка акциза на нефтяное сырье (АНС)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Ккорр.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 зависимости от выполнения других условий, установленных настоящим пунктом, ставка акциза на нефтяное сырье (АНС) для налогового периода принимается равной 0 в случае, если в таком налоговом периоде выполнено хотя бы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налоговый период соотношение суммы величин VПБ, VСВ, VКС, VТ к величине VНС оказалось менее 0,75;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порядке,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законом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ставка акциза на нефтяное сырье (АНС)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(VПБ, VСВ, VКС, VТ) осуществляется им самостоятельно в порядке,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(АНС), в течение 15 календарных дней, считая с первого числа месяца, следующего за месяцем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(АНС) по каждому такому договору в отдельности.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(АНС)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Ставка акциза на средние дистилляты (АСДЛ) с 1 января по 31 марта 2020 года включительно принимается равной 9 535 рублям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 акциза на средние дистилляты (АСДЛ) с 1 апреля 2020 года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АСДЛ = (АДТ + 750) - ДДТ x КДТ_КОМП,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АДТ - ставка акциза, установленная для налогового периода в отношении дизельного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ДДТ, КДТ_КОМП - величины, определяемые в порядке, установленном пунктом 27 статьи 200 настоящего Кодекса,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применяется значение ДДТ, определенное для второго месяца, предшествующего месяцу налогового периода (месяцу ввоза средних дистиллятов). При этом, если значение ДДТ, определенное в порядке, установленном пунктом 27 статьи 200 настоящего Кодекса, окажется больше нуля, для целей настоящего пункта значение ДДТ принимается равным нулю. Рассчитанная ставка акциза на средние дистилляты (АСДЛ)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Налогообложение этана осуществляется с 1 января 2022 года по налоговой ставке 9 000 рублей за 1 тонну этана, направленного на переработку.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имеющей свидетельство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179.9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подпункта 3 пункта 2 статьи 179.9 настоящего Кодекса), организации, имеющей свидетельство о регистрации лица, совершающего операции по переработке СУГ, по основанию, указанному в подпункте 1 пункта 2 или подпункте 1 пункта 3 статьи 179.9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подпункта 3 пункта 2 статьи 179.9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пунктом 23 статьи 179.9 настоящего Кодекса,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2022 года по 31 декабря 2023 года включительно - по налоговой ставке 4 500 рублей за 1 тонну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по налоговой ставке 5 500 рублей за 1 тонну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2025 года включительно - по налоговой ставке 6 500 рублей за 1 тонну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2026 года - по налоговой ставке 7 500 рублей за 1 тонну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Если иное не установлено настоящим пунктом, ставка акциза на сталь жидкую, предусмотренную подпунктом 21 пункта 1 статьи 181 настоящего Кодекса, (АСЖ)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АСЖ = ЦСЛЯБ x ДИЗ x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ЦСЛЯБ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ДИЗ - коэффициент, характеризующий рентную долю, принимаемый равным 0,027;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Показатель ЦСЛЯБ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ЦСЛЯБ для соответствующего налогового периода не размещен (своевременно не размещен) на указанном официальном сайте, показатель ЦСЛЯБ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ставка акциза на сталь жидкую АСЖ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показателя ЦСЛЯБ, определенное для налогового периода, оказалось меньше 300 долларов США за 1 тонну, ставка акциза на сталь жидкую АСЖ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Если иное не установлено настоящим пунктом, ставка акциза на сталь жидкую, предусмотренную подпунктом 22 пункта 1 статьи 181 настоящего Кодекса, (АЭП) определяется налогоплательщиком в рублях за 1 тонну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АЭП = 0,3 x (ЦЗ x Р - ЦЛ - 12 500 - 0,5 x РСТ),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ЦЗ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величина, определяемая в порядке, установленном пунктом 13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ЦЛ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РСТ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значения РСТ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Рассчитанное значение РСТ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Показатели ЦЗ и ЦЛ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ЦЗ и (или) ЦЛ для соответствующего налогового периода не размещены (своевременно не размещены) на указанном официальном сайте, показатели ЦЗ и (или) ЦЛ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ставка акциза на сталь жидкую АЭП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АЭП,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АЭП принимается равной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АЭП,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АЭП принимается равной нулю.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194. Порядок исчисления акциза и авансового платежа акциза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пунктами 1 и 2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акциза по подакцизным товарам исчисляется по итогам каждого налогового периода применительно ко всем операциям, признаваемым объектом налогообложения в соответствии со статьей 182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Если налогоплательщик не ведет раздельного учета налоговой базы в отношении подакцизных товаров, указанных в пункте 1 статьи 190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2020 года. - Федеральный закон от 29.09.2019 N 326-ФЗ.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подпунктом 22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подпунктом 22 пункта 1 статьи 182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пунктом 1 статьи 193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подпунктом 22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авансового платежа акциза осуществляется в порядке и сроки, которые установлены статьей 204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совокупный объем реализованных организацией за налоговый период подакцизных товаров (Vнп), указанных в абзаце первом настоящего пункта, превышает среднемесячный совокупный объем реализованных указанных подакцизных товаров в предыдущем календарном году (Vср), то значение коэффициента T = 1 + 0,3 x (Vнп - Vср) / Vнп (значение коэффициента T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коэффициент T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коэффициент Tв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Tв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абзаце первом настоящего пункта, в отношении которой произошло превышение, предусмотренное абзацем вторым настоящего пункта, и каждой последующей партии товара, ввозимой в Российскую Федерацию в течение указанного в абзаце втором настоящего пункта календарного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подтверждения объемов подакцизных товаров, указанных в абзаце первом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абзаце первом настоящего пункта, на бумажном носителе или 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среднемесячный совокупный объем ввезенных в Российскую Федерацию налогоплательщиком подакцизных товаров, указанных в абзаце первом настоящего пункта, определяется путем деления общего объема ввезенных в Российскую Федерацию указанных товаров за календарный год на 12.</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195. Определение даты реализации (передачи) или получения подакцизных товаров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операциям, указанным в подпункте 7 пункта 1 статьи 182 настоящего Кодекса, датой передачи признается дата подписания акта приема-передачи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21 пункта 1 статьи 182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операциям, указанным в подпунктах 23 и 24 пункта 1 статьи 182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25 пункта 1 статьи 182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операциям, указанным в подпунктах 26, 27 пункта 1 статьи 182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28 пункта 1 статьи 182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29 пункта 1 статьи 182 настоящего Кодекса, датой получения средних дистиллятов признается день их получения российской организацией, имеющей свидетельство, предусмотренное статьей 179.5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30 пункта 1 статьи 182 настоящего Кодекса, датой реализации средних дистиллятов признается последнее число месяца, в котором собран полный пакет документов, предусмотренных пунктом 23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31 пункта 1 статьи 182 настоящего Кодекса, дата реализации средних дистиллятов определяется в соответствии с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32 пункта 1 статьи 182 настоящего Кодекса, датой получения средних дистиллятов признается день их получения российской организацией, имеющей свидетельство, предусмотренное статьей 179.6 настоящего Кодекса, и (или) в документах, представленных указанным лицом в соответствии с пунктом 20 статьи 179.7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33 пункта 1 статьи 182 настоящего Кодекса, датой оприходования средних дистиллятов признается день их оприходования организацией, имеющей свидетельство, предусмотренное статьей 179.6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предусмотренных подпунктом 34 пункта 1 статьи 182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шестнадцатый - восемнадцатый утратили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операции, указанной в подпункте 38 пункта 1 статьи 182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операции, предусмотренной подпунктом 39 пункта 1 статьи 182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пунктом 23 статьи 179.8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операции, предусмотренной подпунктом 40 пункта 1 статьи 182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пунктом 23 статьи 179.9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операциям, указанным в подпунктах 41 и 42 пункта 1 статьи 182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операциям, указанным в подпунктах 20 и 20.1 пункта 1 статьи 182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пунктом 1 статьи 179.2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196. Утратила силу. - Федеральный закон от 21.07.2005 N 107-ФЗ.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197. Утратила силу. - Федеральный закон от 21.07.2005 N 107-ФЗ.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197.1. Утратила силу с 1 января 2007 года. - Федеральный закон от 27.07.2006 N 137-ФЗ.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198. Сумма акциза, предъявляемая продавцом покупателю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пунктом 1 статьи 179.2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реализации подакцизных товаров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реализации этилового спирта налогоплательщику, имеющему свидетельство (свидетельства), предусмотренное (предусмотренные) пунктом 1 статьи 179.2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совершении операций с подакцизными товарами, которые в соответствии со статьей 183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в налоговый орган по месту учета налогоплательщика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июля 2015 года. - Федеральный закон от 08.06.2015 N 150-ФЗ;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абзацы десятый - шестнадцатый утратили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05.04.2016 N 101-ФЗ.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документы представляются в налоговые органы: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налогоплательщиками, обязанность которых по уплате акциза обеспечена поручительством в соответствии с пунктом 2.2 статьи 184 настоящего Кодекса, а также налогоплательщиками, указанными в пункте 2.3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представившими банковскую гарантию, предусмотренную пунктом 4 статьи 184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заключенный с резидентом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подтверждающие передачу товаров резиденту портовой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документы, определенные подпунктом 1 пункта 7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абзацы седьмой - тринадцатый утратили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документы представляются в налоговые органы 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установленным пунктом 2.1 статьи 184 настоящего Кодекса, а также налогоплательщиками, обязанность которых по уплате акциза обеспечена поручительством в соответствии с пунктом 2.2 статьи 184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подпунктах 4.1 и 4.2 пункта 1 статьи 183 настоящего Кодекса,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статьи 165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поручения на отгрузку нефтепродуктов с указанием порта разгрузки;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05.04.2016 N 101-ФЗ.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налогоплательщик может представить в налоговый орган реестр таможенных деклараций (полных таможенных деклараций), предусмотренных подпунктом 3 пункта 7, подпунктом 2 пункта 7.2 настоящей статьи, с указанием в нем регистрационных номеров соответствующих деклараций вместо копий указанных деклараций.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представления налогоплательщиком реестра, предусмотренного настоящим пунктом, который содержит сведения, не включенные в указанный в пункте 18 статьи 165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выявления несоответствия сведений, полученных налоговым органом в соответствии с пунктом 17 статьи 165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пунктами 7 и 7.2 настоящей статьи,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требованию налогового органа налогоплательщиком не представлены указанные в пунктах 7 и 7.2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пункта 7 или 7.2 настоящей статьи, обоснованность освобождения от уплаты акциза в соответствующей части считается неподтвержденной.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абзацем восьмым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пунктами 7 и 7.2 настоящей статьи, которые указываются в предусмотренных пунктом 10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подпунктом 4 пункта 1 статьи 183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статьей 165 настоящего Кодекса за предыдущие налоговые периоды или обоснования освобождения от уплаты акциза (возмещения сумм акциза) в соответствии с пунктом 7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199. Порядок отнесения сумм акциза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главы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пунктом 3 статьи 200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совершении операций, указанных в подпунктах 1 - 13 настоящего пункта, сумма акциза учитывается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акциза, исчисленная налогоплательщиком по операциям, указанным в подпунктах 20 и 20.1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исчисленная по операциям, указанным в подпунктах 20 и 20.1 пункта 1 статьи 182 настоящего Кодекса, в случае использования налогоплательщиком, имеющим свидетельство (свидетельства), предусмотренное (предусмотренные) пунктом 1 статьи 179.2 настоящего Кодекса, полученного (оприходованного) этилового спирта в иных целях (не указанных в абзаце первом настоящего подпункта) включается в стоимость полученного (оприходованного)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акциза, исчисленная налогоплательщиком по операциям, указанным в подпункте 21 пункта 1 статьи 182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подпункте 21 пункта 1 статьи 182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акциза, исчисленная налогоплательщиком по операциям, указанным в подпунктах 23 и 24 пункта 1 статьи 182 настоящего Кодекса, в стоимость оприходованного прямогонного бензина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акциза, исчисленная налогоплательщиком по операциям, указанным в подпунктах 25 - 27 пункта 1 статьи 182 настоящего Кодекса, в стоимость получаемых (оприходованных) бензола, параксилола или ортоксилола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акциза, исчисленная налогоплательщиком по операциям, указанным в подпункте 28 пункта 1 статьи 182 настоящего Кодекса, в стоимость получаемого авиационного керосина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акциза, исчисленная налогоплательщиком по операциям, указанным в подпунктах 29 - 31 пункта 1 статьи 182 настоящего Кодекса, в стоимость получаемых (реализуемых) средних дистиллятов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сумма акциза, исчисленная налогоплательщиком по операциям, указанным в подпунктах 32 и 33 пункта 1 статьи 182 настоящего Кодекса, в стоимость получаемых (оприходованных) средних дистиллятов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сумма акциза, исчисленная налогоплательщиком по операциям, указанным в подпункте 34 пункта 1 статьи 182 настоящего Кодекса, в стоимость товаров, получаемых в результате переработки нефтяного сырья,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сумма акциза, исчисленная налогоплательщиком по операции, указанной в подпункте 38 пункта 1 статьи 182 настоящего Кодекса, в стоимость использованного винограда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акциза, исчисленная налогоплательщиком по операциям, указанным в подпункте 39 пункта 1 статьи 182 настоящего Кодекса, в стоимость товаров, являющихся продукцией нефтехимии,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сумма акциза, исчисленная налогоплательщиком по операциям, указанным в подпункте 40 пункта 1 статьи 182 настоящего Кодекса, в стоимость товаров, являющихся продукцией нефтехимии,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сумма акциза, исчисленная налогоплательщиком по операциям, указанным в подпунктах 41 и 42 пункта 1 статьи 182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подпунктами 21 и 22 пункта 1 статьи 181 настоящего Кодекса, не включается.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учитываются в стоимости алкогольной и (или) подакцизной спиртосодержащей продукции и подлежат вычету в соответствии с пунктом 16 статьи 200 настоящего Кодекса суммы авансового платежа, исчисленные в соответствии с пунктом 8 статьи 194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200.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подпункте 34 пункта 1 статьи 182 настоящего Кодекса, применяет налоговые вычеты, установленные пунктом 27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абзацем вторым пункта 25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июля 2012 года. - Федеральный закон от 18.07.2011 N 218-ФЗ.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8 - 10. Утратили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Вычетам подлежат суммы акциза, начисленные при совершении операций, предусмотренных подпунктами 20 и 20.1 пункта 1 статьи 182 настоящего Кодекса, налогоплательщиком, имеющим свидетельство (свидетельства), предусмотренное (предусмотренные) пунктом 1 статьи 179.2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пунктом 4.5 статьи 179.2 настоящего Кодекса, при представлении документов в соответствии с пунктом 11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Утратил силу с 1 января 2020 года. - Федеральный закон от 29.09.2019 N 326-ФЗ.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пунктом 15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июля 2016 года включительно - 1,6;</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августа по 31 декабря 2016 года включительно - 1,40;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2017 года - 1,7.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начисленные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абзаце втором настоящего пункта, подлежат вычету с применением коэффициента, равного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начисленные при совершении операций, указанных в подпунктах 23 и 24 пункта 1 статьи 182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пунктами 17 и (или) 18 статьи 201 настоящего Кодекса,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пунктом 17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авансового платежа акциза, уплаченного по окончании расчетного срока, предусмотренного пунктом 11 статьи 204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пунктом 17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При реорганизации организации, уплатившей авансовый платеж акциза, право на налоговый вычет, предусмотренный пунктом 16 настоящей статьи, переходит к ее правопреемнику при условии соблюдения положений пунктов 17 и (или) 18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пунктом 19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2015 года включительно - 2,88;</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2016 года включительно - 2,84;</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2017 года - 3,4.</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полученного (оприходованного) бензола, параксилола или ортоксилола коэффициент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2015 года включительно - 2;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2016 года включительно - 1,84;</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2017 года - 2,08.</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полученного авиационного керосина коэффициент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ВАВИА определяется налогоплательщиком самостоятельно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ВАВИА = ДКЕР x VКЕР x КДТ_КОМП,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VКЕР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КДТ_КОМП - коэффициент, определяемый в порядке, установленном пунктом 27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ДКЕР = ЦКЕРэксп - ЦКЕРвр,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ЦКЕРэксп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ЦКЕРэксп = ((ЦКЕРрт - ТДТм - ЭПКЕР) x Р) x (1 + СНДС),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ЦКЕРрт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ТДТм - величина, определяемая в порядке, установленном пунктом 27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ЭПКЕР - ставка вывозной таможенной пошлины в отношении авиационного керосина, действовавшая в налоговом периоде,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СНДС - ставка налога на добавленную стоимость, действовавшая в налоговом периоде и указанная в пункте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ЦКЕРвр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расчета величины ЦКЕРрт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ЦКЕРрт не определен, то для такого налогового периода величина ЦКЕРрт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Значения показателей ДКЕР и ЦКЕРэксп округляются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Показатель ЦКЕРэксп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величина ЦКЕРвр не установлена для налогового периода, в таком налоговом периоде величина ДКЕР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значение величины ДКЕР,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ДКЕР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подпунктах 1 и 2 пункта 1 статьи 179.5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подпункте 3 пункта 1 статьи 179.5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полученных средних дистиллятов применяется коэффициент, равный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настоящем пункте, величина ВФ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подпунктах 1 и 2 пункта 1 статьи 179.5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подпункте 3 пункта 1 статьи 179.5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ВФ принимается равной нулю на период с 1 января 2019 года по 31 декабря 2021 года включительно. С 1 января 2022 года величина ВФ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величины ВФ округляется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величины ВБ и ВДФО, определяемые в соответствии с настоящим пунктом, при условии представления документов, предусмотренных пунктом 23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настоящем пункте, величина ВБ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ВБ принимается равной нулю на период с 1 января 2019 года по 31 декабря 2021 года включительно. С 1 января 2022 года величина ВБ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величины ВБ округляется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ВДФО определяется как произведение коэффициента КДФО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КДФО - коэффициент, характеризующий региональные особенности производства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статьи 105.1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КДФО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2 100 -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1 100 - начиная с 1 января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реализации средних дистиллятов иными организациями значение коэффициента КДФО принимается равным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величины ВДФО округляется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настоящим пунктом, при условии представления документов, предусмотренных пунктом 24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таких средних дистиллятов применяется коэффициент, равный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настоящем пункте, величина ВШ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ВШ принимается равной нулю на период с 1 января 2019 года по 31 декабря 2021 года включительно. С 1 января 2022 года величина ВШ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величины ВШ округляется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равный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выбытия (использования) средних дистиллятов применяется коэффициент, равный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Право на указанные налоговые вычеты имеют налогоплательщики - производители подакцизных товаров, указанных в подпунктах 6 и 6.1 пункта 1 статьи 181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(уменьшенные) на величину КДЕМП, определяемую в соответствии с настоящим пунктом, и на инвестиционную надбавку для нефтеперерабатывающих заводов КИНВ, определяемую в соответствии с пунктом 27.1 настоящей статьи, при условии представления документов, предусмотренных пунктом 28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настоящем пункте, величина КДЕМП определяется налогоплательщиком самостоятельно в следующем порядке: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КДЕМП = ДАБ x VАБ x КАБ_КОМП + ДДТ x VДТ x КДТ_КОМП,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VАБ и VДТ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VАБ и VДТ, не должен превышать 10 процентов от общего объема VАБ и VДТ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VАБ и VДТ (в тоннах), значения показателей VАБ и VДТ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VАБ и VДТ, не учитываются объемы газа горючего природного, попутного нефтяного газа, использованные при производстве указанных нефтепродуктов;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КАБ_КОМП принимается равным 0,75 на период с 1 июля по 31 декабря 2019 года включительно, 0,68 - начиная с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КДТ_КОМП принимается равным 0,7 на период с 1 июля по 31 декабря 2019 года включительно, 0,65 - начиная с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седьмой - восьмой утратили силу. - Федеральный закон от 02.07.2021 N 305-ФЗ;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ДАБ = ЦАБэксп - ЦАБвр;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ДДТ = ЦДТэксп - ЦДТвр,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ЦАБэксп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ЦАБэксп = ((ЦАБрт - ТАБм - ЭПАБ) x Р + ААБ) x (1 + СНДС),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ЦАБрт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ТАБм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ЭПАБ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ААБ - ставка акциза, действовавшая в налоговом периоде для автомобильного бензина класса 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СНДС - ставка налога на добавленную стоимость, действовавшая в налоговом периоде и указанная в пункте 3 статьи 164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ЦАБвр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ЦДТэксп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ЦДТэксп = ((ЦДТрт - ТДТм - ЭПДТ) x Р + АДТ) x (1 + СНДС),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ЦДТрт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ТДТм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ЭПДТ - ставка вывозной таможенной пошлины в отношении дизельного топлива класса 5, действовавшая в налоговом периоде,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АДТ - ставка акциза, действовавшая в налоговом периоде для дизельного топлива класса 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ЦДТвр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двадцать седьмой - тридцать второй утратили силу.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расчета показателей ЦАБрт, ЦДТрт, ТАБм, ТДТм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Значения показателей КДЕМП, ЦАБэксп, ЦДТэксп округляются до целых значений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Показатели ЦАБэксп и ЦДТэксп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ЦАБвр и ЦДТвр соответственно, величина КДЕМП в таком налоговом периоде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уменьшаются на объем (в тоннах) возврата соответствующего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величины ЦАБвр и (или) ЦДТвр не установлены для налогового периода, величина КДЕМП в таком налоговом периоде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КИНВ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895600"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АНС - ставка акциза на нефтяное сырье, определяемая налогоплательщиком в порядке, установленном пунктом 8 статьи 193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пунктом 8 статьи 193 настоящего Кодекса предусмотрена обязанность определять одну ставку акциза на нефтяное сырье, определяет АНС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КРЕГ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пунктом 8 статьи 193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ДФИН - коэффициент, характеризующий долю в финансировании инвестиционного соглашения, принимаемый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КИНВ;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ДФИН принимается равным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инвестиционная надбавка для нефтеперерабатывающих заводов КИНВ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рассчитанная налогоплательщиком инвестиционная надбавка для нефтеперерабатывающих заводов КИНВ оказалась менее нуля, для целей настоящей главы значение КИНВ принимается равным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Инвестиционная надбавка для нефтеперерабатывающих заводов КИНВ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Инвестиционная надбавка для нефтеперерабатывающих заводов КИНВ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ДФИН.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налогоплательщики воспользовались правом, предусмотренным пунктом 5.4 статьи 179.7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КИНВ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установления факта нарушения требований к инвестиционному соглашению (информации, содержащейся в инвестиционном соглашении), указанных в пункте 27.2 настоящей статьи, и (или) неисполнения инвестиционного соглашения инвестиционная надбавка для нефтеперерабатывающих заводов КИНВ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КИНВ,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204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Инвестиционная надбавка для нефтеперерабатывающих заводов КИНВ не определяется в случаях, не предусмотренных настоящим пунктом, а также для налоговых периодов, начинающихся с 1 января 2031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27.2. В инвестиционном соглашении должна быть указана следующая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КИНВ,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КИНВ, а также место расположения указанного нефтеперерабатывающего завода.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Инвестиционное соглашение должно удовлетворять следующим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всего срока действия инвестиционного соглашения в нем может быть указан только один нефтеперерабатывающий завод;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КИНВ;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 получатели инвестиционной надбавки для нефтеперерабатывающих заводов КИНВ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пунктом 5 статьи 179.7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пунктом 5 статьи 179.7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пунктом 5 статьи 179.7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Инвестиционное соглашение считается не исполненным налогоплательщиком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пунктом 5 статьи 179.7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абзаце двадцать шестом настоящего пункта) и величины ДФИН, определяемой для налогоплательщика в порядке, установленном пунктом 27.1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абзаце двадцать шестом настоящего пункта) и величины ДФИН, определяемой для налогоплательщика в порядке, установленном пунктом 27.1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Для целей настоящего пункта рыночная цена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каталитический 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гидрокрекинг;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гидроконверсия тяжелых остатков;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замедленное коксование и (или) флексикокинг;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каталитический риформинг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изомеризация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гидроизодепарафинизация;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метил-трет-бутилового эфира;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метанола;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технического углерода (сажи).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инвестиционного соглашения, порядок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28 - 30. Утратили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КВД, при представлении документов, предусмотренных пунктом 29 статьи 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КВД определяется налогоплательщиком самостоятельно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КВД = 1 + КГВП / КВ,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КВ - коэффициент, равный: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КГВП определяется налогоплательщиком самостоятельно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КГВП = VГВП / VВД,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VГВП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VВД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Рассчитанное значение КВД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пунктом 30 статьи 201 настоящего Кодекса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пунктом 31 статьи 201 настоящего Кодекса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Вычетам подлежат суммы акциза, исчисленные при совершении операций, указанных в подпунктах 41 и 42 пункта 1 статьи 182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пунктом 32 статьи 201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201. Порядок применения налоговых вычетов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вычеты, предусмотренные пунктами 1 - 3 статьи 200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июля 2012 года. - Федеральный закон от 18.07.2011 N 218-ФЗ.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Вычеты сумм акциза, указанные в пунктах 1 - 3 статьи 200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уплата налогоплательщиком в полном объеме акциза при реализации впоследствии возвращенных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Налоговые вычеты, указанные в пункте 7 статьи 200 настоящего Кодекса, производятся после отражения в учете операций по реализации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8 - 10. Утратили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пунктом 1 статьи 179.2 настоящего Кодекса, и (или) в документах, представленных налогоплательщиком в налоговый орган в соответствии с пунктом 4.5 статьи 179.2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(копий свидетельств), предусмотренного (предусмотренных) пунктом 1 статьи 179.2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копий договоров на приобретение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совершения операций, предусмотренных подпунктом 20 пункта 1 статьи 182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Форма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совершения операций, предусмотренных подпунктом 20.1 пункта 1 статьи 182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подпунктами 2 - 6 пункта 1 статьи 179.2 настоящего Кодекса. Форма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реестра актов списания этилового спирта в производство. Форма и порядок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пунктом 1 статьи 179.2 настоящего Кодекса, и (или) в документах, представленных налогоплательщиком в соответствии с пунктом 4.5 статьи 179.2 настоящего Кодекса, при производстве которых (в процессе производства которых) использован этиловый спирт. Форма и порядок заполнения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Утратил силу с 1 января 2020 года. - Федеральный закон от 29.09.2019 N 326-ФЗ.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договора с налогоплательщиком, имеющим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свидетельства налогоплательщика на производство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реестра счетов-фактур, выставленных налогоплательщику (собственнику прямогонного бензина, совершившему операцию, предусмотренную подпунктом 12 пункта 1 статьи 182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Форма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свидетельства налогоплательщика - переработчика давальческого сырья на производство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налогоплательщика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использовании полученного (оприходованного) прямогонного бензина для производства продукции нефтехимии самим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налогоплательщика с указанной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одного из перечисленных в подпункте 5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акта приема-передачи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Утратил силу с 1 января 2020 года. - Федеральный закон от 29.09.2019 N 326-ФЗ.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документов (их копий):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транспортных (перевозочных) документов на отгрузку этилового спирта продавцом - налогоплательщиком -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акта списания этилового спирта в производство и копии купажного акта;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уплате суммы авансового платежа акциза банком-гарантом (в случаях, предусмотренных пунктом 13 статьи 204 и (или) пунктом 6 статьи 184 настоящего Кодекса) представляется копия платежного документа, подтверждающего указанную уплату.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накладной на внутреннее перемещение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акта приема-передачи этилового спирта между структурными подразделениями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акта списания этилового спирта в производство.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Налоговые вычеты, предусмотренные пунктом 19 статьи 200 настоящего Кодекса, производятся при представлении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Форма и порядок заполнения указанного реестра, а также формат и порядок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налогоплательщика на совершение операций с бензолом, параксилолом или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использовании бензола, параксилола, ортоксилола для производства продукции нефтехимии самим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налогоплательщика с указанной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одного из перечисленных в подпункте 5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акта приема-передачи продукции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сертификата (свидетельства) эксплуатанта;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предусмотренного статьей 179.5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подпунктах 1 и 2 настоящего пункта, налогоплательщиком представляются копии: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подпункте 3 пункта 1 статьи 179.5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подпунктах 1 и 2 настоящего пункта, налогоплательщиком представляются копии: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аналитических регистров учета использования видов топлива, относящихся к средним дистиллятам;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документов, подтверждающих удельную выработку тепловой и электрической энергии по видам установок;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аналитических регистров учета отпуска тепловой и электрической энергии по видам установок.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подпункте 30 пункта 1 статьи 182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подпунктах 1 - 4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копий транспортных или товаросопроводительных документов или иных документов с отметками российских таможенных органов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предусмотренного статьей 179.6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копии одного из документов, указанных в подпункте 4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Налоговые вычеты, предусмотренные пунктом 26 статьи 200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копия свидетельства о регистрации лица, совершающего операции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законодательством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форме,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реестра документов, подтверждающих факт приобретения винограда в собственность лицами, имеющими соответствующую лицензию, указанную в подпунктах 1 - 3 настоящего пункта, для его использования при производстве продукции, перечисленной в подпунктах 1 - 3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подпунктах 1 - 3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29.11.2021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о регистрации лица, совершающего операции по переработке этана;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подпунктах 3 и 4 настоящего пункта,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свидетельства о регистрации лица, совершающего операции по переработке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подпунктах 3 и 4 настоящего пункта,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Налоговые вычеты, предусмотренные пунктом 34 статьи 200 настоящего Кодекса, производятся при представлении налогоплательщиком в налоговые органы: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202. Сумма акциза, подлежащая уплате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акциза, подлежащая уплате при ввозе подакцизных товаров на территорию Российской Федерации, определяется в соответствии с пунктом 6 статьи 194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статьей 194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203. Сумма акциза, подлежащая возврату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с 1 января 2014 года. - Федеральный закон от 30.09.2013 N 269-ФЗ.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Возмещению из бюджета (путем зачета или возврата)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 указанных сумм из бюджета осуществляется на основании документов, предусмотренных пунктами 7 и 7.2 статьи 198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пунктами 4, 4.1 и 4.2 пункта 1 статьи 183 настоящего Кодекса, заявленная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статьей 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этим решением принимается: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возмещении полностью суммы акциза,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об отказе в возмещении полностью суммы акциза,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статьей 78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пунктами 7 и 7.2 статьи 198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(количество) подакцизных товаров, факт вывоза которых документально подтвержден;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период, на который приходится дата реализации (передачи) подакцизных товаров на экспорт или реэкспорт, определяемая в соответствии с пунктом 2 статьи 195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номер и дата соответствующего контракта, указанного в подпункте 1 пункта 7 или пункте 7.2 статьи 198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подпункте 10 пункта 1 статьи 203.1 настоящего Кодекса, реализуют право на возмещение сумм акциза, указанных в абзацах втором и третьем настоящего пункта, в порядке, установленном статьей 203.1 настоящего Кодекса, с учетом требований абзацев четвертого, восемнадцатого - двадцать второго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пунктом 17 и (или) 18 статьи 201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203.1. Порядок возмещения акциза отдельным категориям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по итогам налогового периода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имеющим свидетельство на переработку прямогонного бензина;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имеющим свидетельство на совершение операций с бензолом, параксилолом или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имеющим свидетельство, предусмотренное статьей 179.5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включенным в Реестр эксплуатантов гражданской авиации Российской Федерации и имеющим сертификат (свидетельство) эксплуатанта;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указанным в подпунктах 30 и (или) 31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имеющим свидетельство о регистрации лица, совершающего операции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имеющим свидетельство о регистрации лица, совершающего операции по переработке нефтяного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имеющим свидетельство о регистрации лица, совершающего операции по переработке этана;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имеющим свидетельство о регистрации лица, совершающего операции по переработке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подпункте 10 пункта 1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пунктом 7 настоящей статьи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пунктом 2.2 статьи 184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и (или) договор поручительства могут не предоставляться следующими налогоплательщиками-организациями: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указанными в подпункте 10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статьей 203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банковская гарантия предоставляется в налоговый орган не позднее срока, предусмотренного абзацем первым пункта 2 настоящей статьи для подачи заявления о возмещении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статьей 203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пяти дней со дня получения указанного в абзаце первом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нарушении сроков возврата суммы налога на эту сумму начисляются проценты, подлежащие уплате налогоплательщику в порядке и срок, установленные пунктом 10 статьи 78 настоящего Кодекса, за каждый день просрочки начиная с 12-го дня после дня подачи налогоплательщиком заявления, предусмотренного пунктом 2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подпункте 10 пункта 1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пунктом 5 статьи 105.26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отношении налогоплательщиков, указанных в подпункте 10 пункта 1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Налоговый орган обязан сообщить в письменной форме налогоплательщику о принятых решениях, указанных в пунктах 11 и 12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фактического получения налогоплательщиком средств - в случае возврата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принятия решения о зачете суммы налога, заявленной к возмещению, - в случае зачета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 суммах налога, излишне полученных налогоплательщиком (зачтенных налогоплательщику), подлежащих возврату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 сумме процентов, предусмотренных пунктом 7 настоящей статьи, подлежащих возврату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 сумме процентов, начисленных в соответствии с пунктом 14 настоящей статьи на момент направления требования о возврате;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 сроке исполнения требования о возврате, установленном пунктом 17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 мерах по взысканию сумм, подлежащих уплате, применяемых в случае неисполнения налогоплательщиком требования о возврате.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Налогоплательщик обязан самостоятельно уплатить суммы, указанные в требовании о возврате, в течение пяти дней с даты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случае неуплаты или неполной уплаты налогоплательщиком сумм, указанных в требовании о возврате, в установленный пунктом 17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 (поручитель) не вправе отказать налоговому органу в удовлетворении требования об уплате денежной суммы по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статьями 46 и 47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После подачи налогоплательщиком заявления, предусмотренного пунктом 2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10 пункта 1 настоящей статьи)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уточненная налоговая декларация подана налогоплательщиком до принятия решения, предусмотренного абзацем первым пункта 5 настоящей статьи, то такое решение по ранее поданной налоговой декларации не принимается.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подпункте 10 пункта 1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пунктом 14 настоящей статьи, в порядке, предусмотренном пунктами 14 - 18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204. Сроки и порядок уплаты акциза при совершении операций с подакцизными товарами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имеющими свидетельство о регистрации лица, совершающего операции с прямогонным бензином, - при совершении операций с прямогонным бензином;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2021 года. - Федеральный закон от 15.10.2020 N 321-ФЗ;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статьей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с 1 апреля 2020 года. - Федеральный закон от 30.07.2019 N 255-ФЗ;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имеющими свидетельство о регистрации лица, совершающего операции по переработке этана;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имеющими свидетельство о регистрации лица, совершающего операции по переработке СУГ.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При совершении операций, признаваемых объектом налогообложения в соответствии с подпунктами 29, 30, 31 пункта 1 статьи 182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При совершении операций, признаваемых объектом налогообложения в соответствии с подпунктом 34 пункта 1 статьи 182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При совершении операций, признаваемых объектом налогообложения в соответствии с подпунктами 41 и 42 пункта 1 статьи 182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Акциз по подакцизным товарам уплачивается по месту производства таких товаров,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третий - пятый утратили силу с 1 января 2007 года. - Федеральный закон от 26.07.2006 N 134-ФЗ.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признаваемых объектом налогообложения в соответствии с подпунктами 20 и 20.1 пункта 1 статьи 182 настоящего Кодекса, уплата акциза производится по месту оприходования приобретенных в собственность подакцизных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признаваемых объектом налогообложения в соответствии с подпунктами 21, 23 - 29 и 34 пункта 1 статьи 182 настоящего Кодекса, уплата акциза производится по месту нахождения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признаваемых объектом налогообложения в соответствии с подпунктами 30 и 31 пункта 1 статьи 182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операции, предусмотренной подпунктом 38 пункта 1 статьи 182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предусмотренных подпунктом 39 пункта 1 статьи 182 настоящего Кодекса, уплата акциза производится по месту нахождения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совершении операций, предусмотренных подпунктом 40 пункта 1 статьи 182 настоящего Кодекса, уплата акциза производится по месту нахождения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пункте 3.1 настоящей статьи, - не позднее 25-го числа третьего месяца, следующего за отчетным.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совершающие операции, признаваемые объектом налогообложения в соответствии с подпунктом 34 пункта 1 статьи 182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Налогоплательщики, совершающие операции, указанные в подпунктах 29,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извещение (извещения) об уплате авансового платежа акциза в четырех экземплярах, в том числе один экземпляр в электронной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пункте 7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извещении об уплате авансового платежа акциза указываются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авансового платежа акциза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дата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пунктом 20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указанных в пункте 7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Формат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имеет право представить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несколько банковских гарантий по объемам этилового спирта, закупаемым в одном налоговом периоде у нескольких поставщиков;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2014 года. - Федеральный закон от 30.09.2013 N 269-ФЗ;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неуплаты или неполной уплаты налогоплательщиком акциза в срок, установленный пунктом 3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неуплаты или неполной уплаты налогоплательщиком суммы авансового платежа акциза, обязанность по уплате которой возникает в соответствии с подпунктом 2 пункта 13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05.04.2016 N 101-ФЗ.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Банковская гарантия должна быть предоставлена банком, включенным в перечень банков, предусмотренный статьей 74.1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К банковской гарантии применяются требования, установленные статьей 74.1 настоящего Кодекса,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с 1 октября 2013 года.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пунктом 2 статьи 184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пунктом 8 статьи 194 настоящего Кодекса, от уплаты которого он освобождается в соответствии с данной банковской гарантией;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октября 2013 года.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Налоговый орган обязан направить в банк, выдавший банковскую гарантию, предусмотренную пунктом 11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подпунктом 22 пункта 1 статьи 182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абзацем третьим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пункте 2.3 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абзацем четырнадцатым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авансового платежа акциза, уплаченной в соответствии с подпунктами 2 - 4 пункта 13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абзацев десятого - двенадцатого настоящего пункта не применяются в отношении налогоплательщиков, указанных в пункте 2.3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указанных в пункте 2.3 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пунктом 5 статьи 105.26 настоящего Кодекса, но не позднее девяноста дней, следующих за датой представления документов, указанных в пункте 7 статьи 198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мотивированного мнения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целях исполнения обязательств, обеспечиваемых банковской гарантией, предусмотренной пунктом 11 настоящей статьи, осуществляются следующие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неуплаты или неполной уплаты в срок, установленный пунктом 3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подпунктом 22 пункта 1 статьи 182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статьей 75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подпунктом 2.1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статьями 46 и 47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пунктом 20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Формат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извещении об освобождении от уплаты авансового платежа акциза указываются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подпунктом 22 пункта 1 статьи 182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наименование банка, выдавшего гарантию;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идентификационный номер налогоплательщика и код причины постановки на учет банка;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денежная сумма, под которую выдана банковская гарантия;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дата выдачи банковской гарантии и срок ее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Форма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объем реализованного или переданного спирта (в литрах безводного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заявления, составленного в произвольной форме, об аннулировании первичного извещения с указанием причины аннулирования;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пункту 12 настоящей статьи или пункту 2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пунктом 6 настоящей статьи, с налогоплательщика взыскиваются пени, исчисляемые в соответствии с положениями статьи 75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статьей 78 настоящего Кодекса, при условии представления налогоплательщиком в налоговый орган уточненной налоговой декларации по акцизам.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пунктом 12 настоящей статьи или пунктом 4 статьи 184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отсутствия закупки этилового спирта в период действия извещения об уплате (освобождении от уплаты) авансового платежа акциза, установленного пунктами 10 и 15 настоящей статьи, в объеме, указанном в данном извещении, покупатель этилового спирта представляет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составленное в произвольной форме, об аннулировании извещения с указанием причины аннулирования;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(возврат) излишне уплаченной суммы авансового платежа акциза осуществляется в порядке, установленном статьей 78 настоящего Кодекса, на основании соответствующего заявления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составленное в произвольной форме, об аннулировании первичного извещения с указанием причины аннулирования;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экземпляр первичного извещения с отметкой налогового органа, ранее переданный налоговым органом покупателю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копию письма об аннулировании первичного извещения в адрес продавца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пункта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первичных документов, подтверждающих факт возврата этилового спирта (накладные и иные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копию письма в адрес продавца этилового спирта с уведомлением его об аннулировании первичного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(возврат) излишне уплаченной суммы авансового платежа акциза осуществляется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об аннулировании первичного извещения;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уточненную налоговую декларацию, в которой отражается скорректированная сумма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новое (взамен аннулированного) извещение об уплате (освобождении от уплаты) авансового платежа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законодательства Российской Федерации о таможенном деле.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205.1. Особенности установления, исчисления и уплаты акциза на природный газ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период при совершении операций реализации (передачи) природного газа определяется в соответствии со статьей 192 настоящего Кодекса, если иное не установлено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акциза по реализованному (переданному) природному газу определяется в соответствии со статьей 194 настоящего Кодекса, если иное не установлено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Дата реализации (передачи) природного газа определяется в соответствии со статьей 195 настоящего Кодекса, если иное не установлено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Акциз по реализованному (переданному) природному газу уплачивается в срок, установленный пунктом 3 статьи 204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206. Утратила силу. - Федеральный закон от 06.06.2003 N 65-ФЗ.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206.1. Особенности исчисления и уплаты акциза лицами, сведения о которых внесены в единый государственный реестр юридических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Указанные в настоящей статье организации в целях применения статьи 201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статьей 201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23. НАЛОГ НА ДОХОДЫ ФИЗИЧЕСКИХ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207.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заявления,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пунктом 1 статьи 229 настоящего Кодекса для представления налоговой декларации по налогу на доходы физических лиц за налоговый период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в настоящем пункте заявление представляется в срок, предусмотренный настоящим Кодексом для представления налоговой декларации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абзаце первом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208. Доходы от источников в Российской Федерации и доходы от источников за пределами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целей настоящей главы к доходам от источников в Российской Федерации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полученные от использования в Российской Федерации авторских или смежных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от сдачи в аренду или иного использования имущества, находящегося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от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недвижимого имущества, находящегося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Российской Федерации акций или иных ценных бумаг, а также долей участия в уставном капитале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иного имущества, находящегося в Российской Федерации и принадлежащего физическому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иные доходы, получаемые налогоплательщиком в результате осуществления им деятельности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прямом участии налогоплательщика в иностранной организации, указанной в абзаце первом настоящего пункта, положения абзаца первого настоящего пункта применяются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180 календарных дней со дня выплаты иностранной организации, указанной в абзаце первом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косвенном участии налогоплательщика в иностранной организации, указанной в абзаце первом настоящего пункта, положения абзаца первого настоящего пункта применяются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косвенное участие налогоплательщика в указанной в абзаце первом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первом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абзаце первом настоящего пункта, составляет не менее суммы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абзаце первом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абзаце седьмом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представлением налоговой декларации, в которой отражены доходы, указанные в абзаце первом настоящего пункта, налогоплательщиком должны быть представлены следующие документы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документальное подтверждение доли косвенного участия налогоплательщика в российской организации, указанной в абзаце первом настоящего пункта, и последовательности такого косвенного участия;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подпункте 1.1 пункта 1 настоящей статьи, или установлено, что документы, указанные в абзацах десятом и одиннадцатом настоящего пункта, не представлены, такие доходы признаются не отраженными в налоговой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целей настоящей главы к доходам, полученным от источников в Российской Федерации, не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физического лица, не являющегося налоговым резидентом Российской Федерации, в виде выигрышей, полученных им от участия в азартных играх, проводимых в казино и залах игровых автоматов;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2012 года. - Федеральный закон от 18.07.2011 N 227-ФЗ;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товар не продается через обособленное подразделение иностранной организации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целей настоящей главы к доходам, полученным от источников за пределами Российской Федерации,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дивиденды и проценты, полученные от иностранной организации, за исключением процентов, предусмотренных подпунктом 1 пункта 1 настоящей статьи, а также выплаты по представляемым ценным бумагам, полученные от эмитента российских депозитарных расписок.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страховые выплаты при наступлении страхового случая, полученные от иностранной организации, за исключением страховых выплат, предусмотренных подпунктом 2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от использования за пределами Российской Федерации авторских или смежных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от сдачи в аренду или иного использования имущества, находящегося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от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недвижимого имущества, находящегося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пределами Российской Федерации акций или иных ценных бумаг, а также долей участия в уставных капиталах иностранных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 требования к иностранной организации, за исключением прав требования, указанных в четвертом абзаце подпункта 5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иного имущества, находящегося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подпунктом 8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 (за исключением физических лиц, представивших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статьей 227.2 настоящего Кодекса порядок уплаты налога на доходы физических лиц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иные доходы, получаемые налогоплательщиком в результате осуществления им деятельности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209.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Объектом налогообложения признается доход, полученный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 источников в Российской Федерации - для физических лиц, не являющихся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210.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статьей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отдельно по каждому виду доходов, в отношении которых установлены различные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23.11.2020 N 372-ФЗ.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по доходам в виде выигрышей, полученных участниками азартных игр и участниками лотерей;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по доходам по операциям с ценными бумагами и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по операциям РЕПО, объектом которых являются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по операциям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по доходам, полученным участниками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налоговая база по иным доходам, в отношении которых применяется налоговая ставка, предусмотренная пунктом 1 статьи 224 настоящего Кодекса (далее в настоящей главе - основная налоговая база).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доходам в виде выигрышей, полученных участниками азартных игр и участниками лотерей;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по доходам по операциям с ценными бумагами и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по операциям РЕПО, объектом которых являются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по операциям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по доходам, полученным участниками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база по иным доходам, в отношении которых применяется налоговая ставка, предусмотренная абзацем первым пункта 3 статьи 224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Налоговые базы, указанные в пунктах 2.1 и 2.2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статьями 214.1, 214.3, 214.4, 214.5, 214.7, 214.9 настоящего Кодекса, применяемых при расчете соответствующих налоговых 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17.02.2021 N 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указанной в подпункте 3 пункта 2.1 настоящей статьи, соответствующие доходы уменьшаются на сумму налоговых вычетов, предусмотренных подпунктом 1 пункта 1 статьи 219.1 и статьей 220.1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указанной в подпункте 7 пункта 2.1 настоящей статьи, соответствующие доходы уменьшаются на сумму налоговых вычетов, предусмотренных подпунктом 3 пункта 1 статьи 219.1 и статьей 220.1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указанной в подпункте 6 пункта 2.1 настоящей статьи, соответствующие доходы уменьшаются на сумму налоговых вычетов, предусмотренных статьей 220.2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статьями 218 - 221 настоящего Кодекса (за исключением налоговых вычетов, указанных в пунктах 2.3 и 6 настоящей статьи), с учетом особенностей,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установлено настоящей статьей, в отношении налоговых баз, не относящихся к основной налоговой базе, налоговые вычеты, предусмотренные статьями 218 - 221 настоящего Кодекса, не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 определении налоговой базы доходы от продажи долей в уставном капитале общества подлежат уменьшению на сумму налоговых вычетов, предусмотренных подпунктом 2.5 пункта 2 статьи 220 настоящего Кодекса, вне зависимости от налоговой ставки, установленной в отношении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иное не установлено пунктом 6 настоящей статьи, при определении налоговой базы, не указанной в пункте 2.1 или 2.2 настоящей статьи, налоговая база определяется как денежное выражение соответствующих доходов, подлежащих налогообложению.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(расходы, принимаемые к вычету в соответствии со статьями 214.1, 214.3, 214.4, 214.5, 218 - 221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пунктом 1.1 статьи 224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подпунктами 1 (в части, относящейся к проданным имуществу и (или) доле (долям) в нем) и 2 пункта 1 статьи 220 настоящего Кодекса, а также с учетом особенностей, установленных статьями 213, 213.1 и 214.10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сумма налоговых вычетов, предусмотренных статьями 218 и 219, подпунктами 3 и 4 пункта 1 статьи 220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абзаце первом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доходов, указанных в подпункте 1.1 пункта 1 статьи 208 настоящего Кодекса, налоговая база определяется как денежное выражение суммы дивидендов по акциям (долям) российской организации, указанных в абзаце первом пункта 1.1 статьи 208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211. Особенности определения налоговой базы при получении доходов в натуральной форме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полученным налогоплательщиком в натуральной форме,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статьей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оплата труда в натуральной форме.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212. Особенности определения налоговой базы при получении доходов в виде материальной выгоды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Доходом налогоплательщика, полученным в виде материальной выгоды,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Материальная выгода, указанная в абзацах третьем и четвертом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подпунктом 3 пункта 1 статьи 220 настоящего Кодекса, подтвержденного налоговым органом в порядке, предусмотренном пунктом 8 статьи 220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абзацах втором - четвертом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пункта 10 статьи 309.1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превышение суммы процентов за пользование заемными (кредитными) средствами, выраженными в рублях, исчисленной исходя из двух третьих действующей ставки рефинансирования,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получении налогоплательщиком дохода в виде материальной выгоды, указанной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абзаце первом пункта 17.2 статьи 217 настоящего Кодекса, в целях абзаца первого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расчетной цены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законодательством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Рыночная стоимость производных финансовых инструментов, обращающихся на организованном рынке, определяется в соответствии с пунктом 1 статьи 305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Рыночная стоимость производных финансовых инструментов, не обращающихся на организованном рынке, определяется в соответствии с пунктом 2 статьи 305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213. Особенности определения налоговой базы по договорам страхования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договорам обязательного страхования, осуществляемого в порядке, установленном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договорам добровольного страхования жизни (за исключением договоров, предусмотренных подпунктом 4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подпункте 4 пункта 1 статьи 219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 организация соответственно не удерживает сумму налога либо исчисляет сумму налога, подлежащую удержанию;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подпункте 4 пункта 1 статьи 219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 организация соответственно не удерживает сумму налога либо исчисляет сумму налога, подлежащую удержанию.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Форма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29.12.2004 N 204-ФЗ.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Обоснованность расходов на произведенный ремонт (восстановление) застрахованного имущества подтверждается следующими документами: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договором (копией договора) о выполнении соответствующих работ (об оказании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документами, подтверждающими принятие выполненных работ (оказанных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платежными документами, оформленными в установленном порядке, подтверждающими факт оплаты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5 - 6. Утратили силу. - Федеральный закон от 29.12.2004 N 204-ФЗ.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накопительная пенсия;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абзаце пятом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суммы подлежат налогообложению у источника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подпункте 4 пункта 1 статьи 219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подпункте 4 пункта 1 статьи 219 настоящего Кодекса, негосударственный пенсионный фонд соответственно не удерживает либо исчисляет сумму налога, подлежащую удержанию.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 Особенности уплаты налога на доходы физических лиц в отношении доходов от долевого участия в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 статьи 224 настоящего Кодекса. При этом в расчет совокупности налоговых баз налогоплательщиком для целей применения ставки, указанной в пункте 1 статьи 224 настоящего Кодекса, не включаются налоговые базы, указанные в подпунктах 2 - 9 пункта 2.1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статьей 224 настоящего Кодекса, с учетом положений пункта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пункте 1 статьи 224 настоящего Кодекса, не включаются налоговые базы, указанные в подпунктах 2 - 9 пункта 2.1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ЗНП = БЗ x 0,13,</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ЗНП - сумма налога на прибыль организаций, подлежащая зачету;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БЗ - база для определения суммы налога на прибыль организаций, подлежащей зачету. При этом показатель БЗ принимается равным наименьшему значению из следующих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доходов от долевого участия, в отношении которых исчислена сумма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произведение показателей К и Д2,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Д2 - общая сумма дивидендов, полученных российской организацией, определяемая в порядке, установленном пунктом 5 статьи 275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подпункте 1.1 пункта 1 статьи 208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статьи 226.1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 производными финансовыми инструментами и иными инструментами, которые предусмотрены пунктом 1 статьи 4.1 Федерального закона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ценным бумагам, обращающимся на организованном рынке ценных бумаг, в целях настоящей главы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ценные бумаги, допущенные к торгам российского организатора торговли на рынке ценных бумаг, в том числе на фондовой бирже;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инвестиционные паи открытых паевых инвестиционных фондов, управление которыми осуществляют российские управляющие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ценные бумаги иностранных эмитентов, допущенные к торгам на иностранных фондовых биржах.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Указанные в пункте 3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Производным финансовым инструментом признается договор, отвечающий требованиям Федерального закона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Отнесение производных финансовых инструментов к обращающимся на организованном рынке осуществляется в соответствии с требованиями, установленными пунктом 3 статьи 301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погашение депозитарных расписок при получении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передача представляемых ценных бумаг при размещении депозитарных расписок, удостоверяющих права на представляемые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законом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подпунктах 1 - 4 пункта 1 настоящей статьи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по операциям с базисным активом производных финансовых инструментов включаются: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доходы по операциям с ценными бумагами, если базисным активом производных финансовых инструментов являются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подпунктах 1 и 2 пункта 8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эмитенту ценных бумаг (управляющей компании паевого инвестиционного фонда) в оплату размещаемых (выдаваемых)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соответствии с договором купли-продажи или договором мены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если иное не предусмотрено абзацем пятым настоящего подпункта, в случае передачи налогоплательщиком, указанным в пунктах 60 и (или) 60.1 статьи 217 настоящего Кодекса, имущества и (или) имущественных прав, доходы от получения которых освобождаются от налогообложения в соответствии с пунктами 60 и (или) 60.1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абзаце третьем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статьи 105.3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абзаце третьем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пунктом 13.5 настоящей статьи, и (или) долей в уставном капитале общества, определяемой в порядке, установленном подпунктом 2.5 пункта 2 статьи 220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пунктом 60.2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абзаце третьем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статьи 105.3 настоящего Кодекса на дату получения налогоплательщиком таких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оплата услуг, оказываемых профессиональными участниками рынка ценных бумаг, а также биржевыми посредниками и клиринговыми центрами;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биржевой сбор (комиссия);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оплата услуг лиц, осуществляющих ведение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 уплаченный налогоплательщиком при получении им ценных бумаг в порядке наследования;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 уплаченный налогоплательщиком при получении им в порядке дарения акций, паев в соответствии с пунктом 18.1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Финансовый результат определяется по каждой операции и по каждой совокупности операций, указанных соответственно в подпунктах 1 - 5 пункта 1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Отрицательный финансовый результат по каждой совокупности операций, указанных в подпунктах 1 - 5 пункта 1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статьей 220.1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пунктом 1 статьи 224 настоящего Кодекса, и выплата которого предусмотрена условиями выпуска такой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пунктами 4 - 6 статьи 277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пунктом 4 статьи 277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получении налогоплательщиком ценных бумаг в порядке дарения или наследования налог в соответствии с пунктами 18 и 18.1 статьи 217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пунктом 60 статьи 217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статьи 105.3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законодательством Российской Федерации об инвестиционных фондах, без учета предельной границы колебаний.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законодательством Российской Федерации об инвестиционных фондах, без учета предельной границы колебаний.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законодательством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пунктом 4 статьи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в соответствии с положениями главы 3.4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статьей 212 настоящего Кодекса и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пунктами 60 и (или) 60.1 статьи 217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статьи 105.3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пунктом 60.2 статьи 217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статьи 105.3 настоящего Кодекса на дату получения налогоплательщиком таких ценных бумаг и (или) производных финансовых инструментов.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пункте 13.2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пункта 60.1 статьи 217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доля его прямого и (или) косвенного участия в этой организации составляла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пунктами 6 - 13.2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по каждой совокупности операций, указанных в подпунктах 1 - 4 пункта 1 настоящей статьи, определяется отдельно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пунктом 16 настоящей статьи и со статьей 220.1 настоящего Кодекса в пределах налоговой базы по операциям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пунктом 16 настоящей статьи и со статьей 220.1 настоящего Кодекса в пределах налоговой базы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пунктом 16 настоящей статьи и со статьей 220.1 настоящего Кодекса в пределах налоговой базы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пунктом 16 настоящей статьи и со статьей 220.1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определение налоговой базы текущего налогового периода производится с учетом особенностей, предусмотренных настоящей статьей и статьей 220.1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убытков в соответствии со статьей 220.1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пунктами 6 - 15 настоящей статьи, с учетом требований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02.11.2013 N 306-ФЗ.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Утратил силу. - Федеральный закон от 02.11.2013 N 306-ФЗ.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Особенности определения налоговой базы по операциям РЕПО с ценными бумагами и по операциям займа ценными бумагами устанавливаются статьями 214.3 и 214.4 настоящего Кодекса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законом "О рынке ценных бумаг" (далее в настоящей главе - индивидуальный инвестиционный счет), устанавливаются статьей 214.9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статьей 226.1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доходы, указанные в пункте 1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формат и порядок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214.3. Особенности определения налоговой базы по операциям РЕПО, объектом которых являются ценные бумаги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операциям РЕПО, объектом которых являются ценные бумаги, определяется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Под операциями РЕПО с ценными бумагами для целей настоящей главы понимаются операции, соответствующие положениям абзаца первого пункта 1 статьи 282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статьей 214.1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рыночная стоимость ценных бумаг определяется в соответствии с пунктом 4 статьи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статьей 214.1 настоящего Кодекса не определяется.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статьей 214.1 настоящего Кодекса для операций купли-продажи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Продавец по первой части РЕПО признает: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Покупатель по первой части РЕПО признает: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убытком признается отрицательный финансовый результат, определяемый в соответствии с пунктом 12 статьи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доходами в виде процентов по займу, полученными по операциям РЕПО, - если такая разница является отрицательной;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расходами по выплате процентов по займу, уплаченными по операциям РЕПО, - если такая разница является положительной.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2012 года. - Федеральный закон от 28.11.2011 N 338-ФЗ.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доходами в виде процентов по займу, полученными по операциям РЕПО, - если такая разница является положительной;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расходами по выплате процентов по займу, уплаченными по операциям РЕПО, - если такая разница является отрицательной.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2012 года. - Федеральный закон от 28.11.2011 N 338-ФЗ.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расходов, принимаемых для целей налогообложения в соответствии с абзацами вторым и третьим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превышения расходов признается убытком налогоплательщика по операциям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Процентный (купонный) доход учитывается при расчете налоговой базы продавца по первой части РЕПО с учетом положений статьи 214.1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доходов, определенных настоящим пунктом, осуществляется по налоговым ставкам, установленным статьей 224 настоящего Кодекса, с учетом положений пункта 25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пунктом 4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пунктом 5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(расходы) от операций купли-продажи ценных бумаг учитываются для целей налогообложения в порядке, установленном статьями 212 и 214.1 настоящего Кодекса, рыночная стоимость ценных бумаг определяется в соответствии с пунктом 4 статьи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пунктом 11.1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Открытием короткой позиции не является: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ценных бумаг по первой или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ценных бумаг заемщику (возврат заимодавцу) по договору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ценных бумаг на возвратной основе в соответствии с условиями, определенными пунктом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иное выбытие ценных бумаг, доход от которого не включается в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пунктом 8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первую очередь осуществляется закрытие короткой позиции, которая была открыта первой (метод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Налоговая база по операциям, связанным с открытием короткой позиции, определяется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статьей 214.1 настоящего Кодекса, на дату закрытия короткой позиции.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Утратил силу с 1 января 2012 года. - Федеральный закон от 21.11.2011 N 330-ФЗ.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214.4. Особенности определения налоговой базы по операциям займа ценными бумагами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операциям займа ценными бумагами определяется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Передача ценных бумаг в заем осуществляется на основании договора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договор займа, выданного (полученного) ценными бумагами, должен предусматривать выплату процентов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рыночная цена и расчетная цена ценной бумаги определяются в соответствии со статьей 280 настоящего Кодекса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предоставления (возврата) займа определяется как дата фактического получения ценных бумаг заемщиком (кредитором).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срок договора займа, выданного (полученного) ценными бумагами, не должен превышать один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Операция займа ценными бумагами считается ненадлежаще исполненной (неисполненной)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срок, установленный договором для возврата займа, обязательство по возврату ценных бумаг полностью или частично не прекращено;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статьей 214.1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передаче ценных бумаг в заем и при возврате ценных бумаг из займа налоговая база в соответствии со статьей 214.1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пунктом 8 настоящей статьи, по операциям РЕПО с указанными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расходов, указанных в настоящем пункте, определенная с учетом положений абзаца второго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суммы превышения расходов, указанных в настоящем пункте, определенные с учетом положений абзаца второго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Процентный (купонный) доход учитывается при расчете налоговой базы кредитора с учетом положений статьи 214.1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доходов, определенных настоящим пунктом, осуществляется по налоговым ставкам, установленным статьей 224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кредитора в случае, если ценные бумаги получены им по другому договору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кредитор признает для целей налогообложения доходы, указанные в пункте 5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заемщик признает для целей налогообложения расходы, указанные в пункте 5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(расходы) от операций купли-продажи ценных бумаг учитываются для целей налогообложения в порядке, установленном статьей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 операциям реализации ценных бумаг, являющихся объектом операции займа, учитываются в порядке, установленном статьей 214.1 настоящего Кодекса, с учетом положений пункта 5 настоящей статьи. Указанные доходы учитываются для целей налогообложения при обратном приобретении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статьей 214.1 настоящего Кодекса. Указанные расходы учитываются для целей налогообложения при обратном приобретении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Доходы, связанные с операциями РЕПО по ценным бумагам, являющимся объектом операций займа, учитываются в порядке, установленном статьей 214.3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214.5. Особенности определения налоговой базы по доходам, полученным участниками инвестиционного товарищества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 долями участия в уставном капитале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прочим операциям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по доходам от участия в инвестиционном товариществе определяется отдельно от налоговой базы по доходам от операций, указанных в статье 214.1 настоящего Кодекса,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статьей 214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база по доходам от участия в инвестиционном товариществе определяется как суммы доходов по указанным в пункте 3 настоящей статьи операциям, уменьшенные на суммы расходов, указанных в пунктах 6 и 7 настоящей статьи, и убытков (в том числе определяемые в соответствии со статьей 220.2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распространяются также на определяемые в соответствии со статьей 220.2 настоящего Кодекса суммы налоговых вычетов при переносе на будущие периоды убытков, полученных от участия в инвестиционном товариществе.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определение налоговой базы текущего налогового периода производится с учетом особенностей, предусмотренных настоящей статьей и статьей 220.2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убытков в соответствии со статьей 220.2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налогоплательщика, полученный при выходе из инвестиционного товарищества, учитывается при определении налоговой базы по операциям, указанным в подпункте 2 пункта 1 статьи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расторжении или прекращении договора инвестиционного товарищества в налоговую базу включаются доходы по указанным в пункте 3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при расторжении или прекращении договора инвестиционного товарищества доходы по операциям, указанным в пункте 3 настоящей статьи, уменьшаются на суммы расходов, указанных в пунктах 6 и 7 настоящей статьи, и не уменьшаются на сумму вклада налогоплательщика в общее дело товарищей.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рассчитанная в соответствии с настоящим пунктом, по одному или нескольким видам доходов, указанных в пункте 3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пунктом 9 настоящей статьи и (или) переносятся на будущее в соответствии с пунктом 10 настоящей статьи и статьей 220.2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обобщенной информации о физических лицах, осуществляющих права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Обобщенная информация, предусмотренная пунктами 2 - 4 настоящей статьи, должна содержать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лиц, указанных в подпункте 1 пункта 2 и подпункте 1 пункта 3 настоящей статьи, - сведения о количестве ценных бумаг российской организации, указанных в подпункте 7 пункта 2 статьи 226.1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лиц, указанных в подпункте 2 пункта 2, подпункте 2 пункта 3 и пункте 4 настоящей статьи, сведения о количестве ценных бумаг российской организации, указанных в подпункте 7 пункта 2 статьи 226.1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Сведения о количестве ценных бумаг, предусмотренные пунктом 5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дохода в виде дивидендов по акциям международных холдинговых компаний налоговый агент применяет налоговую ставку, установленную абзацем восьмым пункта 3 статьи 224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пункте 1.1 статьи 24.2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Требования к представлению информации, установленные пунктом 2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информация, предусмотренная пунктом 5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абзацем вторым пункта 3 или пунктом 6 статьи 224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пунктом 5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информация, предусмотренная пунктом 5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пунктом 1 статьи 224 настоящего Кодекса. Положения настоящего абзаца применяются к налогообложению доходов, выплачиваемых до 1 января 2029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абзаце первом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пункте 9 настоящей статьи, в порядке, установленном договором между налоговым агентом и такими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 на бумажном носителе, подписанный уполномоченным лицом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от 6 апреля 2011 года N 63-ФЗ "Об электронной подписи", без представления документа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Налоговый агент определяет форму (формы) представления ему обобщенной информации из числа форм, предусмотренных пунктом 11 настоящей статьи, а также условия использования этой формы (этих форм).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Налоговый агент, осуществляющий выплату дохода по ценным бумагам, указанным в пункте 1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суммы излишне уплаченного налога осуществляется налогоплательщику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статьей 214.8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указанных в настоящем пункте, к налоговому агенту также не применяются налоговые санкции.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статьей 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подпунктом 3 пункта 2 статьи 226.1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законодательством Российской Федерации о применении контрольно-кассовой техники.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Требование о представлении документов, указанных в пункте 1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указанные в пункте 1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статьей 214.1 с учетом положений статей 214.3 и 214.4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агент обязан уплатить в бюджет исчисленную сумму налога в срок не позднее одного месяца с даты, указанной в подпункте 1 или 2 пункта 3 настоящей статьи, на которую была исчислена сумма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исчисляется налоговым органом как соответствующая налоговым ставкам, установленным статьей 224 настоящего Кодекса,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доходов от продажи недвижимого имущества, в отношении которых предусмотрена налоговая ставка, установленная пунктом 1.1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подпунктом 1 пункта 2 статьи 220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подпунктом 2 пункта 2 статьи 220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подпунктом 1 пункта 2 статьи 220 настоящего Кодекса, не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статьей 85 настоящего Кодекса, с учетом особенностей, предусмотренных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Особенности освобождения от налогообложения доходов от продажи объектов недвижимого имущества предусмотрены статьей 217.1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215. Особенности определения доходов отдельных категорий иностранных граждан</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подлежат налогообложению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сотрудников международных организаций - в соответствии с уставами этих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подпунктах 1 - 3 пункта 1 настоящей статьи, либо если такая норма предусмотрена международным договором (соглашением) Российской Федерации. Перечень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216.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217. Доходы, не подлежащие налогообложению (освобождаемые от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подлежат налогообложению (освобождаются от налогообложения) следующие виды доходов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государственные пособия, за исключением пособий по временной нетрудоспособности (включая пособие по уходу за больным ребенком);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возмещением вреда, причиненного увечьем или иным повреждением здоровья;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возмещением стоимости полагающегося натурального довольствия (а также соответствующие доходы, полученные в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гибелью военнослужащих или государственных служащих при исполнении ими своих служебных обязанностей;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возмещением расходов на повышение профессионального уровня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законом от 28 декабря 2017 года N 418-ФЗ "О ежемесячных выплатах семьям, имеющим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2020 года. - Федеральный закон от 17.06.2019 N 147-ФЗ;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законом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1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натуральной форме, полученные по указанным гражданско-правовым договорам на цели, предусмотренные абзацем вторым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утратил силу с 1 мая 2018 года. - Федеральный закон от 23.04.2018 N 98-ФЗ;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утратил силу с 1 января 2019 года. - Федеральный закон от 30.11.2016 N 398-ФЗ;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вознаграждения донорам за сданную кровь, материнское молоко и иную помощь;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алименты, получаемые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пунктом 1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некоммерческими организациями, учрежденными в соответствии с указами Президента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некоммерческими организациями, учредителями которых являются некоммерческие организации, указанные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перечню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утратил силу с 1 января 2016 года. - Федеральный закон от 08.06.2015 N 146-ФЗ;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единовременных выплат (в том числе в виде материальной помощи), осуществляемых: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2015 года. - Федеральный закон от 29.11.2014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18.07.2011 N 235-ФЗ;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2015 года. - Федеральный закон от 29.11.2014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работодателями 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к доходам, полученным налогоплательщиком в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суммы выплат в виде благотворительной помощи в денежной и натуральной форме, оказываемой в соответствии с законодательством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8.3) - 8.4) утратили силу. - Федеральный закон от 29.09.2019 N 323-ФЗ;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8.5) единовременная денежная выплата, осуществляемая в соответствии с Федеральным законом "О единовременной денежной выплате гражданам, получающим пенсию";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счет средств бюджетов бюджетной системы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уплаченные общественными организациями инвалидов за оказание медицинских услуг инвалидам;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абзаце первом настоящего пункта, освобождаются от налогообложения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освобождения от налогообложения доходов, указанных в абзаце первом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абзаце первом настоящего пункта, освобождаются от налогообложения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освобождения от налогообложения доходов, указанных в абзаце первом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установленное пунктом 5 статьи 4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14.2) субсидии, предоставляемые главам крестьянских (фермерских) хозяйств за счет средств бюджетов бюджетной системы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17.1) доходы, получаемые физическими лицами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продажи объектов недвижимого имущества, а также долей в указанном имуществе с учетом особенностей, установленных статьей 217.1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продажи иного имущества, находившегося в собственности налогоплательщика три года 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17.2) доходы, получаемые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получаемые от реализации (погашения) акций, облигаций российских организаций, инвестиционных паев, соответствующих требованиям статьи 284.2.1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2021 года. - Федеральный закон от 01.04.2020 N 102-ФЗ;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17.3) доходы, получаемые от реализации макулатуры, образующейся у физических лиц в быту и принадлежащей им на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доходы, полученные от акционерных обществ или других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чемпионатах, первенствах и кубках Российской Федерации от официальных организаторов;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перечню таких организаций, утвержденному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вознаграждения, выплачиваемые за передачу в государственную собственность 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утратил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утратил силу с 1 января 2021 года. - Федеральный закон от 01.04.2020 N 102-ФЗ;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- 27.1) утратили силу с 1 января 2016 года. - Федеральный закон от 23.11.2015 N 320-ФЗ;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доходы, не превышающие 4000 рублей, полученные по каждому из следующих оснований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подарков, полученных налогоплательщиками от организаций или индивидуальных предпринимателей;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любых выигрышей и призов, получаемых в проводимых конкурсах, играх и других мероприятиях в целях рекламы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материальной помощи, оказываемой инвалидам общественными организациями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выигрышей, полученных участниками азартных игр и участниками лотерей;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30.1) применялся по 31 декабря 2020 года. - Федеральный закон от 26.03.2020 N 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выигрыши по облигациям государственных займов Российской Федерации и суммы, получаемые в погашение указанных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четвертый утратили силу. - Федеральный закон от 26.03.2022 N 67-ФЗ;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законом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законом от 20 августа 2004 года N 117-ФЗ "О накопительно-ипотечной системе жилищного обеспечения военнослужащих";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взносы работодателя, уплачиваемые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доходы в виде следующего имущества, полученного налогоплательщиком в собственность бесплатно: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жилое помещение, предоставленное на основании решения федерального органа исполнительной власти в случаях, предусмотренных Федеральным законом от 27 мая 1998 года N 76-ФЗ "О статусе военнослужащих";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41.1) доходы, полученные налогоплательщиком в связи с реализацией программы реновации жилищного фонда в городе Москве в соответствии с Законом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законом от 29 декабря 2012 года N 273-ФЗ "Об образовании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утратил силу с 1 января 2016 года. - Федеральный закон от 03.06.2009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доходы в натуральной форме в виде обеспечения питанием работников, привлекаемых для проведения сезонных полевых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46.1) доходы, полученные в качестве платы за наем (арендной платы) жилых помещений от физических лиц, указанных в пункте 46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- 51) утратили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единовременная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срочная пенсионная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доходы в натуральной форме в виде оплаты услуг, оказываемых туристам при предоставлении им экстренной помощи в соответствии с Федеральным законом от 24 ноября 1996 года N 132-ФЗ "Об основах туристской деятельности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статьи 312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Законом Российской Федерации от 19 апреля 1991 года N 1032-1 "О занятости населения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абзацем третьим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абзацем пятым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невыполнения налогоплательщиком указанного в абзаце шестом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подпунктом 2.5 пункта 2 статьи 220 настоящего Кодекса, и порядка определения фактически произведенных расходов, установленного пунктом 13.5 статьи 214.1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подпунктом 1 пункта 1 статьи 220 настоящего Кодекса, а также порядок определения фактически произведенных расходов, установленный статьей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абзаце первом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абзаце первом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абзаце первом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порядке безнадежной к взысканию,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не является взаимозависимым лицом с кредитором и (или) не состоит с ним в трудовых отношениях в течение всего периода наличия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законом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64.1) доходы, возникающие при прекращении (полностью или частично) обязательств налогоплательщика в соответствии с Федеральным законом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 доходы в виде суммы задолженности по ипотечному жилищному кредиту (займу) и материальной выгоды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подпунктом 1 пункта 1 статьи 212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65.1) доходы, полученные налогоплательщиком при реализации мер государственной поддержки семей, имеющих детей, в соответствии с Федеральным законом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статьей 232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статьей 227.2 настоящего Кодекса порядок уплаты налога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кодексом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внесения в иностранную структуру без образования юридического лица налогоплательщиком, указанным в пункте 60 настоящей статьи, и (или) лицами, являющимися в соответствии с Семейным кодексом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статьи 105.3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доходов от налогообложения, предусмотренное настоящим пунктом, не применяется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69) доходы в денежной и (или) натуральной формах, полученные налогоплательщиками в соответствии с Федеральным законом от 12 января 1995 года N 5-ФЗ "О ветеранах", Законом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законом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репетиторству;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уборке жилых помещений, ведению домашнего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распространяются на физических лиц, уведомивших налоговый орган в соответствии с пунктом 7.3 статьи 83 настоящего Кодекса и не привлекающих наемных работников для оказания указанных в настоящем пункте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доходы в виде возмещения, полученного налогоплательщиком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вознаграждений за выполнение трудовых или иных обязанностей,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дивидендов и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материальной выгоды, определяемой в соответствии со статьей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натуральной форме, определяемых в соответствии со статьей 211 настоящего Кодекса, в том числе подарков, полученных налогоплательщиками от организаций или индивидуальных предпринимателей;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выигрышей и призов, получаемых в проводимых конкурсах, играх и других мероприятиях;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Законом Российской Федерации от 26 июня 1992 года N 3132-1 "О статусе судей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76) доходы в виде выплат гражданам, подвергшимся воздействию радиации, полученные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78) доходы в денежной и (или) натуральной формах, полученные инвалидами или детьми-инвалидами в соответствии с Федеральным законом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статьей 262 Трудового кодекса Российской Федерации, статьей 53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статьей 53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статьей 32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80) доходы в виде ежегодной денежной выплаты лицам, награжденным нагрудным знаком "Почетный донор России", установленной Федеральным законом от 20 июля 2012 года N 125-ФЗ "О донорстве крови и ее компонентов";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доходы в виде субсидий, указанных в подпункте 60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84) указанные в абзацах четвертом и восьмом пункта 1.1 статьи 208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пунктом 1.1 статьи 208 настоящего Кодекса доходы в виде дивидендов, указанные в подпункте 1.1 пункта 1 статьи 208 настоящего Кодекса, признаются отраженными налогоплательщиком в налоговой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86) доходы, указанные в подпункте 61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актов Правительства Российской Федерации указанные мероприятия выполняются без взимания платы с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89) доходы в виде оплаты труда работников в размере, не превышающем 12 792 рублей, выплаченные работодателями, получившими субсидии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90) доходы в виде материальной выгоды, полученные в 2021 - 2023 годах;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доходы в виде процентов, полученных в 2021 и 2022 годах по вкладам (остаткам на счетах) в банках, находящихся на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217.1. Особенности освобождения от налогообложения доходов от продажи объектов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Освобождение от налогообложения доходов, указанных в абзаце втором пункта 17.1 статьи 217 настоящего Кодекса, получаемых физическими лицами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и пункта 3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пункта 3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абзаце втором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абзаце втором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абзаце втором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абзаце втором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абзаце втором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 основании абзаца восьмого настоящего пункта кадастровая стоимость объекта недвижимого имущества не может быть определена, в целях абзаца четвертого настоящего пункта проверяется выполнение условия только в части общей площади жилого помещения.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право собственности на объект недвижимого имущества получено налогоплательщиком в результате приватизации;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случаях, не указанных в пункте 3 настоящей статьи, минимальный предельный срок владения объектом недвижимого имущества составляет пять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минимальный предельный срок владения объектом недвижимого имущества, указанный в пункте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размер понижающего коэффициента, указанного в статье 214.10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218. Стандартные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размера налоговых баз в соответствии с пунктом 3 или 6 статьи 210 настоящего Кодекса налогоплательщик имеет право на получение следующих стандартных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размере 3000 рублей за каждый месяц налогового периода распространяется на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непосредственно участвовавших в работах (в том числе военнослужащих) по сборке ядерных зарядов до 31 декабря 1961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инвалидов Великой Отечественной войны;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налоговый вычет в размере 500 рублей за каждый месяц налогового периода распространяется на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Героев Советского Союза и Героев Российской Федерации, а также лиц, награжденных орденом Славы трех степеней;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инвалидов с детства, а также инвалидов I и II групп;</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отдавших костный мозг для спасения жизни людей;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2012 года. - Федеральный закон от 21.11.2011 N 330-ФЗ;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1 400 рублей - на первого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1 400 рублей - на второго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3 000 рублей - на третьего и каждого последующего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1 400 рублей - на первого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1 400 рублей - на второго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3 000 рублей - на третьего и каждого последующего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пунктом 1 статьи 224 настоящего Кодекса) налоговым агентом, предоставляющим данный стандартный налоговый вычет, превысил 350 000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месяца, в котором указанный доход превысил 350 000 рублей, налоговый вычет, предусмотренный настоящим подпунктом, не применяется.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абзаце одиннадцатом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Налогоплательщикам, имеющим в соответствии с подпунктами 1 и 2 пункта 1 настоящей статьи право более чем на один стандартный налоговый вычет, предоставляется максимальный из соответствующих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Стандартный налоговый вычет, установленный подпунктом 4 пункта 1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начала работы налогоплательщика не с первого месяца налогового периода налоговые вычеты, предусмотренные подпунктом 4 пункта 1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пунктом 3 статьи 230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219. Социальные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размера налоговых баз в соответствии с пунктом 3 или 6 статьи 210 настоящего Кодекса налогоплательщик имеет право на получение следующих социальных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сумме доходов, перечисляемых налогоплательщиком в виде пожертвований: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благотворительным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социально ориентированным некоммерческим организациям на осуществление ими деятельности, предусмотренной законодательством Российской Федерации о некоммерческих организациях;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религиозным организациям на осуществление ими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некоммерческим организациям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порядке в процессе обучения.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Общая сумма социального налогового вычета, предусмотренного абзацами первым и вторым настоящего подпункта, принимается в размере фактически произведенных расходов, но с учетом ограничения, установленного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абзацем седьмым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расходов, указанных в настоящем подпункте, учитывается для целей налогообложения с учетом ограничения, установленного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физкультурно-оздоровительные услуги, указанные в настоящем подпункте, включены в перечень видов физкультурно-оздоровительных услуг, утверждаемый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Предусмотренный настоящим подпунктом социальный налоговый вычет предоставляется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законом от 22 мая 2003 года N 54-ФЗ "О применении контрольно-кассовой техники при осуществлении расчетов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срок, указанный в абзаце третьем настоящего пункта, налоговый орган информирует налогоплательщика о результатах рассмотрения заявления, указанного в абзаце третьем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абзаце втором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подпунктами 2, 3 и 7 пункта 1 настоящей статьи, и социального налогового вычета в сумме страховых взносов по договору (договорам) добровольного страхования жизни, предусмотренного подпунктом 4 пункта 1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статьей 231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течение налогового периода 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Социальные налоговые вычеты, предусмотренные подпунктами 4 и 5 пункта 1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219.1. Инвестиционные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размера налоговых баз в соответствии с пунктом 2.3 или 3 статьи 210, со статьями 214.1 и 214.9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подпунктах 1 и 2 пункта 3 статьи 214.1 настоящего Кодекса и находившихся в собственности налогоплательщика более трех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сумме денежных средств, внесенных налогоплательщиком в налоговом периоде на индивидуальный инвестиционный счет;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сумме положительного финансового результата, полученного по операциям,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Инвестиционный налоговый вычет, предусмотренный подпунктом 1 пункта 1 настоящей статьи, предоставляется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положительного финансового результата, в размере которого предоставляется налоговый вычет, определяется в соответствии со статьями 214.1 и 214.9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предельный размер налогового вычета в налоговом периоде определяется как произведение коэффициента Кцб и суммы, равной 3 000 000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значение коэффициента Кцб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Кцб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219200"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Vi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Vi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законом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определяется коэффициент Кцб в целях подпункта 2 настоящего пункта применительно к реализуемым (погашаемым) ценным бумагам, выплату дохода по которым осуществляет этот налоговый агент;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налогоплательщику представляется соответствующий расчет о величине предоставленного ему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подпунктом 2 настоящего пункта, налогоплательщик обязан представить налоговую декларацию и доплатить соответствующую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налоговый вычет не применяется при реализации (погашении) ценных бумаг, учитываемых на индивидуальном инвестиционном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Инвестиционный налоговый вычет, предусмотренный подпунктом 2 пункта 1 настоящей статьи, предоставляется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прекращения договора на ведение индивидуального инвестиционного счета до истечения сроков, указанных в подпункте 1 пункта 4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подпунктом 2 пункта 1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вычет предоставляется в случае, если налогоплательщик не воспользовался правом на получение налогового вычета, предусмотренного подпунктом 3 пункта 1 настоящей статьи, по окончании договора на ведение индивидуального инвестиционного счета;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налоговый вычет предоставляется налогоплательщику в порядке, установленном статьей 221.1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Инвестиционный налоговый вычет, предусмотренный подпунктом 3 пункта 1 настоящей статьи, предоставляется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подпунктом 2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не воспользовался правом на получение налогового вычета, предусмотренного подпунктом 2 пункта 1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пунктом 9.1 статьи 226.1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абзацами вторым и третьим подпункта 3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Представление сведений, предусмотренных абзацами вторым и третьим подпункта 3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220. Имущественные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размера налоговых баз в соответствии с пунктом 3 или 6 статьи 210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Имущественный налоговый вычет, предусмотренный подпунктом 1 пункта 1 настоящей статьи, предоставляется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имущественный налоговый вычет предоставляется: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расходов налогоплательщика, связанных с приобретением доли в уставном капитале общества, могут включаться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пунктах 60 и (или) 60.1 статьи 217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пунктами 60 и (или) 60.1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статьи 105.3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пункте 60.1 статьи 217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пункта 60.1 статьи 217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пунктом 13.5 статьи 214.1 настоящего Кодекса, и (или) стоимости долей в уставном капитале общества, определяемой в порядке, предусмотренном подпунктом 2.5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имущества (имущественных прав), указанная в абзацах четвертом, пятом и двенадцатом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статьей 217 настоящего Кодекса, стоимость имущества (имущественных прав) в целях абзацев четвертого, пятого и двенадцатого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стоимость имущества (имущественных прав) в целях абзацев четвертого, пятого и двенадцатого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главами 26.1 и 26.2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статьей 221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статьей 221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получении налогоплательщиком имущества в порядке наследования или дарения налог в соответствии с пунктами 18 и 18.1 статьи 217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подпунктами 3 и 4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дохода от продажи доли в объекте недвижимого имущества, приобретенной в соответствии с частью 4 статьи 10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подпунктами 3 и 4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абзацев девятнадцатого - двадцать первого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пунктом 60.2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статьи 105.3 настоящего Кодекса на дату получения налогоплательщиком таких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пунктами 60 и (или) 60.1 статьи 217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статьи 105.3 настоящего Кодекса на дату получения налогоплательщиком имущества (имущественных прав) от такой иностранной организации (структуры).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подпунктом 2.5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пунктами 60 и (или) 60.1 статьи 217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статьи 105.3 настоящего Кодекса на дату получения налогоплательщиком имущественных прав от такой иностранной организации (структуры);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рыночной стоимости указанного имущества (имущественных прав) на дату передачи указанного имущества (имущественных прав), определяемой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подпункте 2.1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статьей 105.3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пункта 60.1 статьи 217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доля его прямого и (или) косвенного участия в этом обществе составляла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пунктом 60.2 статьи 217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статьи 105.3 настоящего Кодекса на дату получения налогоплательщиком таких имущества и (или)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пунктом 60.2 статьи 217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статьи 105.3 настоящего Кодекса на дату получения налогоплательщиком таких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иное не предусмотрено подпунктом 2.1 или 2.2 настоящего пункта, положения подпункта 1 пункта 1 настоящей статьи не применяются в отношении доходов, полученных: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продажи недвижимого имущества и (или) транспортных средств, которые использовались 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реализации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Имущественный налоговый вычет, предусмотренный подпунктом 3 пункта 1 настоящей статьи, предоставляется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подпункте 3 пункта 1 настоящей статьи, не превышающем 2 000 000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подпунктом 2.1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разработку проектной и сметной документации;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строительных и отделочных 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жилого дома или доли (долей) в нем, в том числе не оконченного строительством;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фактические расходы на приобретение квартиры, комнаты или доли (долей) в них могут включаться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квартиры, комнаты или доли (долей) в них либо прав на квартиру, комнату или доли (долей) в них в строящемся доме;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отделочных 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о приобретении жилого дома или доли (долей) в нем - при приобретении жилого дома или доли (долей) в нем;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о приобретении квартиры, комнаты или доли (долей) в них - при приобретении квартиры, комнаты или доли (долей) в них в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налогоплательщиков-супругов о распределении понесенных ими расходов, предусмотренных подпунктами 3 и 4 пункта 1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подпункте 3 пункта 1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с 1 января 2022 года. - Федеральный закон от 20.04.2021 N 100-ФЗ.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пунктом 8.1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Имущественные налоговые вычеты, предусмотренные подпунктами 3 и 4 пункта 1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статьей 105.1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Право на получение имущественных налоговых вычетов, предусмотренных подпунктами 3 и 4 пункта 1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срок, указанный в абзаце втором настоящего пункта, налоговый орган информирует налогоплательщика о результатах рассмотрения заявления, указанного в абзаце втором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абзаце первом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пунктом 7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пунктами 3 и 4 настоящей статьи, налогоплательщик имеет право на получение имущественных налоговых вычетов в порядке, предусмотренном пунктом 7 или 8.1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подпунктами 3 и 4 пункта 1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статьей 231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Имущественный налоговый вычет, предусмотренный подпунктом 4 пункта 1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и пунктом 4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в налоговом периоде имущественные налоговые вычеты, предусмотренные подпунктами 3 и (или) 4 пункта 1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статьей 221.1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 налогоплательщиков, получающих пенсии в соответствии с законодательством Российской Федерации, имущественные налоговые вычеты, предусмотренные подпунктами 3 и 4 пункта 1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Повторное предоставление налоговых вычетов, предусмотренных подпунктами 3 и 4 пункта 1 настоящей статьи, не допускается.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размера налоговых баз в соответствии с пунктом 2.3 статьи 210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пунктом 16 статьи 214.1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220.2. Налоговые вычеты при переносе на будущие периоды убытков от участия в инвестиционном товариществе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налоговых баз в соответствии с пунктом 2.3 статьи 210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Перенос на будущие периоды убытков от участия в инвестиционном товариществе осуществляется в соответствии с пунктом 10 статьи 214.5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вычеты при переносе на будущие периоды убытков от участия в инвестиционном товариществе предоставляются: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сумм убытков, полученных от прочих операций инвестиционных товариществ, в которых участвует налогоплательщик.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221. Профессиональные налоговые вычеты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налоговой базы в соответствии с пунктом 3 статьи 210 настоящего Кодекса право на получение профессиональных налоговых вычетов имеют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указанные в пункте 1 статьи 227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"Налог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главы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эти расходы не могут быть подтверждены документально, они принимаются к вычету в следующих размерах:</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Нормативы затрат (в процентах к сумме начисленного дохода)</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литературных произведений, в том числе для театра, кино, эстрады и цирка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художественно-графических произведений, фоторабот для печати, произведений архитектуры и дизайна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аудиовизуальных произведений (видео-, теле- и кинофильмов)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других музыкальных произведений, в том числе подготовленных к опубликованию</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Исполнение произведений литературы и искусства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научных трудов и разработок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Изобретения, полезные модели и создание промышленных образцов (к сумме дохода, полученного за первые два года использования)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bl>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221.1. Упрощенный порядок получения налоговых вычетов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вычеты, предусмотренные подпунктом 2 пункта 1 статьи 219.1 и подпунктами 3 и 4 пункта 1 статьи 220 настоящего Кодекса, могут быть предоставлены в упрощенном порядке, установленном настоящей статьей (далее - упрощенный порядок).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статьи суммы инвестиционного налогового вычета, предусмотренного подпунктом 2 пункта 1 статьи 219.1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статьи 88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в налоговом органе в отношении одного налогоплательщика нескольких документов, содержащих представленные в соответствии с пунктом 2 статьи 230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статьей 101 настоящего Кодекса принимается решение о предоставлении налогового вычета полностью, либо решение об отказе в предоставлении налогового вычета полностью, либо решение о предоставлении налогового вычета частично и решение об отказе в предоставлении налогового вычета частично.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представления налоговым агентом или банком уточненных сведений, предусмотренных пунктом 3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в абзаце первом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абзаце первом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абзаце первом настоящего пункта,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неуплаты или неполной уплаты налогоплательщиком подлежащих возврату налогоплательщиком в соответствии с пунктом 7 настоящей статьи сумм налога в срок, установленный абзацем третьим пункта 7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пунктом 2 статьи 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статьей 48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пределах размеров социальных налоговых вычетов, установленных статьей 219 настоящего Кодекса, и имущественных налоговых вычетов, установленных статьей 220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223. Дата фактического получения дохода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если иное не предусмотрено пунктами 2 - 5 настоящей статьи, дата фактического получения дохода определяется как день: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передачи доходов в натуральной форме - при получении доходов в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зачета встречных однородных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порядке безнадежной к взысканию;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последний день месяца, в котором утвержден авансовый отчет после возвращения работника из командировки;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Для доходов, указанных в подпункте 1.1 пункта 1 статьи 208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абзацах четвертом и восьмом пункта 1.1 статьи 208 настоящего Кодекса, в том числе дата их перечисления по поручению налогоплательщика на счета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Средства финансовой поддержки в виде субсидий, полученные в соответствии с Федеральным законом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224.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устанавливается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процентов - если сумма налоговых баз, указанных в пункте 2.1 статьи 210 настоящего Кодекса, за налоговый период составляет менее 5 миллионов рублей или равна 5 миллионам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650 тысяч рублей и 15 процентов суммы налоговых баз, указанных в пункте 2.1 статьи 210 настоящего Кодекса, превышающей 5 миллионов рублей, - если сумма налоговых баз, указанных в пункте 2.1 статьи 210 настоящего Кодекса, за налоговый период составляет более 5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пунктами 1.1, 2, 5 и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устанавливается в размере 35 процентов в отношении следующих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пункте 28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2008 года. - Федеральный закон от 24.07.2007 N 216-ФЗ;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2021 года. - Федеральный закон от 01.04.2020 N 102-ФЗ;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экономии на процентах при получении налогоплательщиками заемных (кредитных) средств в части превышения размеров, указанных в пункте 2 статьи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статьей 214.2.1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осуществления трудовой деятельности, указанной в статье 227.1 настоящего Кодекса,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осуществления трудовой деятельности в качестве высококвалифицированного специалиста в соответствии с Федеральным законом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осуществления трудовой деятельности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статьи 24.2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статьей 284.10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пунктом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отношении доходов физических лиц, не являющихся налоговыми резидентами Российской Федерации, указанных в абзацах третьем - седьмом, девятом пункта 3 настоящей статьи, налоговая ставка устанавливается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процентов - если сумма соответствующих доходов за налоговый период составляет менее 5 миллионов рублей или равна 5 миллионам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225. Порядок исчисления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при применении налоговой ставки, установленной пунктом 1 статьи 224 настоящего Кодекса, исчисляется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сумма налоговых баз, указанных в пункте 2.1 статьи 210 настоящего Кодекса, составляет менее 5 миллионов рублей или равна 5 миллионам рублей, - как соответствующая налоговой ставке, установленной абзацем вторым пункта 1 статьи 224 настоящего Кодекса, процентная доля указанной суммы налоговых 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сумма налоговых баз, указанных в пункте 2.1 статьи 210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абзацем третьим пункта 1 статьи 224 настоящего Кодекса, процентной доле уменьшенной на 5 миллионов рублей суммы налоговых баз, указанных в пункте 2.1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пунктами 2 и 3 статьи 214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налога при применении налоговой ставки, установленной абзацем первым пункта 3 статьи 224 настоящего Кодекса, исчисляется как соответствующая налоговой ставке процентная доля суммы налоговых баз, указанных в пункте 2.2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Сумма налога при применении налоговой ставки, установленной пунктом 1.1 статьи 224 настоящего Кодекса, исчисляется как соответствующая налоговой ставке процентная доля налоговой базы, указанной в пункте 6 статьи 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Сумма налога при применении налоговой ставки, установленной пунктом 3.1 статьи 224 настоящего Кодекса, исчисляется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абзацем вторым пункта 3.1 статьи 224 настоящего Кодекса,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абзацем третьим пункта 3.1 статьи 224 настоящего Кодекса, процентной доле уменьшенной на 5 миллионов рублей суммы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пунктами 1, 1.2, 1.3 настоящей статьи и пунктами 2 - 3.1 статьи 214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пунктами 1.1, 1.2, 1.4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2014 года.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главой 33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пунктом 1 статьи 224 настоящего Кодекса, на сумму торгового сбора, уплаченного в этом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226. Особенности исчисления налога налоговыми агентами. Порядок и сроки уплаты налога налоговыми агентами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абзаце первом настоящего пункта лица именуются в настоящей главе налоговыми агентами.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пунктом 2 или абзацем вторым пункта 6 статьи 226.1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статьей 214.7 настоящего Кодекса),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исчисления и (или) уплаты налога по отдельным видам доходов устанавливаются статьями 214.3, 214.4, 214.5, 214.6, 214.7, 226.1, 227 и 228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Исчисление сумм налога производится налоговыми агентами на дату фактического получения дохода, определяемую в соответствии со статьей 223 настоящего Кодекса, нарастающим итогом с начала налогового периода применительно ко всем доходам, в отношении которых применяется налоговая ставка, установленная пунктом 1 или 3.1 статьи 224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подпунктами 1 и 2 пункта 1 статьи 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пунктом 2 статьи 230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Сумма налога, исчисленная по налоговой ставке, указанной в пункте 1 или 3.1 статьи 224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отдельно уплачивается часть суммы налога, превышающая 650 тысяч рублей, относящаяся к части налоговой базы, превышающей 5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российские организации, указанные в пункте 1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пунктом 2 статьи 230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сумма налога, исчисленная и удержанная налоговым агентом с указанных сумм, перечисляется в бюджет в порядке, предусмотренном пунктом 7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статьи 214.1, статей 214.3, 214.4 и 214.9 настоящего Кодекса и доходов, полученных в виде материальной выгоды от осуществления указанных операций и определяемых в соответствии со статьей 212 настоящего Кодекса,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остальных случаях налоговым агентом признается управляющая компания паевого инвестиционного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форекс-дилер, осуществляющий с физическими лицами операции, на основании договоров, предусмотренных пунктом 1 статьи 4.1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владельца этих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депозитном лицевом счете;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законом от 3 августа 2018 года N 290-ФЗ "О международных компаниях и международных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владельца этих ценных бумаг, в том числе торговом счете депо владельца;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депозитном счете депо;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субсчете депо, открытом в соответствии с Федеральным законом от 29 ноября 2001 года N 156-ФЗ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государственным ценным бумагам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государственным ценным бумагам субъектов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муниципальным ценным бумагам с обязательным централизованным хранением независимо от даты государственной регистрации их выпуска;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абзацев первого и второго настоящего пункта не распространяются на налоговых агентов, указанных в абзаце втором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указанные в абзаце втором пункта 6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статьями 214.1, 214.3 и 214.4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абзаце втором настоящего пункта. Уплата налога в этом случае производится в соответствии со статьей 228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"О совершении финансовых сделок с использованием финансовой платформы".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истечения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истечения срока действия договора в пользу физического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статьями 214.1, 214.3 и 214.4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иное не установлено статьей 214.9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дата окончания соответствующего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дата выплаты денежных средств (передачи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Абзац утратил силу. - Федеральный закон от 28.11.2015 N 327-ФЗ.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Состав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определения налоговой базы налоговый агент производит расчет финансового результата в соответствии со статьями 214.1, 214.3 и 214.4 настоящего Кодекса для налогоплательщика, которому выплачиваются денежные средства (доход в натуральной форме), на дату выплаты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одного месяца с даты окончания налогового периода, в котором налоговый агент не смог полностью удержать исчисленную сумму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статьей 228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Уплата суммы налога производится налоговым агентом в порядке, установленном пунктом 7 статьи 226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Исчисление и уплату налога в соответствии с настоящей статьей производят следующие налогоплательщики: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Убытки прошлых лет, понесенные физическим лицом, не уменьшают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декларацию в сроки, установленные статьей 229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момент уплаты налога в бюджет сумма налога, рассчитанная за налоговый период без учета уменьшений суммы налога, предусмотренных пунктом 3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указанные в пункте 1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9 - 10. Утратили силу с 1 января 2020 года. - Федеральный закон от 15.04.2019 N 63-ФЗ.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законом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Общая сумма налога с доходов налогоплательщиков, указанных в подпункте 1 пункта 1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Общая сумма налога с доходов налогоплательщиков, указанных в подпункте 2 пункта 1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направляет указанное в абзаце втором настоящего пункта уведомление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Налогоплательщики, указанные в подпункте 1 пункта 1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подпункте 1 пункта 1 настоящей статьи, превышает сумму уплаченных фиксированных авансовых платежей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подпункте 1 пункта 1 настоящей статьи, превышает сумму уплаченных фиксированных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патент аннулирован в соответствии с Федеральным законом от 25 июля 2002 года N 115-ФЗ "О правовом положении иностранных граждан 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227.2. Особенности исчисления сумм налога с фиксированной прибыли контролируемых иностранных компаний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течение указанных в абзаце первом или втором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абзаце первом или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абзацем третьим пункта 4 настоящей статьи, в том числе в период, указанный в абзаце втором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абзацами первым и вторым пункта 3 настоящей статьи,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228. Особенности исчисления налога в отношении отдельных видов доходов. Порядок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Исчисление и уплату налога в соответствии с настоящей статьей производят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пунктом 17.1 статьи 217 настоящего Кодекса, когда такие доходы не подлежат налогообложению, а также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физические лица - налоговые резиденты Российской Федерации, за исключением российских военнослужащих, указанных в пункте 3 статьи 207 настоящего Кодекса, получающие доходы от источников, находящихся за пределами Российской Федерации, - исходя из сумм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пунктом 5 статьи 226 и пунктом 14 статьи 226.1 настоящего Кодекса, - исходя из сумм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пунктом 18.1 статьи 217 настоящего Кодекса, когда такие доходы не подлежат налогообложению;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абзацем третьим пункта 52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физические лица - иностранные граждане, лица без гражданства, состоящие на учете в соответствии с пунктом 7.4 статьи 83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пунктом 5 статьи 226 и пунктом 14 статьи 226.1 настоящего Кодекса, - исходя из сумм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декларацию с учетом положений статьи 229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29.12.2000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доходах, полученных налогоплательщиком в налоговом периоде, представлены банками в налоговые органы в порядке, установленном пунктом 4 статьи 214.2 настоящего Кодекса, налоговыми агентами в налоговые органы в порядке, установленном пунктом 5 статьи 226 и пунктом 14 статьи 226.1 настоящего Кодекса, за исключением доходов, не подлежащих налогообложению в соответствии с пунктом 72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общая сумма налога, исчисленная налоговым органом в порядке, установленном статьей 225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отношении доходов, сведения о которых представлены налоговыми агентами в налоговые органы за 2016 год в порядке, установленном пунктом 5 статьи 226 и пунктом 14 статьи 226.1 настоящего Кодекса, за исключением доходов, не подлежащих налогообложению в соответствии с пунктом 72 статьи 217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229.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декларация представляется налогоплательщиками, указанными в статьях 227, 227.1 и пункте 1 статьи 228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прекращения деятельности, указанной в статье 227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прекращении в течение календарного года иностранным физическим лицом деятельности, доходы от которой подлежат налогообложению в соответствии со статьями 227 и 228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статьей 217 настоящего Кодекса (за исключением доходов, указанных в пунктах 60 и 66 статьи 217 настоящего Кодекса), а также доходы, указанные в статье 214.2 настоящего Кодекса, доходы, сведения о которых представлены в налоговые органы в порядке, установленном пунктом 5 статьи 226 и пунктом 14 статьи 226.1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статьями 218 - 221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абзаце втором подпункта 1 пункта 2 статьи 220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абзацем вторым подпункта 1 пункта 2 статьи 220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абзаце третьем подпункта 1 пункта 2 статьи 220 настоящего Кодекса, и (или) сумму всех полученных в налоговом периоде доходов от продажи имущества, указанного в абзаце четвертом подпункта 1 пункта 2 статьи 220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абзацем третьим и (или) четвертым подпункта 1 пункта 2 статьи 220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доходов от продажи недвижимого имущества в целях настоящего пункта учитываются особенности, установленные пунктом 2 статьи 214.10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представить заявление о зачете (возврате) суммы излишне уплаченного налога в составе налоговой декларации.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230. Обеспечение соблюдения положений настоящей главы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Уведомление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пунктом 2 настоящей статьи, подлежат представлению правопреемником (правопреемниками) в налоговый орган по месту своего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231. Порядок взыскания и возврата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возврат излишне удержанной суммы налога осуществляется налоговым агентом с нарушением срока, установленного абзацем третьим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2016 года. - Федеральный закон от 02.05.2015 N 113-ФЗ.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231.1. Особенности возврата налога, удержанного налоговым агентом с отдельных видов доходов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налога, указанные в пункте 1 настоящей статьи, подлежат возврату в порядке, аналогичном порядку, установленному статьей 78 части первой настоящего Кодекса, с начисленными на них процентами.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на суммы излишне уплаченного налога начисляются со дня, следующего за днем удержания, по день фактического возврата.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Процентная ставка принимается равной действовавшей в эти дни ставке рефинансирования Центрального банка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232. Устранение двойного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пунктами 2 - 4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пунктами 6 - 9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подтверждение статуса налогового резидента иностранного государства, указанное в пункте 6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пунктом 1 статьи 231 настоящего Кодекса для возврата сумм излишне уплаченного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сведениям, позволяющим идентифицировать налогоплательщика, относятся в том числе паспортные данные, указание на гражданство.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сумм налога производится налоговым органом в порядке, предусмотренном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налога, исчисленного с признанного отраженным налогоплательщиком в налоговой декларации дохода, указанного в подпункте 1.1 пункта 1 статьи 208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233. Утратила силу с 1 января 2010 года. - Федеральный закон от 19.07.2009 N 202-ФЗ.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24. ЕДИНЫЙ СОЦИАЛЬНЫЙ НАЛОГ (СТАТЬИ 234 - 245)</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Утратила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25. НАЛОГ НА ПРИБЫЛЬ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246.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на прибыль организаций (далее в настоящей главе - налогоплательщики)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российские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2017 года. - Федеральные законы от 01.12.2007 N 310-ФЗ,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28.11.2011 N 339-ФЗ.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статьей 246.2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участников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Участник проекта утрачивает право на освобождение от обязанностей налогоплательщика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утрате статуса участника проекта с 1-го числа налогового периода, в котором такой статус был утрачен;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за налоговый период, в котором наступили обстоятельства, указанные в пунктах 2 и 2.1 статьи 145.1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абзаце втором пункта 7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Участнику проекта, отказавшемуся от освобождения, повторно освобождение не предоставляется.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указанные в пункте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продлении использования права на освобождение в течение последующего налогового периода или об отказе от освобождения.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участником проекта не направлены документы, указанные в пункте 7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Документами, подтверждающими в соответствии с пунктами 4 и 6 настоящей статьи право на освобождение (продление срока освобождения),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подтверждающие наличие статуса участника проекта и предусмотренные Федеральным законом "Об инновационном центре "Сколково" либо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случаях, предусмотренных пунктами 4 и 6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246.2. Организации, признаваемые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Налоговыми резидентами Российской Федерации в целях настоящего Кодекса признаются следующие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российские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подготовка и (или) принятие решений по вопросам, относящимся к компетенции общего собрания акционеров (участников)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стратегическое планирование и бюджетирование;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подготовка и составление консолидированной финансовой и управленческой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анализ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внутренний аудит и внутренний контроль;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подготовка и организация привлечения финансирования;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управление инвестиционными, финансовыми, производственными и иными рисками;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ведение делопроизводства организации осуществляется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оперативное управление персоналом организации осуществляется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полученных от участия в соглашениях (контрактах), указанных в абзаце первом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иностранная организация признается в соответствии с частью первой настоящего Кодекса активной иностранной холдинговой компанией или активной иностранной субхолдинговой компанией;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Налоговыми резидентами Российской Федерации не признаются иностранные организации, отвечающие одновременно всем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иностранные организации, указанные в подпункте 1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обращающиеся облигации, указанные в подпункте 1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договором, которым оформлено соответствующее долговое обязательство;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условиями выпуска соответствующих обращающихся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проспектом эмиссии соответствующих обращающихся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доля процентных расходов по обращающимся облигациям, указанным в подпунктах 1 и 2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исчисления налога на прибыль организаций в соответствии с настоящей главой и налога на доходы физических лиц в соответствии с главой 23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статьи 25.13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форме, утверждаемой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пункте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пункте 3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и форматы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статьей 105.1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пунктом 3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Участник, использующий право на освобождение, должен соответствовать одновременно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не имеет обособленных подразделений, находящихся за пределами территории Курильских островов;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видов посреднической деятельности, указанной в абзаце четвертом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После утраты права на освобождение в соответствии с пунктом 3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контроля за соблюдением условий, предусмотренных абзацем третьим пункта 2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247.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Прибылью в целях настоящей главы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статьей 309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пунктом 1 статьи 278.1 и пунктом 6 статьи 288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248. Порядок определения доходов. Классификация доходов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в целях настоящей главы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от реализации товаров (работ, услуг) и имущественных прав (далее - доходы от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товары определяются в соответствии с пунктом 3 статьи 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внереализационные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реализации определяются в порядке, установленном статьей 249 настоящего Кодекса с учетом положений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Внереализационные доходы определяются в порядке, установленном статьей 250 настоящего Кодекса с учетом положений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статьями 271 и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суммы, отраженные в составе доходов налогоплательщика, не подлежат повторному включению в состав его доходов.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249. Доходы от реализации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250. Внереализационные доходы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внереализационными доходами признаются доходы, не указанные в статье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Внереализационными доходами налогоплательщика признаются, в частности,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статьей 290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виде сумм восстановленных резервов, расходы на формирование которых были приняты в составе расходов в порядке и на условиях, которые установлены статьями 266, 267, 267.2, 267.4, 292, 294, 294.1, 297.3, 300, 324 и 324.1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виде безвозмездно полученного имущества (работ, услуг) или имущественных прав, за исключением случаев, указанных в статье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имущества (работ, услуг) безвозмездно оценка доходов осуществляется исходя из рыночных цен, определяемых с учетом положений статьи 105.3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виде дохода, распределяемого в пользу налогоплательщика при его участии в простом товариществе, учитываемого в порядке, предусмотренном статьей 278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виде дохода прошлых лет, выявленного в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подпунктом 17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виде доходов, полученных от операций с производными финансовыми инструментами, с учетом положений статей 301 - 305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виде стоимости излишков материально-производственных запасов и прочего имущества, которые выявлены в результате инвентаризации;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подпунктами 43 и 44 пункта 1 статьи 264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статьей 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статьями 105.12 и 105.13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за вычетом следующих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в виде разницы между суммой налоговых вычетов из сумм акциза, начисленных при совершении операций, указанных в подпунктах 21, 23 - 34, 39, 40 пункта 1 статьи 182 настоящего Кодекса, и указанных сумм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стоимость указанных в пункте 23 части второй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статьями 268 и 280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251. Доходы, не учитываемые при определении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не учитываются следующие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виде имущества, имущественных прав, которые получены в форме залога или задатка в качестве обеспечения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виде сумм налога на добавленную стоимость, подлежащих налоговому вычету у принимающей организации в соответствии с главой 21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утратил силу с 1 января 2014 года. - Федеральный закон от 17.12.2009 N 316-ФЗ;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законом от 29 декабря 2014 года N 473-ФЗ "О территориях опережающего социально-экономического развития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пункте 1 части 2 статьи 9 Федерального закона от 16 октября 2012 года N 174-ФЗ "О Фонде перспективных исследований";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виде средств и иного имущества, которые получены в виде безвозмездной помощи (содействия) в порядке, установленном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виде имущества, полученного государственными и муниципальными учреждениями по решению органов исполнительной власти всех уровней;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в виде платы за пользование курортной инфраструктурой (далее - курортный сбор), взимаемой операторами курортного сбора;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виде имущества, имущественных прав, полученных российской организацией безвозмездно: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статьи 105.2 настоящего Кодекса, составляет не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статьи 105.2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перечень государств и территорий, утверждаемый Министерством финансов Российской Федерации в соответствии с абзацем вторым подпункта 1 пункта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статьи 105.2 настоящего Кодекса, составляет не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организации, владеющей лицензией (лицензиями) на пользование участками недр, указанными в пункте 2 статьи 343.5 настоящего Кодекса, для компенсации затрат, осуществленных налогоплательщиком в целях создания объектов основных средств, указанных в пункте 6 статьи 343.5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абзаце первом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11.3) доходы в виде стоимости имущества, указанного в подпункте 19.5 пункта 1 статьи 265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виде сумм процентов, полученных в соответствии с требованиями статей 78, 79, 176, 176.1 и 203 настоящего Кодекса из бюджета (внебюджетного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в виде взносов в компенсационные фонды, создаваемые в соответствии с законодательством Российской Федерации и предназначенные для возмещения убытков, причиненных в результате несостоятельности (банкротства) форекс-дилеров;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законом "О Фонде содействия реформированию жилищно-коммунального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кодексом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06.06.2005 N 58-ФЗ;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аккумулированных на счетах организации-застройщика средств дольщиков и (или) инвесторов;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полученных обществом взаимного страхования от организаций - членов общества взаимного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полученных из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21.02.2014 N 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страховых взносов банков в фонд страхования вкладов в соответствии с федеральным законом о страховании вкладов физических лиц в банках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финансирование проведения ремонта, капитального ремонта общего имущества многоквартирных домов;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возмещений, полученных негосударственными пенсионными фондами, Пенсионным фондом Российской Федерации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обязательных отчислений (взносов) застройщиков в компенсационный фонд, формируемый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субсидий, полученных на возмещение расходов, указанных в статье 270 настоящего Кодекса (за исключением расходов, указанных в пункте 5 статьи 270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части 6 статьи 3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21.5) в виде сумм прекращенных в 2022 году обязательств по договору займа (кредита), заключенному до 1 марта 2022 года с иностранной организацией (иностранным гражданином), принимающей (принимающим) решение о прощении долга, либо по требованию, уступленному такой иностранной организации (иностранному гражданину) до 1 марта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в виде положительной разницы, полученной при переоценке ценных бумаг по рыночной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 виде сумм восстановленных резервов под обесценение ценных бумаг (за исключением резервов, расходы на создание которых в соответствии со статьей 300 настоящего Кодекса ранее уменьшали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пунктом 4.1 статьи 271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утратил силу с 1 января 2012 года. - Федеральный закон от 29.11.2010 N 313-ФЗ;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33.1) в виде средств, полученных казенными учреждениями от приносящей доход деятельности и в соответствии с бюджетным законодательством Российской Федерации подлежащих перечислению в бюджетную систему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доходы банка развития - государственной корпорации, а также доходы в виде прибыли контролируемых таким банком иностранных компаний;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34.1) доходы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34.2) в виде денежных средств, оставшихся после ликвидации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утратил силу с 1 января 2017 года. - Федеральный закон от 01.12.2007 N 310-ФЗ;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36.1)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в виде имущества и (или) имущественных прав, полученных по концессионному соглашению, соглашению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денежные средства в пределах выплаты потерпевшему, полученные страховщиком, осуществившим прямое возмещение убытков потерпевшему в соответствии с законодательством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40.1) применялся по 31 декабря 2020 года. - Федеральный закон от 26.03.2020 N 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реализации рекламных услуг, в том числе спонсорской рекламы;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полученные от размещения временно свободных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статьями 11 и 12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законом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законом, составляет не менее 90 процентов суммы всех доходов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подпунктом 2 пункта 3 статьи 284 настоящего Кодекса с учетом порядка, предусмотренного статьей 312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доходов в виде штрафов, уплаченных банками в связи с нарушением ими обязательств при осуществлении мер, предусмотренных статьями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пункта 5 статьи 282.1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абзацах втором - шестом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абзаце третьем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статьей 25.1 Федерального закона "О банках и банковской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пунктом 11 статьи 309.1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в виде безвозмездно полученных услуг, являющихся предметом сделок, указанных в подпункте 6 пункта 4 статьи 105.14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законом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законом от 4 декабря 2007 года N 329-ФЗ "О физической культуре и спорте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реализации указанных акций (долей) организация, указанная в абзаце первом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покупатель акций (долей) не является взаимозависимым лицом с организацией, указанной в абзаце первом настоящего пункта, по основаниям, предусмотренным статьей 105.1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абзаце первом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дату реализации акций (долей) организация, указанная в абзаце первом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пунктом 3 статьи 25.15 настоящего Кодекса, такая международная компания признается международной холдинговой компанией в соответствии со статьей 24.2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59) доходы, полученные за выполнение функций агента Российской Федерации в порядке, предусмотренном Федеральным законом от 24 июля 2008 года N 161-ФЗ "О содействии развитию жилищного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 в виде субсидий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законом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доходы, указанные в пункте 6.3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целевым поступлениям на содержание некоммерческих организаций и ведение ими уставной деятельности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осуществленные в соответствии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статьей 324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имущество, имущественные права, переходящие некоммерческим организациям по завещанию в порядке наследования;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средства и иное имущество, имущественные права, которые получены на осуществление благотворительной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совокупный вклад учредителей негосударственных пенсионных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- 6.1) утратили силу. - Федеральный закон от 23.06.2014 N 167-ФЗ;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использованные по целевому назначению поступления от собственников созданным ими учреждениям;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средства, которые получены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финансирования предусмотренных указанным Федеральным законом компенсационных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компенсации недостающей части активов при передаче страхового портфеля;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соответствии с 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законом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законом "О порядке формирования и использования целевого капитала некоммерческих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средства, которые получены профессиональным объединением страховщиков, созданным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финансирования компенсационных выплат,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компенсации недостающей части активов при передаче страхового портфеля;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соответствии с 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17.1) средства, которые получены профессиональным объединением страховщиков, созданным в соответствии с Федеральным законом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осуществления компенсационных выплат,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компенсации недостающей части активов при передаче страхового портфеля;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соответствии с 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средства, которые получены объединением туроператоров в сфере выездного туризма, созданным в соответствии с Федеральным законом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средства, которые получены объединением страховщиков, созданным в соответствии с Федеральным законом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законом от 4 июня 2018 года N 123-ФЗ "Об уполномоченном по правам потребителей финансовых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252. Расходы. Группировка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Расходами признаются обоснованные и документально подтвержденные затраты (а в случаях, предусмотренных статьей 265 настоящего Кодекса, убытки), осуществленные (понесенные)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обоснованными расходами понимаются экономически оправданные затраты, оценка которых выражена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статьями 255, 260 - 268, 275, 275.1, 279, 280, 283, 304, 318 - 320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статьями 272 и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суммы, отраженные в составе расходов налогоплательщиков, не подлежат повторному включению в состав его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253. Расходы, связанные с производством и реализацией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связанные с производством и реализацией, включают в себя: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освоение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научные исследования и опытно-конструкторские разработки;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обязательное и добровольное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прочие расходы, связанные с производством и (или) реализацией.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связанные с производством и (или) реализацией, подразделяются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начисленной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прочие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статей 280, 291, 292, 294, 296, 297.2, 297.3, 299, 299.2, 300 - 304 и 307 - 310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254. Материальные расходы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материальным расходам, в частности, относятся следующие затраты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приобретение материалов, используемых: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упаковки и иной подготовки произведенных и (или) реализуемых товаров (включая предпродажную подготовку);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статьей 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Возвратные отходы оцениваются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цене реализации, если эти отходы реализуются на сторону.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К материальным расходам для целей налогообложения приравниваются: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рекультивацию земель и иные природоохранные мероприятия, если иное не установлено статьей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метод оценки по стоимости единицы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метод оценки по средней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метод оценки по стоимости первых по времени приобретений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255. Расходы на оплату труда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на оплату труда в целях настоящей главы относятся,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денежные компенсации за неиспользованный отпуск в соответствии с трудовым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утратил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сумма взносов работодателей,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пункте 24.2 настоящей части, в совокупности не могут превышать 6 процентов от суммы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расходы на оплату труда работников-доноров за дни обследования, сдачи крови и отдыха, предоставляемые после каждого дня сдачи крови;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доплаты инвалидам, предусмотренные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статьей 324.1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24.2) расходы на оплату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абзаце втором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услугами по организации туризма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экскурсионные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абзаце втором настоящего пункта, и при условии выполнения требования, установленного абзацем девятым пункта 16 настоящей части;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другие виды расходов, произведенных в пользу работника, предусмотренных трудовым договором и (или) коллективным договором.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256. Амортизируемое имущество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Имущество, относящееся к мобилизационным мощностям, подлежит амортизации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законодательством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подлежат амортизации следующие виды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22.07.2008 N 135-ФЗ;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имущество, приобретенное (созданное) за счет средств, поступивших в соответствии с подпунктами 14, 19, 22, 23 и 30 пункта 1 статьи 251 настоящего Кодекса, а также имущество, указанное в подпункте 6 и 7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пунктом 7 статьи 286.1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имущество, созданное в результате работ, указанных в подпункте 11.2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медицинские изделия, расходы на приобретение которых учтены налогоплательщиком в соответствии с подпунктом 48.12 пункта 1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объекты основных средств, в отношении которых налогоплательщик использовал право на применение налогового вычета в соответствии со статьей 343.6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пунктом 7 статьи 286.1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Из состава амортизируемого имущества в целях настоящей главы исключаются основные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переведенные по решению руководства организации на консервацию продолжительностью свыше трех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04.06.2018 N 137-ФЗ.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расконсервации объекта основных средств амортизация по нему начисляется в порядке, действовавшем до момента его консервации.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статьей 274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257. Порядок определения стоимости амортизируемого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пунктами 8 и 20 статьи 250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пунктом 2 статьи 319 настоящего Кодекса, увеличенная на сумму соответствующих акцизов для основных средств, являющихся подакцизными товарами.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Sn = S x (1 - 0,01 x k)n,</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Sn - остаточная стоимость указанных объектов по истечении n месяцев после их включения в соответствующую амортизационную группу (подгруппу);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S - первоначальная (восстановительная) стоимость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пунктом 3 статьи 256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остаточной стоимости основных средств, в отношении которых были применены положения абзаца второго пункта 9 статьи 258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нематериальным активам,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исключительное право патентообладателя на изобретение, промышленный образец, полезную модель;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исключительное право автора и иного правообладателя на использование программы для ЭВМ, базы данных;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исключительное право автора или иного правообладателя на использование топологии интегральных микросхем;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исключительное право на товарный знак, знак обслуживания, наименование места происхождения товаров и фирменное наименование;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исключительное право патентообладателя на селекционные достижения;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владение "ноу-хау", секретной формулой или процессом, информацией в отношении промышленного, коммерческого или научного опыта;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исключительное право на аудиовизуальные произведения.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нематериальным активам не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давшие положительного результата научно-исследовательские, опытно-конструкторские и технологические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интеллектуальные и деловые качества работников организации, их квалификация и способность к труду.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258. Амортизационные группы (подгруппы). Особенности включения амортизируемого имущества в состав амортизационных групп (подгрупп)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классификации основных средств, утверждаемой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срока полезного использования, первоначально установленного для этого объекта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в арендованные объекты основных средств, указанные в абзаце первом пункта 1 статьи 256 настоящего Кодекса, амортизируются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в объекты основных средств, полученные по договору безвозмездного пользования, указанные в абзаце первом пункта 1 статьи 256 настоящего Кодекса, амортизируются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Амортизируемое имущество объединяется в следующие амортизационные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первая группа - все недолговечное имущество со сроком полезного использования от 1 года до 2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вторая группа - имущество со сроком полезного использования свыше 2 лет до 3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третья группа - имущество со сроком полезного использования свыше 3 лет до 5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четвертая группа - имущество со сроком полезного использования свыше 5 лет до 7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пятая группа - имущество со сроком полезного использования свыше 7 лет до 10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шестая группа - имущество со сроком полезного использования свыше 10 лет до 15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седьмая группа - имущество со сроком полезного использования свыше 15 лет до 20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восьмая группа - имущество со сроком полезного использования свыше 20 лет до 25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девятая группа - имущество со сроком полезного использования свыше 25 лет до 30 лет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десятая группа - имущество со сроком полезного использования свыше 30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Классификация основных средств, включаемых в амортизационные группы,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Нематериальные активы включаются в амортизационные группы исходя из срока полезного использования, определенного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классификацией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По объектам амортизируемого имущества, указанным в абзаце первом пункта 3 статьи 259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статьей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статьей 259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Утратил силу. - Федеральный закон от 29.11.2021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Утратил силу с 1 января 2013 года. - Федеральный закон от 29.11.2012 N 206-ФЗ.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Федерации, срока полезного использования без учета его увеличения (уменьшения).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259. Методы и порядок расчета сумм амортизации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линейный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нелинейный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статьей 55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организации, изменяющие свою организационно-правовую форму.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2021 года. - Федеральный закон от 31.07.2020 N 265-ФЗ.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259.1. Порядок расчета сумм амортизации при применении линейного метода начисления амортизации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пунктом 3 статьи 259 настоящего Кодекса применяется порядок начисления амортизации, установленный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Норма амортизации по каждому объекту амортизируемого имущества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028700"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K - норма амортизации в процентах к первоначальной (восстановительной) стоимости объекта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n - срок полезного использования данного объекта амортизируемого имущества, выраженный в месяцах (без учета сокращения (увеличения) срока в соответствии с абзацем вторым пункта 13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Начисление амортизации по объектам, исключенным из состава амортизируемого имущества в соответствии с пунктом 3 статьи 256 настоящего Кодекса, прекращается с 1-го числа месяца, следующего за месяцем исключения данного объекта из состава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259.2. Порядок расчета сумм амортизации при применении нелинейного метода начисления амортизации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статьей 322 настоящего Кодекса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пунктом 3 статьи 259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изменении первоначальной стоимости основных средств в соответствии с пунктом 2 статьи 257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876300" cy="381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A - сумма начисленной за один месяц амортизации для соответствующей амортизационной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B - суммарный баланс соответствующей амортизационной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k - норма амортизации для соответствующей амортизационной группы (подгруппы).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применения нелинейного метода начисления амортизации применяются следующие нормы амортизации: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Амортизационная группа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Норма амортизации (месячная)</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Первая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Вторая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Третья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Четвертая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Пятая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Шестая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Седьмая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Восьмая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Девятая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Десятая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0,7</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статьей 259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статьей 259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пунктом 3 статьи 256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пункта 9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259.3. Применение повышающих (понижающих) коэффициентов к норме амортизации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вправе применять к основной норме амортизации специальный коэффициент, но не выше 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амортизируемых основных средств, используемых для работы в условиях агрессивной среды и (или) повышенной сменности.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 - третьей амортизационным группам.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в отношении амортизируемых основных средств, которые были приняты на учет до 1 января 2014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вправе применять к основной норме амортизации специальный коэффициент, но не выше 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амортизируемых основных средств, являющихся предметом договора финансовой аренды (договора лизинга).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специальный коэффициент не применяется к основным средствам, относящимся к первой - третьей амортизационным группам;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амортизируемых основных средств, используемых только для осуществления научно-технической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амортизируемых основных средств, используемых налогоплательщиками, указанными в пункте 1 статьи 275.2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Одновременное применение к основной норме амортизации более одного специального коэффициента по основаниям, установленным пунктами 1 - 3 настоящей статьи, не допускается.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260. Расходы на ремонт основных средств и иного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статьей 324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261. Расходы на освоение природных ресурсов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на освоение природных ресурсов,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освоение природных ресурсов, указанные в пункте 1 настоящей статьи, учитываются в порядке, предусмотренном статьей 325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пунктом 7 настоящей статьи,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предусмотренные абзацем третьим пункта 1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предусмотренные в абзацах четвертом и пятом пункта 1 настоящей статьи, включаются в состав расходов равномерно в течение двух лет, но не более срока эксплуатации.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2017 года. - Федеральный закон от 28.12.2016 N 463-ФЗ.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2019 года. - Федеральный закон от 19.07.2018 N 199-ФЗ.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2017 года. - Федеральный закон от 28.12.2016 N 463-ФЗ.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подпункте 1 пункта 1 статьи 275.2 настоящего Кодекса, ежегодно не позднее установленного настоящей главой предельного срока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пунктом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такая иностранная организация является стороной одного или нескольких указанных в абзаце четвертом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абзаце четвертом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пунктом 2 статьи 105.1 настоящего Кодекса на протяжении всего срока действия такого договора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займа впервые заключен после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указанное в абзаце пятом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262. Расходы на научные исследования и (или) опытно-конструкторские разработки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на научные исследования и (или) опытно-конструкторские разработки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материальные расходы, предусмотренные подпунктами 1 - 3 и 5 пункта 1 статьи 254 настоящего Кодекса, непосредственно связанные с выполнением научных исследований и (или) опытно-конструкторских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применялся по 31 декабря 2020 года. - Федеральный закон от 18.07.2017 N 166-ФЗ;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подпункте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отчисления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в сумме не более 1,5 процента доходов от реализации, определяемых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работники, указанные в подпункте 2 пункта 2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налогоплательщика на научные исследования и (или) опытно-конструкторские разработки, предусмотренные подпунктами 1 - 5 пункта 2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подпунктами 1 - 3.1, 5 и 6 пункта 2 настоящей статьи), в части, превышающей 75 процентов суммы расходов, указанных в подпункте 2 пункта 2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налогоплательщика на научные исследования и (или) опытно-конструкторские разработки, предусмотренные подпунктом 6 пункта 2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пункте 9 настоящей статьи, в порядке, предусмотренном настоящим Кодексом, в размере фактических затрат с применением коэффициента 1,5.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подпунктами 1 - 5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 соответствии со статьей 83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в порядке, установленном статьей 95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пункте 7 настоящей статьи, с убытком данный убыток не учитывается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пунктом 7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пунктом 8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263. Расходы на обязательное и добровольное имущественное страхование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добровольное страхование грузов;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добровольное страхование рисков, связанных с выполнением строительно-монтажных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добровольное страхование товарно-материальных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добровольное страхование урожая сельскохозяйственных культур и животных;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статьей 14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добровольное страхование экспортных кредитов и инвестиций от предпринимательских и (или) политических рисков;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264. Прочие расходы, связанные с производством и (или) реализацией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прочим расходам, связанным с производством и реализацией, относятся следующие расходы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статье 270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сертификацию продукции и услуг, а также на декларирование соответствия с участием третьей стороны;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по стандартизации с учетом положений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комиссионных сборов и иных подобных расходов за выполненные сторонними организациями работы (предоставленные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портовых и аэродромных сборов, расходы на услуги лоцмана и иные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суммы выплаченных подъемных в пределах норм, установленных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подпункте 3 пункта 1 статьи 254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расходы по набору работников, включая расходы на услуги специализированных организаций по подбору персонала;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статьи 267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плата, вносимая концессионером концеденту в период использования (эксплуатации) объекта концессионного соглашения (концессионная плата);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на командировки, в частности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проезд работника к месту командировки и обратно к месту постоянной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суточные или полевое довольствие;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оформление и выдачу виз, паспортов, ваучеров, приглашений и иных аналогичных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на рацион питания экипажей морских, речных и воздушных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расходы на юридические и информационные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расходы на консультационные и иные аналогичные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расходы на аудиторские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расходы на канцелярские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пунктом 1 статьи 256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расходы на подготовку и освоение новых производств, цехов и агрегатов;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расходы, связанные с внедрением технологий производства, а также методов организации производства и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расходы на услуги по ведению бухгалтерского учета, оказываемые сторонними организациями или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Целями социальной защиты инвалидов в соответствии с законодательством Российской Федерации о социальной защите инвалидов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улучшение условий и охраны труда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создание и сохранение рабочих мест для инвалидов (закупка и монтаж оборудования, в том числе организация труда рабочих-надомников);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обучение (в том числе новым профессиям и приемам труда) и трудоустройство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изготовление и ремонт протезных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приобретение и обслуживание технических средств реабилитации (включая приобретение собак-проводников);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санаторно-курортное обслуживание инвалидов, а также лиц, сопровождающих инвалидов I группы и детей-инвалидов;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защита прав и законных интересов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мероприятия по интеграции инвалидов в общество (включая культурные, спортивные и иные подобные мероприятия);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приобретение и распространение среди инвалидов печатных изданий общественных организаций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приобретение и распространение среди инвалидов видеоматериалов с субтитрами или сурдопереводом;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взносы, направленные указанными организациями общественным организациям инвалидов на их содержание.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указанные в подпункте 38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перечню,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39.2) расходы на формирование в порядке, установленном статьей 267.1 настоящего Кодекса, резервов предстоящих расходов в целях социальной защиты инвалидов, предусмотренных подпунктом 38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39.3) расходы на формирование в порядке, установленном статьей 267.2 настоящего Кодекса, резервов предстоящих расходов на научные исследования и (или) опытно-конструкторские разработки;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расходы налогоплательщиков - сельскохозяйственных организаций на питание работников, занятых на сельскохозяйственных работах;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Расходом признается стоимость продукции средств массовой информации и книжной продукции, не реализованной в течение следующих сроков: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периодических печатных изданий - в пределах срока до выхода следующего номера соответствующего периодического печатного издания;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книг и иных непериодических печатных изданий - в пределах 24 месяцев после выхода их в свет;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календарей (независимо от их вида) - до 1 апреля года, к которому они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законодательством Российской Федерации, регулирующим деятельность в области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потери от брака;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статьей 275.1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абзаце десятом пункта 16 части второй статьи 255 настоящего Кодекса, включается в состав расходов в размере, не превышающем 3 процентов суммы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48.4) расходы налогоплательщиков, связанные с безвозмездным оказанием услуг по изготовлению и (или) распространению социальной рекламы в соответствии с законодательством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подпунктом 32 пункта 3 статьи 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законодательством Российской Федерации об электроэнергетике;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48.10) расходы унитарной некоммерческой организации, созданной в целях реализации программы реновации жилищного фонда в городе Москве в соответствии со статьей 7.7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подпунктом 14 пункта 1 и пунктом 2 статьи 251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48.11) применялся по 31 декабря 2020 года. - Федеральный закон от 26.03.2020 N 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другие расходы, связанные с производством и (или) реализацией.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представительским расходам не относятся расходы на организацию развлечений, отдыха, профилактики или лечения заболеваний.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(статья 83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Федеральным законом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 расходам организации на рекламу в целях настоящей главы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световую и иную наружную рекламу, включая изготовление рекламных стендов и рекламных щитов;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264.1. Расходы на приобретение права на земельные участки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Правила, установленные пунктом 3 настоящей статьи, применяются также в отношении порядка признания расходов, указанных в пункте 2 настоящей статьи,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земельного участка и зданий (строений, сооружений), находящихся на нем, прибыль (убыток)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подпунктом 1 пункта 3 настоящей статьи, и фактического срока владения этим участком.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265. Внереализационные расходы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содержание переданного по договору аренды (лизинга) имущества (включая амортизацию по этому имуществу).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статьей 269 настоящего Кодекса (для банков особенности определения расходов в виде процентов определяются в соответствии со статьями 269 и 291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налогоплательщика, применяющего метод начисления, на формирование резервов по сомнительным долгам (в порядке, установленном статьей 266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статьей 267.4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пунктом 13 статьи 259.2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судебные расходы и арбитражные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статьями 318 и 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по операциям с тарой, если иное не предусмотрено положениями пункта 3 статьи 254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пунктом 18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расходы на услуги банков, включая услуги, связанные с продажей иностранной валюты при взыскании налога, сбора, пеней и штрафа в порядке, предусмотренном статьей 46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расходы по операциям с производными финансовыми инструментами с учетом положений статей 301 - 305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19.2) расходы в виде целевых отчислений от лотерей, осуществляемые в размере и порядке, которые предусмотрены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законом "О некоммерческих организациях", определенные в размере и порядке, которые установлены статьей 267.3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19.4) расходы на создание объектов социальной инфраструктуры, безвозмездно передаваемых в государственную или муниципальную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19.6) расходы в виде стоимости имущества (включая денежные средства), безвозмездно переданного следующим некоммерческим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орган исполнительной власти, уполномоченный на ведение указанного реестра, критерии включения некоммерческих организаций в указанный реестр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30.04.2021 N 104-ФЗ.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абзаце третьем пункта 4.1 статьи 271 настоящего Кодекса, в размере, не превышающем величину доходов, признаваемых в порядке, установленном абзацем третьим пункта 4.1 статьи 271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другие обоснованные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виде убытков прошлых налоговых периодов, выявленных в текущем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потери от простоев по внутрипроизводственным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компенсируемые виновниками потери от простоев по внешним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убытки по сделке уступки права требования в порядке, установленном статьей 279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266. Расходы на формирование резервов по сомнительным долгам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статьей 297.3 настоящего Кодекса предусмотрено создание резервов на возможные потери по займам.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законом от 26 октября 2002 года N 127-ФЗ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части 3 статьи 5 Федерального закона от 29 июля 2018 года N 263-ФЗ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сомнительной задолженности со сроком возникновения до 45 дней - не увеличивает сумму создаваемого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статьей 249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резерва по сомнительным долгам, исчисленного на отчетную дату по правилам, установленным пунктом 4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267. Расходы на формирование резерва по гарантийному ремонту и гарантийному обслуживанию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267.1. Расходы на формирование резервов предстоящих расходов, направляемых на цели, обеспечивающие социальную защиту инвалидов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пункте 1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сумма созданного резерва, указанного в пункте 1 настоящей статьи, оказалась меньше суммы фактических расходов на проведение указанных в пункте 2 настоящей статьи программ, разница между указанными суммами включается в состав внереализационных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267.2. Расходы на формирование резервов предстоящих расходов на научные исследования и (или) опытно-конструкторские разработки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подпунктами 1 - 5 пункта 2 статьи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предельный размер отчислений в резервы не может превышать сумму, определяемую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 = I x 0,03 - S,</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 предельный размер отчислений в резервы;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I - доходы от реализации отчетного (налогового) периода, определяемые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S - расходы налогоплательщика, указанные в подпункте 6 пункта 2 статьи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отчислений в резерв включается в состав прочих расходов по состоянию на последнее число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созданного резерва, указанного в пункте 1 настоящей статьи, оказалась меньше суммы фактических расходов на проведение указанных в пункте 2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статьями 262 и 332.1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267.3. Расходы на формирование резервов предстоящих расходов некоммерческих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отчислений в резерв включаются в состав расходов, учитываемых при определении налоговой базы в соответствии со статьей 275.2 настоящего Кодекса, на последнее число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отчислений в резерв в каждом отчетном (налоговом) периоде не может превышать 1 процент от доходов, определяемых в соответствии со статьей 299.3 настоящего Кодекса и полученных в соответствующем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268. Особенности определения расходов при реализации товаров и (или) имущественных прав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статьей 286.1 настоящего Кодекса и налогового вычета в соответствии со статьей 343.6 настоящего Кодекса) - на остаточную стоимость амортизируемого имущества, определяемую в соответствии с пунктами 1 и 3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абзаца второго пункта 9 статьи 258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абзацем четвертым пункта 9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пунктом 2.2 статьи 277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пунктами 4 - 6 статьи 277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имущественного права, которое представляет собой право требования долга, налоговая база определяется с учетом положений, установленных статьей 279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стоимости первых по времени приобретения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средней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стоимости единицы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статьи 320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пунктом 12 статьи 286.1 настоящего Кодекса суммы налога, не уплаченной в связи с применением такого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пунктом 1 статьи 257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цена приобретения (создания) имущества (имущественных прав), указанного в подпунктах 2, 2.1 и 3 пункта 1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268.1. Особенности признания доходов и расходов при приобретении предприятия как имущественного комплекса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уплачиваемой покупателем надбавки (получаемой скидки) учитывается в целях налогообложения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269. Особенности учета процентов по долговым обязательствам в целях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пунктом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несоблюдении условий, установленных абзацами первым - третьим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целях пункта 1.1 настоящей статьи устанавливаются следующие интервалы предельных значений процентных ставок по долговым обязательствам: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долговым обязательствам, оформленным в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долговому обязательству, оформленному в рублях и возникшему в результате сделки, признаваемой контролируемой в соответствии с пунктом 2 статьи 105.14 настоящего Кодекса, - от 75 до 125 процентов (от 0 до 180 процентов на период с 1 января по 31 декабря 2015 года и период с 1 января 2020 года по 31 декабря 2023 года) ключевой ставки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долговому обязательству, оформленному в рублях и не указанному в абзаце втором настоящего подпункта, - от 75 до 125 процентов ключевой ставки Центрального банка Российской Федерации (от 75 процентов ставки рефинансирования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2) по долговому обязательству, оформленному в евро, - от ставки </w:t>
      </w:r>
      <w:r w:rsidR="00515580">
        <w:rPr>
          <w:rFonts w:ascii="Courier" w:hAnsi="Courier" w:cs="Courier"/>
          <w:noProof/>
          <w:sz w:val="24"/>
          <w:szCs w:val="24"/>
        </w:rPr>
        <w:drawing>
          <wp:inline distT="0" distB="0" distL="0" distR="0">
            <wp:extent cx="114300"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 xml:space="preserve">STR в евро, увеличенной на 4 процентных пункта, до ставки </w:t>
      </w:r>
      <w:r w:rsidR="00515580">
        <w:rPr>
          <w:rFonts w:ascii="Courier" w:hAnsi="Courier" w:cs="Courier"/>
          <w:noProof/>
          <w:sz w:val="24"/>
          <w:szCs w:val="24"/>
        </w:rPr>
        <w:drawing>
          <wp:inline distT="0" distB="0" distL="0" distR="0">
            <wp:extent cx="1143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 xml:space="preserve">STR в евро, увеличенной на 7 процентных пунктов (от 0 процентов до ставки </w:t>
      </w:r>
      <w:r w:rsidR="00515580">
        <w:rPr>
          <w:rFonts w:ascii="Courier" w:hAnsi="Courier" w:cs="Courier"/>
          <w:noProof/>
          <w:sz w:val="24"/>
          <w:szCs w:val="24"/>
        </w:rPr>
        <w:drawing>
          <wp:inline distT="0" distB="0" distL="0" distR="0">
            <wp:extent cx="114300" cy="15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STR в евро, увеличенной на 7 процентных пунктов, на период с 1 января 2020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 долговому обязательству, оформленному в иных валютах, не указанных в подпунктах 1 - 5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целях применения пункта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00515580">
        <w:rPr>
          <w:rFonts w:ascii="Courier" w:hAnsi="Courier" w:cs="Courier"/>
          <w:noProof/>
          <w:sz w:val="24"/>
          <w:szCs w:val="24"/>
        </w:rPr>
        <w:drawing>
          <wp:inline distT="0" distB="0" distL="0" distR="0">
            <wp:extent cx="114300" cy="15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2) в отношении долговых обязательств, не указанных в подпункте 1 настоящего пункта, под ключевой ставкой Центрального банка Российской Федерации (ставкой </w:t>
      </w:r>
      <w:r w:rsidR="00515580">
        <w:rPr>
          <w:rFonts w:ascii="Courier" w:hAnsi="Courier" w:cs="Courier"/>
          <w:noProof/>
          <w:sz w:val="24"/>
          <w:szCs w:val="24"/>
        </w:rPr>
        <w:drawing>
          <wp:inline distT="0" distB="0" distL="0" distR="0">
            <wp:extent cx="114300"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интервалов предельных значений процентных ставок по долговым обязательствам, установленным подпунктом 3 пункта 1.2 настоящей статьи, принимается ставка SHIBOR на срок, в наибольшей степени соответствующий сроку долгового обязательства, указанного в пункте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4) в отношении интервалов предельных значений процентных ставок по долговым обязательствам, установленным подпунктами 2, 4 - 6 пункта 1.2 настоящей статьи, принимается ставка </w:t>
      </w:r>
      <w:r w:rsidR="00515580">
        <w:rPr>
          <w:rFonts w:ascii="Courier" w:hAnsi="Courier" w:cs="Courier"/>
          <w:noProof/>
          <w:sz w:val="24"/>
          <w:szCs w:val="24"/>
        </w:rPr>
        <w:drawing>
          <wp:inline distT="0" distB="0" distL="0" distR="0">
            <wp:extent cx="114300"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STR (ставка SONIA, ставка SARON, ставка TONAR, ставка SOFR), опубликованная на начало рабочего дня.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пунктами 4 - 6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пункте 2 настоящей статьи, в совокупности.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подпункте 1 пункта 2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пунктом 4 настоящей статьи, но не более фактически начисленных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правила, установленные пунктом 4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подпунктом 8 пункта 2 статьи 310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доля прямого и косвенного участия взаимозависимого иностранного лица, указанного в подпункте 1 пункта 2 настоящей статьи, в российской организации не превышает 35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подпункте 1 пункта 2 настоящей статьи, на основании подпункта 1, 2, 3 или 9 пункта 2 статьи 105.1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подпункте 1 пункта 2 настоящей статьи, и (или) его взаимозависимым лицом, указанным в подпункте 2 пункта 2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Непогашенная задолженность по долговому обязательству не признается контролируемой задолженностью по основаниям, установленным пунктами 8 и 9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Определение сопоставимости долговых обязательств в целях подпункта 2 пункта 8 настоящей статьи производится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определения сопоставимости долговых обязательств учитываются общая сумма этих обязательств и срок, на который они предоставлены;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наличии нескольких долговых обязательств по сделкам, заключенным с иностранным лицом, указанным в подпунктах 1 и (или) 2 пункта 2 настоящей статьи, для определения общей суммы долговых обязательств в целях подпункта 1 настоящего пункта суммы таких обязательств суммируются;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валюта долгового обязательства перед иностранным лицом, указанным в подпунктах 1 и (или) 2 пункта 2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подпунктах 1 и (или) 2 пункта 2 настоящей статьи, такие сроки считаются сопоставимыми.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невыполнения условия, установленного подпунктом 2 пункта 8 настоящей статьи, непогашенная задолженность, указанная в подпункте 2 пункта 2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подпунктах 1 и 2 пункта 2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270. Расходы, не учитываемые в целях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не учитываются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виде сумм начисленных налогоплательщиком дивидендов и других сумм прибыли после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статьей 176.1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виде взноса в уставный (складочный) капитал, вклада в простое товарищество, в инвестиционное товарищество;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и подпункте 48.12 пункта 1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статьей 286.1 настоящего Кодекса, если иное не предусмотрено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статьей 343.6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статьей 343.6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виде взносов на добровольное страхование, кроме взносов, указанных в статьях 255, 263 и 291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виде взносов на негосударственное пенсионное обеспечение, кроме взносов, указанных в статье 255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виде процентов, начисленных налогоплательщиком-заемщиком кредитору сверх сумм, признаваемых расходами в целях налогообложения в соответствии со статьей 269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статьей 300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в виде расходов, понесенных за счет средств компенсационных фондов, создаваемых в соответствии с требованиями законодательства Российской Федерации и предназначенных для возмещения убытков, причиненных в результате несостоятельности (банкротства) форекс-дилеров;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статьей 275.1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виде стоимости имущества, переданного в рамках целевого финансирования в соответствии с подпунктом 14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виде средств, перечисляемых профсоюзным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виде премий, выплачиваемых работникам за счет средств специального назначения или целевых поступлений;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в виде сумм материальной помощи работникам;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на оплату ценовых разниц при реализации по льготным ценам (тарифам) (ниже рыночных цен) товаров (работ, услуг) работникам;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на оплату ценовых разниц при реализации по льготным ценам продукции подсобных хозяйств для организации общественного питания;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на оплату путевок на лечение или отдых, экскурсий или путешествий, если иное не предусмотрено пунктом 24.2 части второй статьи 255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 виде имущества или имущественных прав, переданных в качестве задатка, залога;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подпунктом 21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в виде сумм целевых отчислений, произведенных налогоплательщиком на цели, указанные в пункте 2 статьи 251 настоящего Кодекса, за исключением целевых отчислений, произведенных в соответствии с подпунктами 19.5 и 19.6 пункта 1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утратил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утратил силу с 1 января 2008 года. - Федеральный закон от 24.07.2007 N 216-ФЗ;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в виде сумм выплаченных подъемных сверх норм, установленных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в виде платы государственному и (или) частному нотариусу за нотариальное оформление сверх тарифов,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в виде взносов, вкладов и иных обязательных платежей, уплачиваемых некоммерческим организациям и международным организациям, кроме указанных в подпунктах 29 и 30 пункта 1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подпунктах 43 и 44 пункта 1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в виде представительских расходов в части, превышающей их размеры, предусмотренные пунктом 2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в виде расходов, предусмотренных абзацем пятым пункта 3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абзацами вторым - четвертым пункта 4 статьи 264 настоящего Кодекса, сверх установленных абзацем пятым пункта 4 статьи 264 настоящего Кодекса предельных норм;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сверх сумм отчислений, предусмотренных подпунктом 6 пункта 2 статьи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отрицательная разница, полученная от переоценки ценных бумаг по рыночной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законодательством Российской Федерации об обязательном медицинском страховании;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48.4) в виде средств пенсионных накоплений, формируемых в соответствии с законодательством Российской Федерации, передаваемых в соответствии с законодательством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48.5) расходы судовладельцев, связанные с получением доходов, указанных в подпунктах 33 и (или) 33.2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48.6) расходы банка развития - государственной корпорации;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48.7) утратил силу с 1 января 2017 года. - Федеральный закон от 01.12.2007 N 310-ФЗ;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48.8) в виде сумм вознаграждений и иных выплат, осуществляемых членам совета директоров;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48.10) в виде выплат потерпевшему, осуществленных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48.12)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статьей 343.1 настоящего Кодекса, за исключением расходов, предусмотренных пунктом 5 статьи 325.1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48.18) понесенные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48.20) в виде сумм перечисляемых в федеральный бюджет доходов, указанных в подпункте 52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48.21) утратил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48.22) в виде стоимости акций (долей), доходы от реализации которых не учитываются при определении налоговой базы в соответствии с подпунктами 54 и 57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48.23) в виде расходов, осуществленных за счет средств, указанных в подпункте 56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от 7 мая 1998 года N 75-ФЗ "О негосударственных пенсионных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48.25) в виде расходов, связанных с выполнением функций агента Российской Федерации в соответствии с Федеральным законом от 24 июля 2008 года N 161-ФЗ "О содействии развитию жилищного строительства" и подлежащих компенсации за счет доходов, указанных в подпункте 59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48.26) расходы, осуществленные за счет субсидий, указанных в подпункте 60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статьей 286.1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иные расходы, не соответствующие критериям, указанным в пункте 1 статьи 252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271. Порядок признания доходов при методе начисления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пункта 3 статьи 299.3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пунктами 3 - 6 настоящей статьи, без учета положений абзаца первого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реализации принадлежащих налогоплательщику ценных бумаг также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прекращения обязательств по передаче ценных бумаг зачетом встречных однородных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внереализационных доходов датой получения дохода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дата подписания сторонами акта приема-передачи имущества (приемки-сдачи работ, услуг) - для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безвозмездно полученного имущества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иным аналогичным доходам;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дата поступления денежных средств на расчетный счет (в кассу) налогоплательщика - для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дивидендов от долевого участия в деятельности других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безвозмездно полученных денежных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возврата ранее уплаченных некоммерческим организациям взносов, которые были включены в состав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иных аналогичных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сдачи имущества в аренду;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лицензионных платежей (включая роялти) за пользование объектами интеллектуальной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иных аналогичных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подпунктом 15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последний день отчетного (налогового) периода - по доходам: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восстановленных резервов и иным аналогичным доходам;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распределенного в пользу налогоплательщика при его участии в простом товариществе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доходам от доверительного управления имуществом;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иным аналогичным доходам;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дата выявления дохода (получения и (или) обнаружения документов, подтверждающих наличие дохода) - по доходам прошлых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подпунктом 7.1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пунктах 14, 15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дата перехода права собственности на иностранную валюту для доходов от продажи (покупки) иностранной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дата представления в налоговый орган налоговой декларации по акцизам в части операций, указанных в пункте 24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дата уплаты процентов для доходов в виде процентов по кредитному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установленная при изменении условий кредитного договора в соответствии с Федеральным законом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предусмотренная кредитным договором, указанным в пункте 62.2 статьи 217 или подпункте 21.4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законом от 26 октября 2002 года N 127-ФЗ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4.2 - 4.4. Утратили силу с 1 января 2015 года. - Федеральный закон от 29.12.2014 N 465-ФЗ.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Независимо от положений абзацев первого - третьего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несоответствия договора займа на финансирование зарубежного геолого-разведочного проекта одному из условий, указанных в пункте 11 статьи 261 настоящего Кодекса, учитываются в полном объеме на 1-е число месяца, следующего за месяцем, в котором такое условие было нарушено;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принятия решения по зарубежному геолого-разведочному проекту признается наиболее ранняя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принятия налогоплательщиком решения об успешности зарубежного геолого-разведочного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прекращения (частичного прекращения) обязательств по договору займа на финансирование зарубежного геолого-разведочного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на которую в отношении договора займа на финансирование зарубежного геолого-разведочного проекта было нарушено одно из условий, указанных в пункте 11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пунктом 10 статьи 261 настоящего Кодекса в отношении решения, указанного в абзаце пятом пункта 11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пунктом 2 статьи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несоответствия договора займа на финансирование зарубежного геолого-разведочного проекта одному из условий, указанных в пункте 11 статьи 261 настоящего Кодекса, учитываются в полном объеме на дату, когда такое условие было нарушено;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абзацами первым - четвертым настоящего пункта.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272. Порядок признания расходов при методе начисления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пунктом 1.1 настоящей статьи, и определяются с учетом положений статей 318 - 320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пункта 4 статьи 299.4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пунктами 2 - 8.1 настоящей статьи, без учета положений абзаца первого настоящего пункта, а также положений пунктов 7 и 8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Датой осуществления материальных расходов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передачи в производство сырья и материалов - в части сырья и материалов, приходящихся на произведенные товары (работы,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подписания налогоплательщиком акта приемки-передачи услуг (работ) - для услуг (работ) производственного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статьями 259, 259.1, 259.2 и 322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виде капитальных вложений, предусмотренные пунктом 9 статьи 258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оплату труда признаются в качестве расхода ежемесячно исходя из суммы начисленных в соответствии со статьей 255 настоящего Кодекса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статьей 260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Датой осуществления внереализационных и прочих расходов признается, если иное не установлено статьями 261, 262, 266 и 267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комиссионных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расходов на оплату сторонним организациям за выполненные ими работы (предоставленные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арендных (лизинговых) платежей за арендуемое (принятое в лизинг)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иных подобных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дата перечисления денежных средств с расчетного счета (выплаты из кассы) налогоплательщика - для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сумм выплаченных подъемных;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компенсации за использование для служебных поездок личных легковых автомобилей и мотоциклов;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дата утверждения авансового отчета - для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командировки;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содержание служебного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представительские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иные подобные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дата перехода права собственности на иностранную валюту - для расходов от продажи (покупки) иностранной валюты;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дата реализации долей, паев - по расходам в виде стоимости приобретения долей, паев;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дата уплаты процентов для расходов в виде процентов по кредитному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установленная при изменении условий кредитного договора в соответствии с Федеральным законом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предусмотренная кредитным договором, указанным в подпункте 21.4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дата передачи имущества - для расходов, указанных в подпунктах 19.5 и 19.6 пункта 1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подпункте 12 пункта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Утратил силу. - Федеральный закон от 29.11.2021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пунктом 6 статьи 271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несоответствия договора займа на финансирование зарубежного геолого-разведочного проекта любому из условий, указанных в пункте 11 статьи 261 настоящего Кодекса, учитываются в полном объеме на дату, когда такое условие было нарушено;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абзацами первым - четвертым настоящего пункта.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273. Порядок определения доходов и расходов при кассовом методе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абзаце первом настоящего пункта ограничения.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2.2 - 2.4. Утратили силу с 1 января 2015 года. - Федеральный закон от 29.12.2014 N 465-ФЗ.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расходы учитываются в составе расходов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статьями 261,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пунктом 1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274.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Налоговой базой для целей настоящей главы признается денежное выражение прибыли, определяемой в соответствии со статьей 247 настоящего Кодекса, подлежащей налогообложению.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по прибыли, облагаемой по ставке, отличной от ставки, указанной в пункте 1 статьи 284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и расходы налогоплательщика в целях настоящей главы учитываются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Внереализационные доходы, полученные в натуральной форме, учитываются при определении налоговой базы исходя из цены сделки с учетом положений статьи 105.3 настоящего Кодекса,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целей настоящей статьи рыночные цены определяются в порядке, аналогичном порядку определения рыночных цен, установленному статьей 105.3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определении налоговой базы прибыль, подлежащая налогообложению, определяется нарастающим итогом с начала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Убытки, полученные в отчетном (налоговом) периоде, принимаются в целях налогообложения в порядке и на условиях, установленных пунктом 1 статьи 278.1 и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главой 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Аналогичный порядок распространяется на организации, перешедшие на уплату налога на вмененный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Особенности определения налоговой базы по банкам устанавливаются с учетом положений статей 290 - 292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Особенности определения налоговой базы по страховщикам устанавливаются с учетом положений статей 293 и 294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Особенности определения налоговой базы по негосударственным пенсионным фондам устанавливаются с учетом положений статей 295 и 296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Особенности определения налоговой базы по профессиональным участникам рынка ценных бумаг устанавливаются с учетом положений статей 298 и 299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Особенности определения налоговой базы по операциям с ценными бумагами устанавливаются в статье 280 с учетом положений статей 281, 282 и 304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Особенности определения налоговой базы по операциям с производными финансовыми инструментами устанавливаются с учетом положений статьи 280 и статей 301 - 305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Особенности определения налоговой базы клиринговыми организациями устанавливаются с учетом положений статей 299.1 и 299.2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абзацем третьим пункта 2 статьи 246.1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расчета совокупного размера прибыли устанавливается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статьями 278.1 и 288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Особенности определения налоговой базы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статьей 309.1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275. Особенности определения налоговой базы по доходам, полученным от долевого участия в других организациях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на доходы от долевого участия в деятельности организаций определяется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пунктом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 = К x Сн x (Д1 - Д2),</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Н - сумма налога, подлежащего удержанию;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Сн - налоговая ставка, установленная подпунктами 1 - 2 пункта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Д1 - общая сумма дивидендов, подлежащая распределению российской организацией в пользу всех получателей;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Д2 -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подпунктах 1 и 1.1 пункта 3 статьи 284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подпунктами 1 и 1.1 пункта 3 статьи 284 настоящего Кодекса, дивидендов, указанных в подпункте 50.1 пункта 1 статьи 251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подпунктом 2 пункта 3 статьи 284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пунктом 3.1 статьи 214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Российская организация, выплачивающая доходы в виде дивидендов, обязана предоставить соответствующему налоговому агенту значения показателей Д1 и Д2 в порядке, установленном пунктами 5.1 и (или) 5.2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электронный документ, подписанный электронной подписью в соответствии с Федеральным законом от 6 апреля 2011 года N 63-ФЗ "Об электронной подписи";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публикация значений показателей Д1 и Д2 на официальном сайте российской организации - эмитента ценных бумаг, выплачивающей доход в виде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дополнительная информация, содержащаяся в соответствующем платежном документе на перечисление дивидендов налоговому агенту.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электронный документ, подписанный электронной подписью в соответствии с Федеральным законом от 6 апреля 2011 года N 63-ФЗ "Об электронной подписи";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документ на бумажном носителе, подписанный уполномоченным лицом российской организации, выплачивающей доход в виде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публикация значений показателей Д1 и Д2 на официальном сайте российской организации, выплачивающей доход в виде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дополнительная информация, содержащаяся в соответствующем платежном документе на перечисление дивидендов налоговому агенту.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подпунктом 3 пункта 3 статьи 284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Налоговым агентом при осуществлении выплат доходов в виде дивидендов по акциям, выпущенным российской организацией,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владельца;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депозитном лицевом счете применительно к организации, которая имеет право на получение ценных бумаг с указанного счета;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неустановленных лиц применительно к организации, в отношении которой установлено право на получение такого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законом от 3 августа 2018 года N 290-ФЗ "О международных компаниях";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подпунктом 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владельца этих ценных бумаг, в том числе торговом счете депо владельца;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иностранного номинального держателя;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иностранного уполномоченного держателя;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счете депо депозитарных программ;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депозитном счете депо применительно к организации, которая имеет право на получение ценных бумаг с указанного счета;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субсчете депо, открытом в соответствии с Федеральным законом от 29 ноября 2001 года N 156-ФЗ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 с доходов по ценным бумагам, учитываемым по счетам, указанным в абзацах четвертом, пятом и шестом подпункта 3 пункта 7 настоящей статьи, исчисляется и удерживается налоговым агентом в соответствии со статьями 214.6 и 310.1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частях третьей и четвертой настоящей статьи, вправе принять для целей налогообложения фактически осуществленные расходы на содержание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Части восьмая - девятая утратили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Особенности определения налоговой базы, установленные настоящей статьей,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операторами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указанные в пункте 1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налогоплательщиком, указанным в пункте 1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не указанные в пункте 1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пунктом 1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налогоплательщик, указанный в пункте 1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Доходы налогоплательщика, указанного в пункте 1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налогоплательщика, указанного в пункте 1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налогоплательщик, указанный в пункте 1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налоговой базы, к которой применяется налоговая ставка, установленная пунктом 1 статьи 284 настоящего Кодекса, расходы, связанные с производством и реализацией, увеличиваются на стоимость такого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статьями 340 и 340.1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пункте 1 статьи 275.2 настоящего Кодекса, вправе перенести этот убыток на будущее в соответствии с порядком, установленным статьей 283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статьей 105.3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предусмотрено подпунктом 4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подпунктом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276. Особенности определения налоговой базы участников договора доверительного управления имуществом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доверительном управлении ценными бумагами доверительный управляющий определяет доходы и расходы в порядке, предусмотренном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статьями 275, 280 - 282.1, 301 - 305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Положения настоящей статьи (за исключением положений абзаца первого пункта 1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подпункте 11.1 пункта 1 статьи 251 настоящего Кодекса, в имущество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абзаца второго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установлено пунктом 2.5 настоящей статьи, в случае, если налогоплательщик воспользовался правом, установленным абзацем первым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подпункте 1 настоящего пункта, мер ограничительного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даты окончания действия мер ограничительного характера в отношении физического лица, указанного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Одновременно с обязательством, указанным в абзацах первом - третьем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Условие, установленное настоящим подпунктом, должно соблюдаться в случае несоблюдения условия, установленного подпунктом 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подпункте 1 пункта 2.4 настоящей статьи. Расчетная стоимость таких акций (депозитарных расписок на акции) определяется в порядке, установленном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долей определяется на основании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учредители (лица, созданные в результате преобразования учредителей) реорганизуемого негосударственного пенсионного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аналогичном порядке осуществляется оценка стоимости долей (паев), полученных в результате обмена долей (паев) реорганизуемой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аналогичном порядке осуществляется оценка стоимости долей (паев), полученных в результате обмена долей (паев) реорганизуемой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278. Особенности определения налоговой базы по доходам, полученным участниками договора простого товарищества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278.1. Особенности определения налоговой базы по доходам, полученным участниками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Налоговый учет операций, осуществляемых между участниками консолидированной группы налогоплательщиков, ведется в соответствии со статьей 321.2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Участники консолидированной группы налогоплательщиков не формируют резервы по сомнительным долгам в соответствии со статьей 266 настоящего Кодекса в части задолженности одних участников этой группы перед другими участниками такой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Участники консолидированной группы налогоплательщиков не формируют резервы по гарантийному ремонту и гарантийному обслуживанию в соответствии со статьей 267 настоящего Кодекса в части реализации товаров (работ) другим участникам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пунктом 3 статьи 267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статьей 292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статьями 275.1 и 283 настоящего Кодекса, начиная с налогового периода, в котором они вошли в состав такой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статьей 275.1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Нормативы принимаемых для целей налогообложения расходов, предусмотренные пунктами 16 и 24.1 части второй статьи 255, подпунктом 6 пункта 2 статьи 262, подпунктами 11 и 48.2 пункта 1, пунктами 2 и 4 статьи 264, пунктом 4 статьи 266, подпунктом 4 пункта 2 статьи 296 настоящего Кодекса, применяются каждым участником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пунктом 1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278.2. Особенности определения налоговой базы по доходам, полученным участниками договора инвестиционного товарищества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ценными бумагами,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 производными финансовыми инструментами,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 долями участия в уставном капитале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прочим операциям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Налоговая база по доходам от участия в инвестиционном товариществе определяется как суммы доходов по указанным в пункте 4 настоящей статьи операциям, уменьшенные на суммы расходов, указанных в пунктах 6 и 7 настоящей статьи, и убытков (в том числе убытков предыдущих налоговых периодов, учитываемых в соответствии со статьей 283 настоящего Кодекса) по соответствующим операциям,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распространяются также на суммы убытков предыдущих налоговых периодов, учитываемых в соответствии со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Убытки инвестиционного товарищества по операциям, указанным в пункте 4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расторжении или прекращении договора инвестиционного товарищества в налоговую базу включаются доходы по указанным в пункте 4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при расторжении или прекращении договора инвестиционного товарищества доходы по операциям, указанным в пункте 4 настоящей статьи, уменьшаются на суммы расходов, указанных в пунктах 6 и 7 настоящей статьи, и не уменьшаются на сумму вклада налогоплательщика в общее дело товарищей.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величина, рассчитанная в соответствии с настоящим пунктом, по одному или нескольким видам доходов, указанных в пункте 4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пунктом 10 настоящей статьи и (или) переносятся на будущее в соответствии со статьей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279. Особенности определения налоговой базы при уступке (переуступке) права требования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абзаца первого пункта 4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абзаца второго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части 1 статьи 5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частью 1 статьи 5 указанного Федерального закона.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также применяются к налогоплательщику-кредитору по долговому обязательству.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пунктом 10 статьи 309.1 или пунктом 2.2 статьи 277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предусмотренная пунктом 2 или 3 настоящей статьи сделка по уступке права требования долга признается контролируемой согласно разделу V.1 настоящего Кодекса, цена такой сделки определяется с учетом положений раздела V.1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280. Особенности определения налоговой базы по операциям с ценными бумагами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Порядок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законом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общей налоговой базой понимается налоговая база по прибыли, облагаемой по ставке, указанной в пункте 1 статьи 284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пунктом 10 статьи 309.1 или пунктом 2.2 статьи 277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организованном рынке ценных бумаг, под применимым законодательством понимается законодательство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организации, ценные бумаги которой реализуются (выбывают), если иное не предусмотрено пунктом 10 статьи 309.1 или пунктом 2.2 статьи 277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пункта 10 статьи 272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по реализации ценных бумаг определяются в соответствии с настоящим пунктом также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ликвидация организации - эмитента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ликвидация организации - заемщика, в целях финансирования займа (кредита) которого выпускались облигации;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пунктами 4 - 6 статьи 277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целях настоящей главы ценные бумаги также признаются реализованными (приобретенными)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прекращение обязательств налогоплательщика передать (принять) соответствующие ценные бумаги зачетом встречных однородных требований, в том числе в случае прекращения таких обязательств при осуществлении клиринга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законом "О рынке ценных бумаг", если такой зачет произведен в целях определения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не признается реализацией или иным выбытием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погашение депозитарных расписок при получении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представляемых ценных бумаг при размещении депозитарных расписок, удостоверяющих права на представляемые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В целях настоящей главы не признается реализацией или иным выбытием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клиринговой организации ценных бумаг в счет выдаваемых такой клиринговой организацией клиринговых сертификатов участия;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признание акций иностранной организации акциями международной компании, зарегистрированной в соответствии с Федеральным законом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они допущены к обращению хотя бы одним организатором торговли, имеющим на это право в соответствии с применимым законодательством;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Рыночной котировкой ценной бумаги в целях настоящей главы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случае совершения сделки с обращающимися ценными бумагами через российского или иностранного организатора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датой совершения сделки признается дата проведения торгов, на которых была заключена соответствующая сделка с ценной бумагой;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целей налогообложения признается фактическая цена реализации (приобретения) или иного выбытия ценных бумаг, если иное не предусмотрено подпунктом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подпунктами 2 и 3 пункта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датой совершения сделки признается дата договора, определяющего все существенные условия передачи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применения подпункта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законодательством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количество ценных бумаг превышает 1 процент соответствующего выпуска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цена ценных бумаг установлена по решению органов государственной власти или органов местного самоуправления;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покупатель (продавец) ценных бумаг является эмитентом этих ценных бумаг, в том числе по оферте.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Доходы (расходы) по операциям с обращающимися ценными бумагами учитываются в общеустановленном порядке в общей налоговой базе.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установлено настоящей статьей или статьей 304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статьей 304 настоящего Кодекса, и отдельно от общей налоговой базы, если иное не предусмотрено настоящей статьей и статьей 304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пунктом 2.1 статьи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стоимости первых по времени приобретений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стоимости единицы.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Убытки, определенные в соответствии со статьей 274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статьями 271 и 328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организации-заемщика в случае прекращения обязательств по ценным бумагам, выпущенным в целях финансирования займа (кредита);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Управляющими компаниями для целей настоящего Кодекса признаются управляющие компании, осуществляющие деятельность в соответствии с Федеральным законом от 29 ноября 2001 года N 156-ФЗ "Об инвестиционных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абзаце первом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По операциям с закладными налоговая база определяется в соответствии с пунктами 1 и 3 статьи 279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Положения подпунктов 2 и 3 пункта 12 и пунктов 14 - 17 и 19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разделом V.1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сделок, не признаваемых контролируемыми в соответствии с разделом V.1 настоящего Кодекса, для целей налогообложения применяется фактическая цена этих сделок.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подпунктом 1 пункта 4 статьи 284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281. Особенности определения налоговой базы по операциям с государственными и муниципальными ценными бумагами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пунктом 1 статьи 284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282. Особенности определения налоговой базы по операциям РЕПО с ценными бумагами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Операцией РЕПО признается договор, отвечающий требованиям, предъявляемым к договорам репо Федеральным законом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2014 года.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не признается ненадлежащим исполнением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исполнение обязательств по второй части РЕПО в течение 10 дней с согласованной сторонами даты исполнения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исполнение (прекращение) обязательств путем зачета встречных требований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законом "О рынке ценных бумаг", и зачет встречных требований произведен в целях определения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ценных бумаг, не переданных по второй части РЕПО, признаются покупателем по первой части РЕПО согласно подпункту 7 пункта 7 статьи 272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ценных бумаг по первой части РЕПО и по второй части РЕПО финансовый результат для целей налогообложения в соответствии со статьей 280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статьями 280, 302 и 303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несоблюдении требований, предъявляемых к договорам репо Федеральным законом "О рынке ценных бумаг", и (или) требований, предъявляемых настоящей статьей к операции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расторжении операции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ненадлежащем исполнении второй части РЕПО (за исключением случая, предусмотренного абзацем десятым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переквалификации операции РЕПО в целях определения налоговой базы участники операции РЕПО обязаны: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статьи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восстановить доходы (расходы) по операции РЕПО, учтенные ранее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статьи 280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статьями 271, 273 и 328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доходов, определяемых в соответствии с настоящим пунктом, осуществляется по налоговым ставкам, установленным статьей 284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02.11.2013 N 306-ФЗ.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2014 года.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расходами по выплате процентов по привлеченным средствам, которые включаются в состав расходов в порядке, предусмотренном статьями 265, 269 и 272 настоящего Кодекса, - если такая разница положительная;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доходами в виде процентов по займу, предоставленному ценными бумагами, которые включаются в состав доходов в соответствии со статьями 250 и 271 настоящего Кодекса (для банков - в соответствии со статьей 290 настоящего Кодекса), - если такая разница отрицательная.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доходами в виде процентов по размещенным средствам, которые включаются в состав доходов в соответствии со статьями 250 и 271 настоящего Кодекса (для банков - в соответствии со статьей 290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подпункта 3 пункта 1 статьи 309 настоящего Кодекса на дату исполнения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расходами в виде процентов по займу, полученному ценными бумагами, которые включаются в состав расходов в соответствии со статьями 265, 269 и 272 настоящего Кодекса, - если такая разница отрицательная.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заключением и исполнением операций РЕПО, относятся к внереализационным расходам и учитываются в соответствии со статьями 265, 272 и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"О рынке ценных бумаг", налоговая база по такой операции РЕПО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280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280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пунктом 6.1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Открытием короткой позиции не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реализация ценной бумаги по первой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ценной бумаги заемщику (возврат заимодавцу) по договору займа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ценной бумаги на возвратной основе в соответствии с условиями, определенными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погашение депозитарной расписки при получении представляемых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иное выбытие ценной бумаги, доход по которому не включается в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пунктом 8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пунктом 8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2014 года.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первую очередь осуществляется закрытие короткой позиции, которая была открыта первой;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закрытие короткой позиции осуществляется налогоплательщиком по стоимости ценных бумаг по конкретной открытой короткой позиции.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статьями 280, 302, 303, 305, 326 и 329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пунктом 4 статьи 284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статьей 51.3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коротких позиций в целях налогообложения ведется налогоплательщиком по каждой открытой короткой позиции.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Утратил силу. - Федеральный закон от 25.11.2009 N 281-ФЗ.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282.1. Особенности налогообложения при осуществлении операций займа ценными бумагами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Передача ценных бумаг в заем осуществляется на основании договора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договор займа, выданного (полученного) ценными бумагами, должен предусматривать выплату процентов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статьей 280 настоящего Кодекса, на дату начала займа. Расходы кредитора в этом случае определяются в порядке, установленном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заемщика - внереализационные доходы в сумме, исчисленной исходя из рыночной цены (расчетной цены) ценных бумаг, определяемой в соответствии со статьей 280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статьей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также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пунктом 1 статьи 282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статьей 25.1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Процентный (купонный) доход учитывается при расчете налоговой базы кредитора в порядке, установленном статьями 250, 271, 273 и 328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доходов, определенных настоящим пунктом, осуществляется по налоговым ставкам, установленным статьей 284 настоящего Кодекса. При этом указанные налоговые ставки применяются в зависимости от вида ценных бумаг (долгового 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Проценты, подлежащие получению кредитором по договору займа, признаются внереализационным доходом кредитора, учитываемым в соответствии со статьями 250, 271 и 290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подлежащие уплате заемщиком по договору займа, признаются внереализационным расходом, учитываемым при определении налоговой базы с учетом статей 265, 269 и 272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реализации (выбытии) ценных бумаг, полученных по договору займа, применяются положения пункта 9 статьи 282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283. Перенос убытков на будущее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статьями 264.1, 268.1, 274, 275.1, 275.2, 278.1, 278.2, 280 и 304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пунктами 1.1, 1.3, 1.9, 1.12, 5, 5.1 статьи 284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статьях 284.2 и 284.2-1 настоящего Кодекса акций (долей участия в уставном капитале), облигаций российских организаций, инвестиционных паев.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Перенос на будущее убытков, полученных налогоплательщиком от операций в рамках инвестиционного товарищества, осуществляется с учетом положений пункта 4 статьи 278.2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пунктом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аналогичном порядке убыток, не перенесенный на ближайший следующий год, может быть перенесен целиком или частично на следующие годы.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1.2, 1.5, 1.5-1, 1.7, 1.8, 1.10, 1.14 статьи 284 и пунктами 6 и 7 статьи 288.1 настоящего Кодекса), не может быть уменьшена на сумму убытков, полученных в предыдущих налоговых периодах, более чем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подпунктом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278.1 настоящего Кодекса, и не учтенного при определении консолидированной налоговой базы на основании абзаца третьего пункта 1 статьи 278.1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статьи 50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устанавливается в размере 20 процентов, если иное не установлено настоящей статьей. При этом: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закона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Размер налоговой ставки налога, указанной в абзацах шестом и седьмом настоящего пункта, не может быть выше 13,5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пункта 3 статьи 284.3 либо пункта 3 статьи 284.3-1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 участников специальных инвестиционных контрактов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пункта 3 статьи 284.9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указанными в пункте 1 статьи 275.2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исчислении налоговой базы налогоплательщиками - контролирующими лицами по прибыли контролируемых ими иностранных компаний.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налоговая ставка применяется: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Для организаций - резидентов особой экономической зоны (за исключением организаций, указанных в пункте 1.2 настоящей статьи) налоговая ставка по налогу, подлежащему зачислению в федеральный бюджет, устанавливается в размере 2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Для сельскохозяйственных товаропроизводителей, отвечающих критериям, предусмотренным пунктом 2 статьи 346.2 настоящего Кодекса, и рыбохозяйственных организаций, отвечающих критериям, предусмотренным подпунктом 1 или 1.1 пункта 2.1 статьи 346.2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Для организаций - участников свободной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абзацами первым и вторым пункта 1 статьи 287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Для организаций, получивших статус резидента территории опережающего социально-экономического развития в соответствии с Федеральным законом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от 13 июля 2015 года N 212-ФЗ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статьей 284.4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указанных в абзаце первом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статьи 284.4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1.8-1. Для организаций, владеющих лицензиями на пользование участками недр, указанными в подпункте 5 пункта 1 статьи 333.45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понятия "деятельность по освоению участка недр", "углеводородное сырье" используются в значениях, указанных в статье 333.43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целях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понятие "продукция нефтехимии" используется в значении, указанном в пункте 1 статьи 179.3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абзаца первого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законом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законом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Для организаций, которым присвоен статус регионального оператора по обращению с твердыми коммунальными отходами в соответствии с Федеральным законом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1.14. Для налогоплательщиков - участников специальных инвестиционных контрактов налоговая ставка налога, подлежащего зачислению в федеральный бюджет, устанавливается в размере 0 процентов и применяется в порядке, предусмотренном пунктом 2 статьи 284.9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(0 процентов за налоговые (отчетные) периоды 2022 - 2024 годов), а налоговая ставка по налогу, подлежащему зачислению в бюджет субъекта Российской Федерации,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налоговые ставки применяются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среднесписочная численность работников организации за отчетный (налоговый) период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и пункте 4.1 статьи 271 настоящего Кодекса, а также доходы от уступки прав требования долга, возникшего при признании доходов, указанных в абзаце четвертом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налогового (отчетного) периода налогоплательщик не выполняет хотя бы одно из условий, установленных абзацами четвертым и пятым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налоговые ставки применяются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порядке, утвержденном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среднесписочная численность работников организации за отчетный (налоговый) период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настоящего Кодекса, а также доходы от уступки прав требования долга, возникшего при признании доходов, указанных в абзаце четвертом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налогового (отчетного) периода налогоплательщик не выполняет хотя бы одно из условий, установленных абзацами четвертым и пятым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налоговой базе, определяемой по доходам, полученным в виде дивидендов, применяются следующие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если иное не установлено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подпунктом, применяется в случае признания международной компании (организации, указанной в пункте 1.1 статьи 24.2 настоящего Кодекса) международной холдинговой компанией в соответствии со статьей 24.2 настоящего Кодекса на дату выплаты дохода, а также при выполнении условий, установленных статьей 284.10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положений настоящего подпункта международная компания (организация, указанная в пункте 1.1 статьи 24.2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пункте 1.1 статьи 24.2 настоящего Кодекса) международной холдинговой компанией, предусмотренные статьей 24.2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подпунктом, применяется в случае признания международной компании (организации, указанной в пункте 1.1 статьи 24.2 настоящего Кодекса) международной холдинговой компанией в соответствии со статьей 24.2 настоящего Кодекса на день принятия решения такой компании о выплате дивидендов, а также при выполнении условий, установленных статьей 284.10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применения положений настоящего подпункта иностранное лицо, доля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статьей 310.1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пунктами 1.1 и 1.2 статьи 312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пункте 1.1 статьи 24.2 настоящего Кодекса, являлись публичными компаниями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 исчисляется с учетом особенностей, предусмотренных статьей 275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подтверждения права на применение налоговой ставки, установленной подпунктом 1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 налоговой базе, определяемой по операциям с отдельными видами долговых обязательств, применяются следующие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государственным ценным бумагам государств - участников Союзного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государственным ценным бумагам субъектов Российской Федерации и муниципальным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облигациям с ипотечным покрытием, эмитированным после 1 января 2007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статьей 284.2.1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абзацем третьим пункта 2 статьи 246.1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абзацем третьим пункта 2 статьи 246.1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пунктом 1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абзацем третьим пункта 2 статьи 246.1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пунктом 1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четвертый - пятый утратили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налога, исчисленная по налоговым ставкам, установленным пунктами 1.4, 1.6, 2 - 4 настоящей статьи, подлежит зачислению в федеральный бюджет.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образовательной и медицинской деятельностью признается деятельность, включенная в Перечень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пунктами 1.6, 3 и 4 статьи 284 настоящего Кодекса), в течение всего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указанные в пункте 1 настоящей статьи, вправе применять налоговую ставку 0 процентов, если они удовлетворяют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в штате организации непрерывно в течение налогового периода числятся не менее 15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организация не совершает в налоговом периоде операций с векселями и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несоблюдении организациями, указанными в пункте 1 настоящей статьи, перешедшими на применение налоговой ставки 0 процентов в соответствии с настоящей статьей, хотя бы одного из условий, установленных пунктом 3 настоящей статьи,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вправе уточнить сведения, указанные в абзаце первом настоящего пункта, и представить их в налоговый орган вместе со сведениями, указанными в пункте 6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численности работников в штате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применявшие налоговую ставку 0 процентов в соответствии с настоящей статьей и перешедшие на применение налоговой ставки, установленной пунктом 1 статьи 284 настоящего Кодекса, в том числе в связи с несоблюдением условий, установленных пунктом 3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пунктом 4.1 статьи 284 настоящего Кодекса, применяется независимо от состава активов этих российских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целей настоящей статьи редомициляция и (или) смена налогового резидентства как налогоплательщиком, так и организациями, указанными в пункте 1 настоящей статьи, не прерывают срок владения акциями (долями участия в уставном капитале) таких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реализации или ином выбытии (в том числе погашении) акций (долей участия в уставном капитале) российских и (или) иностранных организаций указанный в пункте 1 настоящей статьи срок исчисляется: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пунктом 1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0 процентов, предусмотренная абзацем вторым пункта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пунктом 3 статьи 284.2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 участник регионального инвестиционного проекта, указанный в подпункте 1 пункта 1 статьи 25.9 настоящего Кодекса (далее также в настоящей статье - участник), применяет налоговые ставки в размерах,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статьи 271 настоящего Кодекса, при безвозмездной передаче в государственную и (или) муниципальную собственность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предусмотрено настоящей статьей, налоговая ставка, предусмотренная пунктом 1.5 статьи 284 настоящего Кодекса, применяется: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02.08.2019 N 269-ФЗ.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пунктом 1.5 статьи 284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02.08.2019 N 269-ФЗ.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 статьи 284 настоящего Кодекса, определенная нарастающим итогом начиная с налогового периода, указанного в подпункте 1 пункта 3 настоящей статьи (ТВ_ПРИБЫЛЬ_Р),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пунктом 1.5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 участник регионального инвестиционного проекта применил положения, предусмотренные пунктом 6.1 статьи 342.3 настоящего Кодекса, последним налоговым периодом применения налоговой ставки, предусмотренной пунктом 1.5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налоговый период, предшествующий календарному году, в котором в соответствии с пунктом 6.1 статьи 342.3 настоящего Кодекса коэффициент КТД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законами субъектов Российской Федерации в соответствии с абзацем первым подпункта 2 пункта 3 настоящей статьи для участников региональных инвестиционных проектов, удовлетворяющих требованию, установленному подпунктом 1 пункта 1 статьи 25.8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подпунктом 1 пункта 2 и подпунктом 1 пункта 3 настоящей статьи, либо с учетом особенностей, предусмотренных подпунктом 2 пункта 2 и подпунктом 2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налогоплательщик - участник регионального инвестиционного проекта, удовлетворяющего требованиям, установленным абзацем вторым подпункта 4 пункта 1 статьи 25.8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пунктами 2 и 3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налогоплательщик - участник регионального инвестиционного проекта, удовлетворяющего требованиям, установленным абзацем третьим подпункта 4 пункта 1 статьи 25.8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пунктами 2 и 3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 участники региональных инвестиционных проектов, удовлетворяющих требованиям, установленным абзацем вторым подпункта 4 пункта 1 статьи 25.8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 участник регионального инвестиционного проекта, указанный в подпункте 2 пункта 1 статьи 25.9 настоящего Кодекса (далее также в настоящей статье - участник), применяет налоговые ставки в размерах,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статьи 271 настоящего Кодекса, при безвозмездной передаче в государственную и (или) муниципальную собственность имущества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подпунктом 4.1 пункта 1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пункте 1 статьи 25.12-1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(ТВ_ПРИБЫЛЬ_З), превысит величину, равную объему осуществленных капитальных вложений, указанных в заявлении, предусмотренном пунктом 1 статьи 25.12-1 настоящего Кодекса, то последним налоговым периодом применения налоговой ставки, предусмотренной пунктом 1.5-1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 участник регионального инвестиционного проекта применил положения, предусмотренные пунктом 4 статьи 342.3-1 настоящего Кодекса, то последним налоговым периодом применения налоговой ставки, предусмотренной пунктом 1.5-1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налоговый период, предшествующий календарному году, в котором в соответствии с пунктом 4 статьи 342.3-1 настоящего Кодекса коэффициент Ктд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иное не предусмотрено пунктом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Участники региональных инвестиционных проектов, удовлетворяющих требованиям, установленным абзацем вторым подпункта 4.1 пункта 1 статьи 25.8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Участники региональных инвестиционных проектов, удовлетворяющих требованиям, установленным абзацем третьим подпункта 4.1 пункта 1 статьи 25.8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законом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от 13 июля 2015 года N 212-ФЗ "О свободном порте Владивосток",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и которая непрерывно до истечения указанных в пунктах 4 - 7 настоящей статьи сроков применения налоговых ставок, предусмотренных пунктом 1.8 статьи 284 настоящего Кодекса, отвечает одновременно следующим требованиям (далее в целях настоящей статьи - налогоплательщик-резидент):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организация не применяет специальных налоговых режимов, предусмотренных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организация не является резидентом особой экономической зоны любого типа;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организация не является участником региональных инвестиционных проектов;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3 настоящей статьи, налогоплательщик-резидент вправе применять ко всей налоговой базе налоговые ставки, предусмотренные пунктом 1.8 статьи 284 настоящего Кодекса,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от деятельности, осуществляемой при исполнении одного из соглашений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соглашения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Налогоплательщик-резидент вправе применять налоговые ставки, предусмотренные пунктом 1.8 статьи 284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пунктом 1.8 статьи 284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Налогоплательщик-резидент применяет налоговую ставку, предусмотренную абзацем первым пункта 1.8 статьи 284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пунктом 11 части второй статьи 250 и подпунктом 5 пункта 1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пунктами 4 и 5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пунктом 1.8 статьи 284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налогоплательщиком-резидентом в течение налогового периода условий, установленных пунктом 1 настоящей статьи, налогоплательщик считается утратившим право на применение налоговых ставок, предусмотренных пунктом 1.8 статьи 284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пунктом 1.8 статьи 284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пунктом 1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284.5. Особенности применения налоговой ставки 0 процентов организациями, осуществляющими социальное обслуживание граждан</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пунктами 3 и 4 статьи 284 настоящего Кодекса), в течение всего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организация включена в реестр поставщиков социальных услуг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штате организации непрерывно в течение налогового периода числятся не менее 15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организация не совершает в налоговом периоде операций с векселями и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пунктом 3 настоящей статьи,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выписку из реестра поставщиков социальных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сведения о численности работников в штате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непредставлении в установленные сроки сведений, указанных в пункте 6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 Форма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пунктом 1 статьи 284 настоящего Кодекса, в том числе в связи с несоблюдением условий, установленных пунктом 3 настоящей статьи, не вправе повторно перейти на применение налоговой ставки 0 процентов.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0 процентов применяется организациями, указанными в пункте 1 настоящей статьи, ко всей налоговой базе, определяемой такими организациями (за исключением налоговой базы, налоговые ставки по которой установлены пунктами 3 и 4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применения организациями, указанными в пункте 1 настоящей статьи, налоговой ставки 0 процентов одновременно должны быть соблюдены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местом нахождения организации является территория Дальневосточного федерального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организация в течение всего налогового периода не применяет пониженных ставок по налогу на прибыль организаций по основаниям, предусмотренным пунктами 1 - 1.10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организация не совершает в налоговом периоде операций с ценными бумагами,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пунктом 11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пунктом 3 настоящей статьи, а также в случае непредставления в установленные сроки сведений, указанных в пункте 4 настоящей статьи, применяется налоговая ставка, установленная пунктом 1 статьи 284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284.7. Особенности применения налоговой ставки 0 процентов международными холдинговыми компаниями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0 процентов, установленная пунктом 4.1 статьи 284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24.2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статьей 24.2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пункте 1.1 статьи 24.2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пункте 1.1 статьи 24.2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подпунктом 1 пункта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Ставка, предусмотренная настоящей статьей, применяется в случае признания международной компании (организации, указанной в пункте 1.1 статьи 24.2 настоящего Кодекса) международной холдинговой компанией в соответствии со статьей 24.2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статьей 284.10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Перечень видов культурной деятельности, установленный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применения налоговой ставки 0 процентов организации, указанные в пункте 1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 участники специальных инвестиционных контрактов применяют налоговые ставки в размерах,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предусмотренная пунктом 1.14 статьи 284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пункте 8 части 2 статьи 18.3 Федерального закона от 31 декабря 2014 года N 488-ФЗ "О промышленной политике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частью 9 статьи 18.6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абзацами первым и вторым пункта 1 статьи 287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284.10. Условия применения международными холдинговыми компаниями пониженных налоговых ставок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доля доходов, указанных в пункте 4 статьи 309.1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главой 21 настоящего Кодекса является Российская Федерация;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управление международной холдинговой компанией и принятие управленческих решений осуществляются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 Федеральный закон от 26.03.2022 N 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международная компания (организация, указанная в пункте 1.1 статьи 24.2 настоящего Кодекса) отвечает условиям ее признания международной холдинговой компанией в соответствии со статьей 24.2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подтверждения выполнения условий, установленных пунктом 2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качестве документального подтверждения соблюдения условий, установленных подпунктами 1 - 5 пункта 2 настоящей статьи, международная холдинговая компания представляет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контролирующих лицах международной холдинговой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доле доходов, указанных в пункте 4 статьи 309.1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доле расходов, понесенных международной холдинговой компанией на территории Российской Федерации, от общей суммы понесенных ею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несоблюдения международной холдинговой компанией хотя бы одного из условий, установленных пунктом 2 настоящей статьи, либо неисполнения международной холдинговой компанией обязанности, предусмотренной пунктом 4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285.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по налогу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по налогу признаются первый квартал, полугодие и девять месяцев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статьей 246.2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286. Порядок исчисления налога и авансовых платежей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определяется как соответствующая налоговой ставке процентная доля налоговой базы, определяемой в соответствии со статьей 274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пунктами 4, 5 и 7 настоящей статьи, сумма налога по итогам налогового периода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пунктами 2.1 и 2.2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пунктах 2.1 и 2.2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у которых за предыдущие четыре квартала доходы от реализации, определяемые в соответствии со статьей 249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Театры, музеи, библиотеки, концертные организации, являющиеся бюджетными учреждениями, не исчисляют и не уплачивают авансовые платежи.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деятельности, содержащимся в Едином государственном реестре юридических лиц по состоянию на 31 декабря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определяет сумму налога по каждой выплате (перечислению) денежных средств или иному получению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этом случае налог в виде авансовых платежей удерживается из доходов налогоплательщика при каждой выплате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пунктом 1 статьи 284 настоящего Кодекса, если иное не предусмотрено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286.1. Инвестиционный налоговый вычет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статьями 286 и 288 настоящего Кодекса по налоговой ставке, установленной пунктом 1 статьи 284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Инвестиционный налоговый вычет текущего налогового (отчетного) периода составляет в совокупности: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закона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кодекса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пункта 9 настоящей статьи, но не более чем на сумму предельной величины инвестиционного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пункте 9 статьи 258 настоящего Кодекса, и соответствующей суммы амортизации в отношении объектов основных средств, указанных в абзаце первом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объектов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воспользовался правом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пунктом 2 статьи 288 настоящего Кодекса, и ставки налога, установленной абзацем вторым пункта 1 статьи 284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Уменьшение суммы налога, подлежащего зачислению в федеральный бюджет, на величину расходов, предусмотренных абзацем первым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абзацем вторым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пункта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подпункте 4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налога (авансового платежа) в результате такого уменьшения может быть снижена до нуля.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3 пункта 2 настоящей статьи, применяется по месту нахождения организации и (или) по месту нахождения ее обособленных подразделений с учетом положений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5 пункта 2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Инвестиционный налоговый вычет в виде расходов, указанных в подпунктах 1 и 2 пункта 2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пункта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3 пункта 2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пункта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5 пункта 2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пункта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в виде расходов, указанных в подпункте 6 пункта 2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пункта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Законом субъекта Российской Федерации могут устанавливаться: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предельные размеры расходов, указанных в подпунктах 1 и 2 пункта 2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подпунктом 1 настоящего пункта, а также размер ставки налога, применяемой для расчета предельной величины инвестиционного налогового вычета в соответствии с пунктом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категории налогоплательщиков, которым предоставляется (не предоставляется) право на применение инвестиционного налогового вычета, предусмотренное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объекты основных средств в виде зданий, сооружений, передаточных устройств, относящихся к восьмой - десятой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подпунктом 1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право на применение инвестиционного налогового вычета в отношении расходов налогоплательщика, указанных в подпункте 3 пункта 2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право на применение инвестиционного налогового вычета в отношении расходов на создание объектов инфраструктуры;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размеры инвестиционного налогового вычета, право на применение которого предоставляется в соответствии с подпунктом 8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виды объектов инфраструктуры, в отношении расходов на создание которых предоставляется право, предусмотренное подпунктом 8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категории налогоплательщиков, которым предоставляется (не предоставляется) право на применение инвестиционного налогового вычета, предусмотренное подпунктом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подпунктом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категории налогоплательщиков, которым предоставляется (не предоставляется) право на применение инвестиционного налогового вычета, предусмотренное подпунктом 15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подпунктом 15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абзаце пятом пункта 4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статьи 267.2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абзаце первом пункта 4 настоящей статьи, научным исследованиям и (или) опытно-конструкторским разработкам, указанным в абзаце пятом пункта 4 настоящей статьи, с учетом пункта 6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пунктом 6 настоящей статьи, в период действия соответствующего закона.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Определенная в соответствии с пунктом 3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абзацем третьим пункта 3 или абзацем третьим пункта 10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абзацем первым настоящего пункта аналогичное право применяется к инвестиционному налоговому вычету.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подпунктами 1 и 2 пункта 2 настоящей статьи, и определяемой в порядке, установленном пунктом 6 статьи 288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пунктом 6 статьи 288 настоящего Кодекса, и ставки налога, установленной абзацем вторым пункта 1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Не вправе применять инвестиционный налоговый вычет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 участники региональных инвестиционных проектов;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 резиденты особых экономических зон;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 участники Особой экономической зоны в Магаданской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 участники свободной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 резиденты территории опережающего социально-экономического развития либо резиденты свободного порта Владивосток;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 участники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участники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иностранные организации, признаваемые налоговыми резидентами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реализации или ином выбытии указанного в абзаце первом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статьей 287 настоящего Кодекса днем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налогоплательщику денежных средств, перечисленных им по договору финансирования, предусмотренному подпунктом 4 пункта 2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статьей 287 настоящего Кодекса срока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287. Сроки и порядок уплаты налога и налога в виде авансовых платежей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Авансовые платежи по итогам отчетного периода уплачиваются не позднее срока, установленного для подачи налоговых деклараций за соответствующий отчетный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уплаты налога налогоплательщиками, имеющими обособленные подразделения, устанавливаются статьей 288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пунктом 4 статьи 284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статьями 271 и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пунктом 1 настоящей статьи с учетом требований пункта 6 статьи 286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указанные в пункте 3.1 статьи 286 настоящего Кодекса, уплачивают налог за налоговые периоды 2020 и 2021 годов не позднее 28 марта 2022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288. Особенности исчисления и уплаты налога налогоплательщиком, имеющим обособленные подразделения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пунктом 1 статьи 257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абзацами первым - третьим пункта 1 статьи 284 настоящего Кодекса налоговые ставки, то определение указанной доли прибыли осуществляется применительно к каждой такой налоговой базе.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статьей 255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статьей 289 настоящего Кодекса для подачи налоговых деклараций за соответствующий отчетный или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статьей 311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пунктом 1 статьи 257 настоящего Кодекса, в целом по консолидированной группе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показатели d и p для каждого субъекта Российской Федерации, рассчитываемые по следующим формулам: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1049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d* - определенная в соответствии с пунктом 6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D - величина совокупной прибыли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абзацами третьим и четвертым пункта 1 статьи 284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2012 году: g = 0,2 x d + 0,8 x p;</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2013 году: g = 0,4 x d + 0,6 x p;</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2014 году: g = 0,6 x d + 0,4 x p;</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2015 году: g = 0,8 x d + 0,2 x p;</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подпунктом 3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288.1. Особенности исчисления и уплаты налога на прибыль организаций резидентами Особой экономической зоны в Калининградской области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законом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раздельный учет доходов (расходов), полученных (произведенных)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статьи налоговой базой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течение следующих шести налоговых периодов после дня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пунктом 1 статьи 284 настоящего Кодекса и уменьшенную на 50 процентов. При этом: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абзацем вторым пункта 1 статьи 284 настоящего Кодекса, зачисляется в федеральный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абзацем третьим пункта 1 статьи 284 настоящего Кодекса, зачисляется в бюджет Калининградской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пунктом 6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пунктом 6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Если законом Калининградской области в соответствии с абзацем четвертым пункта 1 статьи 284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пунктом 1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абзацами первым и вторым пункта 1 статьи 287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Участники региональных инвестиционных проектов, указанные в подпункте 1 пункта 1 статьи 25.9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пунктом 1 статьи 284.3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статьей 284.3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прекращении статуса участника регионального инвестиционного проекта в соответствии с подпунктом 2 пункта 4 статьи 25.12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пунктом 1 статьи 284.3-1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применения налоговых льгот, указанных в пункте 1.5-1 статьи 284 и пункте 3 статьи 284.3-1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пункте 3 статьи 25.12-1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налоговой базы, к которой применяются налоговые ставки, предусмотренные пунктом 1.5-1 статьи 284 и пунктом 3 статьи 284.3-1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289.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пункте 1 статьи 275.2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пункте 3.1 статьи 286 настоящего Кодекса, освобождаются от обязанности представлять налоговые декларации за отчетные периоды 2020 и 2021 годов.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участников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пунктом 18 статьи 274 настоящего Кодекса, вместе с налоговой декларацией представляют расчет совокупного размера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290. Особенности определения доходов банков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банков, кроме доходов, предусмотренных статьями 249 и 250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банков в целях настоящей главы относятся, в частности, следующие доходы от осуществления банковской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виде процентов от размещения банком от своего имени и за свой счет денежных средств, предоставления кредитов и займов;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 инкассации денежных средств, векселей, платежных и расчетных документов и кассового обслуживания клиентов;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пунктом 2 статьи 250 настоящего Кодекса, и расходами, определенными в соответствии с подпунктом 6 пункта 1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по операциям купли-продажи драгоценных камней в виде разницы между ценой реализации и учетной стоимостью;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от операций по предоставлению банковских гарантий, авалей и поручительств за третьих лиц, предусматривающих исполнение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от депозитарного обслуживания клиентов;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от предоставления в аренду специально оборудованных помещений или сейфов для хранения документов и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виде платы за доставку, перевозку денежных средств, ценных бумаг, иных ценностей и банковских документов (кроме инкассации);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виде платы за перевозку и хранение драгоценных металлов и драгоценных камней;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виде платы, получаемой банком от экспортеров и импортеров, за выполнение функций агентов валютного контроля;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по операциям купли-продажи коллекционных монет в виде разницы между ценой реализации и ценой приобретения;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от осуществления форфейтинговых и факторинговых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виде комиссионных сборов (вознаграждений) при проведении операций с валютными ценностями;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статьей 292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статьей 300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другие доходы, связанные с банковской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291. Особенности определения расходов банков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расходам банка, кроме расходов, предусмотренных статьями 254 - 269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проценты 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собственным долговым обязательствам (облигациям, депозитным или сберегательным сертификатам, векселям, займам или другим обязательствам);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межбанковским кредитам, включая овердрафт;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займам и вкладам (депозитам) в драгоценных металлах;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иным обязательствам банков перед клиентами, в том числе по средствам, депонированным клиентами для расчетов по аккредитивам.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отчислений в резерв на возможные потери по ссудам, подлежащим резервированию в порядке, установленном статьей 292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пунктом 2 статьи 250 настоящего Кодекса, и расходами, определенными в соответствии с подпунктом 6 пункта 1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убытки по операциям купли-продажи драгоценных камней в виде разницы между ценой реализации и учетной стоимостью;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по переводу пенсий и пособий, а также расходы по переводу денежных средств без открытия счетов физическим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расходы по изготовлению и внедрению платежно-расчетных средств (пластиковых карточек, дорожных чеков и иных платежно-расчетных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по аренде автомобильного транспорта для инкассации выручки и перевозке банковских документов и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по аренде брокерских мест;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расходы по оплате услуг расчетно-кассовых и вычислительных центров;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расходы, связанные с осуществлением форфейтинговых и факторинговых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расходы по гарантиям, поручительствам, акцептам и авалям, предоставляемым банку другими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комиссионные сборы (вознаграждения) за проведение операций с валютными ценностями, в том числе за счет и по поручению клиентов;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статьей 292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статьей 300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20.1) суммы страховых взносов банков, установленных в соответствии с федеральным законом о страховании вкладов физических лиц в банках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другие расходы, связанные с банковской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292. Расходы на формирование резервов банков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отчислений в резервы на возможные потери по ссудам, сформированные в порядке, устанавливаемом Центральным банком Российской Федерации в соответствии с Федеральным законом "О Центральном банке Российской Федерации (Банке России)", признаются расходом с учетом ограничений,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порядке,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порядке, установленном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293. Особенности определения доходов страховых организаций (страховщиков)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страховых организаций в целях настоящей главы относятся следующие доходы от осуществления страховой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вознаграждения и тантьемы (форма вознаграждения страховщика со стороны перестраховщика) по договорам перестрахования;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вознаграждения от страховщиков по договорам сострахования;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суммы возмещения перестраховщиками доли страховых выплат по рискам, переданным в перестрахование;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суммы процентов на депо премий по рискам, принятым в перестрахование;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санкций за неисполнение условий договоров страхования, признанные должником добровольно либо по решению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вознаграждения за оказание услуг страхового агента, брокера;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возврата части страховых премий (взносов) по договорам перестрахования в случае их досрочного прекращения;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другие доходы, полученные при осуществлении страховой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предусмотренные пунктом 1, подпунктами 1 - 8, 10, 11, 12 пункта 2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294. Особенности определения расходов страховых организаций (страховщиков)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отчислений в страховые резервы (с учетом изменения доли перестраховщиков в страховых резервах), формируемые на основании законодательства о страховании в порядке, утвержденном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суммы отчислений в компенсационный фонд, формируемый профессиональным объединением страховщиков в соответствии с Федеральным законом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суммы отчислений в формируемый в соответствии с Федеральным законом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вознаграждения и тантьемы по договорам перестрахования;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суммы процентов на депо премий по рискам, переданным в перестрахование;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вознаграждения состраховщику по договорам сострахования;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вознаграждения за оказание услуг страхового агента и (или) страхового брокера;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расходы по оплате организациям или отдельным физическим лицам оказанных ими услуг, связанных со страховой деятельностью,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актуариев;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по изготовлению страховых свидетельств (полисов), бланков строгой отчетности, квитанций и иных подобных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 медицинских организаций и других организаций по выдаче справок, статистических данных, заключений и иных аналогичных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инкассаторских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другие расходы, непосредственно связанные со страховой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предусмотренные пунктом 1, подпунктами 2, 4 - 9, 10 пункта 2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статьями 249 и 250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статьями 254 - 269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295. Особенности определения доходов негосударственных пенсионных фондов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полученным от размещения пенсионных резервов негосударственных пенсионных фондов, кроме доходов, предусмотренных статьями 249 и 250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ставки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доходам, полученным от уставной деятельности фондов, кроме доходов, предусмотренных статьями 249 и 250 настоящего Кодекса,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отчисления от дохода от размещения пенсионных резервов, направляемые в состав собственных средств фонда, осуществляемые в соответствии с законодательством Российской Федерации о негосударственных пенсионных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законодательством Российской Федерации о негосударственных пенсионных фондах.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296. Особенности определения расходов негосударственных пенсионных фондов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связанным с размещением пенсионных резервов негосударственных пенсионных фондов, кроме расходов, указанных в статьях 254 - 269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расходам, связанным с обеспечением уставной деятельности негосударственных пенсионных фондов, кроме расходов, указанных в статьях 254 - 269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оплата услуг актуариев;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оплата услуг по изготовлению пенсионных свидетельств (полисов), бланков строгой отчетности, квитанций и иных подобных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вознаграждение за услуги по ведению пенсионных счетов в соответствии с законодательством Российской Федерации о негосударственных пенсионных фондах;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статьей 20.1 Федерального закона от 7 мая 1998 года N 75-ФЗ "О негосударственных пенсионных фондах", за исключением расходов, указанных в пункте 48.24 статьи 270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средства, подлежащие оплате фондом в качестве гарантийных взносов в фонд гарантирования пенсионных накоплений в соответствии со статьей 15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другие расходы, непосредственно связанные с деятельностью по негосударственному пенсионному обеспечению.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03.07.2019 N 162-ФЗ.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297. Утратила силу. - Федеральный закон от 29.05.2002 N 57-ФЗ.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297.1. Особенности определения доходов кредитных потребительских кооперативов и микрофинансовых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налогоплательщиков - кредитных потребительских кооперативов и микрофинансовых организаций относятся доходы, предусмотренные статьями 249 и 250 настоящего Кодекса и определяемые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в виде процентов по займам, предоставленным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статьей 297.3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297.2. Особенности определения расходов кредитных потребительских кооперативов и микрофинансовых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налогоплательщиков - кредитных потребительских кооперативов и микрофинансовых организаций, предусмотренные статьями 254 - 269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статьей 269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статьей 297.3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статьей 266 настоящего Кодекса, создавать резервы на возможные потери по займам в порядке, предусмотренном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законом от 18 июля 2009 года N 190-ФЗ "О кредитной кооперации" и Федеральным законом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298. Особенности определения доходов профессиональных участников рынка ценных бумаг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статьями 249 и 250 настоящего Кодекса, относятся также доходы от осуществления профессиональной деятельности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таким доходам,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от оказания посреднических и иных услуг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часть дохода, возникающего от использования средств клиентов до момента их возврата клиентам в соответствии с условиями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от предоставления услуг по хранению сертификатов ценных бумаг и (или) учету прав на ценные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от оказания депозитарных услуг, включая услуги по предоставлению информации о ценных бумагах, ведению счета депо;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от оказания услуг по ведению реестра владельцев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доходы от предоставления консультационных услуг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в виде сумм восстановленных резервов под обесценение ценных бумаг, ранее принятых на расходы согласно статье 300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прочие доходы, получаемые профессиональными участниками рынка ценных бумаг от своей профессиональной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 Особенности определения расходов профессиональных участников рынка ценных бумаг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профессиональных участников рынка ценных бумаг, кроме расходов, указанных в статьях 254 - 269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осуществление экспертизы, связанной с подлинностью представляемых документов, в том числе бланков (сертификатов)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связанные с раскрытием информации о деятельности профессионального участника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создание и доначисление резервов под обесценение ценных бумаг согласно статье 300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участие в собраниях акционеров, проводимых эмитентами ценных бумаг или по их поручению;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другие расходы, непосредственно связанные с деятельностью профессиональных участников рынка ценных бумаг.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299.1. Особенности определения доходов клиринговых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налогоплательщиков - клиринговых организаций относятся доходы, предусмотренные статьями 249 и 250 настоящего Кодекса, определяемые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клиринговых организаций не учитываются следующие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денежные средства и иное имущество, внесенные в имущественный пул клиринговой организации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299.2. Особенности определения расходов клиринговых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расходам налогоплательщиков - клиринговых организаций относятся расходы, предусмотренные статьями 254 - 269 настоящего Кодекса, определяемые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клиринговых организаций не учитываются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законом от 7 февраля 2011 года N 7-ФЗ "О клиринге и клиринговой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в соответствии со статьей 275.2 настоящего Кодекса к доходам налогоплательщиков, указанных в пункте 1 статьи 275.2 настоящего Кодекса, относятся доходы, указанные в статьях 249 и 250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доходы, предусмотренные статьями 249 и 250 настоящего Кодекса, определяются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доходам налогоплательщиков, указанных в пункте 1 статьи 275.2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статьей 275.2 настоящего Кодекса, а учитывается в целях налогообложения в общем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статьей 249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пункте 1 статьи 275.2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от сдачи имущества (включая земельные участки) в аренду (субаренду), предусмотренные пунктом 4 части второй статьи 250 настоящего Кодекса, по договорам, заключенным между налогоплательщиками, указанными в пункте 1 статьи 275.2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статьи 275.2 настоящего Кодекса осуществляется в порядке, аналогичном установленному пунктом 4 статьи 299.4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налоговой базы в соответствии со статьей 275.2 настоящего Кодекса к расходам налогоплательщика, указанного в пункте 1 статьи 275.2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 расходам налогоплательщиков, указанных в пункте 1 статьи 275.2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пунктом 7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пункте 1 статьи 275.2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расходам, указанным в подпункте 4 пункта 2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пункте 1 статьи 275.2 настоящего Кодекса, и используемым при доставке (транспортировке)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пункте 4 настоящей статьи. Форма заявления и порядок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299.5. Особенности определения доходов и расходов эмитентов российских депозитарных расписок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 доходам налогоплательщиков - эмитентов российских депозитарных расписок относятся доходы, предусмотренные статьями 249 и 250 настоящего Кодекса, определяемые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эмитентов российских депозитарных расписок не учитываются следующие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расходам налогоплательщиков - эмитентов российских депозитарных расписок относятся расходы, предусмотренные статьями 254 - 269 настоящего Кодекса, определяемые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определении налоговой базы эмитентов российских депозитарных расписок не учитываются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301. Срочные сделки. Особенности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Производным финансовым инструментом признается договор, отвечающий требованиям Федерального закона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2014 года.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участниками срочных сделок понимаются организации, совершающие операции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статьями 301 - 305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Обязательства по производному финансовому инструменту без его переквалификации могут быть прекращены: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зачетом (взаимозачетом) однородных требований и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вариационной маржи, причитающейся к получению налогоплательщиком в течение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вариационной маржи, подлежащая уплате налогоплательщиком в течение налогового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иные расходы, связанные с осуществлением операций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иные расходы, связанные с осуществлением операций с производными финансовыми инструментами.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304. Особенности определения налоговой базы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осуществлении операции хеджирования с учетом требований пункта 5 статьи 301 настоящего Кодекса доходы (расходы) учитываются при определении налоговой базы, при расчете которой в соответствии с положениями статьи 274 настоящего Кодекса учитываются доходы и расходы, связанные с объектом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28.12.2013 N 420-ФЗ.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определении налоговой базы по операциям с производными финансовыми инструментами положения главы 14.3 настоящего Кодекса могут применяться только в случаях,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Датами признания доходов (расходов) по такой операции признаются даты выплат, предусмотренные соответствующим договором.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305. Особенности оценки для целей налогообложения операций с производными финансовыми инструментами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Положения пункта 2 настоящей статьи применяются только в отношении сделок, признаваемых контролируемыми в соответствии с разделом V.1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сделок, не признаваемых контролируемыми в соответствии с разделом V.1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306. Особенности налогообложения иностранных организаций. Постоянное представительство иностранной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Положениями статей 306 - 309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пользованием недрами и (или) использованием других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продажей товаров с расположенных на территории Российской Федерации и принадлежащих этой организации или арендуемых ею складов;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осуществлением иных работ, оказанием услуг, ведением иной деятельности, за исключением предусмотренной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пунктами 2 - 4 статьи 308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содержание постоянного места деятельности исключительно для целей закупки товаров этой иностранной организацией;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пунктом 2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 осуществления на территории Российской Федерации управляющим лицом иностранного инвестиционного фонда (компании), указанным в пункте 14 статьи 25.13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пункте 3 статьи 246.2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пункте 14 статьи 25.13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пунктом 9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Оказание иностранной организацией услуг, указанных в пункте 1 статьи 174.2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Факт осуществления на территории Российской Федерации иностранной организацией, указанной в подпункте 4 пункта 6 статьи 246.2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пункта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другие доходы от источников в Российской Федерации, указанные в пункте 1 статьи 309 настоящего Кодекса, относящиеся к постоянному представительству.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как денежное выражение объекта налогообложения, установленного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налоговой базы иностранной некоммерческой организации учитываются положения пункта 2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статьей 288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пунктом 2 статьи 306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статьями 280, 283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пунктом 1 статьи 284 настоящего Кодекса, за исключением доходов, перечисленных в подпунктах 1, 2, абзаце втором подпункта 3 пункта 1 статьи 309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подпунктом 3 пункта 3 и пунктом 4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включении в сумму прибыли иностранной организации доходов, с которых в соответствии со статьей 309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статьями 286 и 287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декларация по итогам налогового (отчетного) периода, а также годовой отчет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статьей 289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308. Особенности налогообложения иностранных организаций при осуществлении деятельности на строительной площадке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Под строительной площадкой иностранной организации на территории Российской Федерации в целях настоящей главы понимается: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статьей 105.1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Продолжение или возобновление после перерыва работ на строительном объекте после подписания акта, указанного в пункте 3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территория (акватория) возобновленных работ является территорией (акваторией) прекращенных ранее работ или вплотную примыкает к 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дивиденды, выплачиваемые иностранной организации - акционеру (участнику) российских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долговые обязательства российских организаций, индивидуальных предпринимателей, не указанные в абзаце втором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доходы от реализации недвижимого имущества, находящегося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Кодексом торгового мореплавания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иные аналогичные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Доходы, указанные в пункте 1 настоящей статьи, подлежат обложению налогом, удерживаемым у источника выплаты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полученные иностранной организацией от продажи товаров, иного имущества, кроме указанного в подпунктах 5, 6 и 9.1 пункта 1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статьей 306 настоящего Кодекса, обложению налогом у источника выплаты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Премии по перестрахованию и тантьемы, уплачиваемые иностранному партнеру, не признаются доходами от источников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Доходы, указанные в подпункте 11.1 пункта 1 статьи 251 настоящего Кодекса, обложению налогом у источника выплаты не подлежат.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перечисленные в пункте 1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309.1. Особенности налогообложения прибыли контролируемых иностранных компаний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правилам, установленным настоящей главой для налогоплательщиков - российских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определения прибыли (убытка) контролируемой иностранной компании в соответствии с подпунктом 1 пункта 1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подпункта 1 пункта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случае невыполнения условий, установленных пунктом 1.1 настоящей статьи, а также по выбору налогоплательщика - контролирующего лица (с учетом положений абзаца второго настоящего пункта и положений пункта 1.4 настоящей статьи) прибыль (убыток) контролируемой иностранной компании определяется в соответствии с подпунктом 2 пункта 1 настоящей статьи, за исключением положений, установленных абзацами первым и вторым пункта 2 и пунктами 3 - 5,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определения суммы прибыли (убытка) контролируемой иностранной компании в соответствии с подпунктом 2 пункта 1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настоящего Кодекса следующие доходы признаются доходами от пассивной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дивиденды;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процентный доход от долговых обязательств любого вида, включая облигации с правом на участие в прибылях и конвертируемые облигации;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от использования прав на объекты интеллектуальной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от реализации акций (долей) и (или) уступки прав в иностранной организации, не являющейся юридическим лицом по иностранному праву;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доходы по операциям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доходы от реализации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доходы от сдачи в аренду или субаренду имущества, в том числе доходы от лизинговых операций, за исключением следующих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предоставления в аренду или субаренду подземных хранилищ газа и трубопроводов, используемых для транспортировки углеводородов.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доходы от реализации (в том числе погашения) инвестиционных паев паевых инвестиционных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доходы от услуг по предоставлению персонала;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иные доходы, аналогичные доходам, указанным в подпунктах 1 - 11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не указанные в пункте 4 настоящей статьи, в целях настоящего Кодекса признаются доходами от активной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доходы, указанные в подпунктах 3 и 6 пункта 4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иностранной компании, указанные в подпункте 6 пункта 4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контролируемой иностранной компании определяется отдельно в отношении каждой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пунктами 3 и 3.1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статьей 212 настоящего Кодекса для налогоплательщиков - физических лиц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Предельный срок завершения процедуры ликвидации контролируемой иностранной компании, указанный в абзаце втором настоящего пункта, продлевается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статьей 212 настоящего Кодекса для налогоплательщиков - физических лиц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пунктом 2 статьи 25.13-1 настоящего Кодекса для контролируемой иностранной компании, входящей в иностранную консолидированную группу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если налогоплательщиком - контролирующим лицом, являющимся физическим лицом, в налоговый орган представлено уведомление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статьи 25.15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пункте 1 статьи 309 настоящего Кодекса за исключением случаев, предусмотренных пунктом 2 настоящей статьи, в валюте выплаты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видов доходов, указанных в подпункте 1 пункта 1 статьи 309 настоящего Кодекса, исчисляется по ставке, предусмотренной подпунктом 3 пункта 3 статьи 284 настоящего Кодекса, а в отношении таких видов доходов, выплачиваемых международной холдинговой компанией, исчисляется по ставке, предусмотренной подпунктом 1.2 пункта 3 статьи 284 настоящего Кодекса, в случаях, установленных подпунктом 1.2 пункта 3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видов доходов, указанных в абзаце втором подпункта 3 пункта 1 статьи 309 настоящего Кодекса, исчисляется по ставке, предусмотренной пунктом 4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видов доходов, указанных в подпункте 2, абзаце третьем подпункта 3 и подпунктах 4, 7 (в части доходов от сдачи в аренду или субаренду имущества, используемого на территории Российской Федерации, в том числе по лизинговым операциям), 9, 9.1 и 10 пункта 1 статьи 309 настоящего Кодекса, исчисляется по ставкам, предусмотренным подпунктом 1 пункта 2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видов доходов, указанных в подпунктах 7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8 пункта 1 статьи 309 настоящего Кодекса, исчисляется по ставке, предусмотренной подпунктом 2 пункта 2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видов доходов, указанных в подпунктах 5 и 6 пункта 1 статьи 309 настоящего Кодекса, исчисляется с учетом положений пунктов 2 и 4 указанной статьи по ставкам, предусмотренным пунктом 1 статьи 284 настоящего Кодекса. В случае, если расходы, указанные в пункте 4 статьи 309 настоящего Кодекса, не признаются расходом для целей налогообложения, с таких доходов налог исчисляется по ставкам, предусмотренным подпунктом 1 пункта 2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пунктами 2 и 4 статьи 287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подпунктом 1.2 пункта 3 статьи 284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пункте 1.1 статьи 24.2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статьи 310.1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подпункте 7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государственным ценным бумагам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государственным ценным бумагам субъектов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муниципальным ценным бумагам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случаев, когда в отношении дохода, выплачиваемого иностранной организации, статьей 284 настоящего Кодекса предусмотрена налоговая ставка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пунктом 1 статьи 312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2017 года. - Федеральные законы от 01.12.2007 N 310-ФЗ,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2017 года. - Федеральный закон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случаев выплаты процентных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целях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применении подпунктов 7 и 8 пункта 2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применении абзаца второго подпункта 8 пункта 2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условия освобождения от исчисления и удержания суммы налога с процентных доходов, выплачиваемых иностранным организациям, предусмотренные подпунктом 8 пункта 2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применении подпунктов 7 и 8 пункта 2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статьей 24.2 настоящего Кодекса на дату выплаты указанных процентных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пунктом 1 статьи 312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агент по итогам отчетного (налогового) периода в сроки, установленные для представления налоговых расчетов статьей 289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форме, устанавливаемой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государственным ценным бумагам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государственным ценным бумагам субъектов Российской Федерации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муниципальным ценным бумагам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выплате доходов, указанных в пункте 1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пунктом 7 настоящей статьи обобщенной информации о лице, которому открыт счет депо иностранного уполномоченного держателя.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Требования, установленные пунктом 2 настоящей статьи, не применяются к выплатам доходов, указанных в пункте 1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пункте 1 настоящей статьи, предоставления ему соответствующей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Обобщенная информация об организациях, указанных в пунктах 2 - 5 настоящей статьи, должна содержать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организаций, указанных в подпункте 1 пункта 2, подпункте 1 пункта 3 и пункте 5 настоящей статьи, соответственно сведения о количестве ценных бумаг, указанных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организаций, указанных в подпункте 2 пункта 2, подпункте 2 пункта 3 и пункте 4 настоящей статьи, соответственно сведения о количестве ценных бумаг, указанных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7 настоящей статьи, представляются налоговому агенту с указанием: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пунктом 7 настоящей статьи, представляются налоговому агенту с указанием идентификационного номера налогоплательщика этой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выплаты дохода в виде дивидендов по акциям международных холдинговых компаний налоговый агент применяет налоговую ставку, установленную подпунктом 1.2 пункта 3 статьи 284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пункте 1.1 статьи 24.2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пунктом 7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пункте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суммы излишне уплаченного налога осуществляется налогоплательщику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информация, предусмотренная пунктом 7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подпунктом 2 пункта 3 статьи 284 настоящего Кодекса. Положения настоящего абзаца применяются в отношении доходов, выплаченных до 1 января 2029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пункте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пунктом 7 настоящей статьи, представлена налоговому агенту менее чем за пять дней до истечения срока, указанного в абзаце первом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пункте 9 настоящей статьи, в порядке, установленном договором между налоговым агентом и такими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 на бумажном носителе, подписанный уполномоченным лицом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от 6 апреля 2011 года N 63-ФЗ "Об электронной подписи", без представления документа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Налоговый агент определяет форму (формы) представления ему обобщенной информации из числа форм, предусмотренных пунктом 12 настоящей статьи, а также условия использования этой формы (этих форм).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Депозитарий, осуществляющий выплату доходов, указанных в пункте 1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суммы излишне уплаченного налога осуществляется налогоплательщику в порядке, установленном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статьей 310.2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указанных в настоящем пункте, к налоговому агенту также не применяются налоговые санкции.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статьей 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подпунктом 1 пункта 7 статьи 275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проверке правильности исчисления и уплаты суммы налога налоговым агентом в соответствии со статьей 310.1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Требование о представлении документов, указанных в пункте 1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указанные в пункте 1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311. Устранение двойного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Подтверждение, указанное в настоящем пункте, действует в течение налогового периода, в котором оно представлено налогоплательщику.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312. Специальные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подпунктом 2 пункта 3 статьи 284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седьмой утратили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документальное подтверждение признания этой иностранной организацией отсутствия фактического права на получение указанных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копии договоров, указанных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информация о лице, которое признает фактическое право на доходы по ценным бумагам;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документы, предусмотренные пунктом 1 настоящей статьи, в отношении лица (лиц), признающего (признающих) фактическое право на указанный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выплаты дохода в виде дивидендов требование пункта 1.1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Положения пунктов 1 - 1.3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статьей 310.1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Если иностранной организацией, указанной в пункте 1 настоящей статьи, или лицом, указанным в подпункте 2 пункта 1.2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статьи 105.2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абзацем вторым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подпунктом 3 пункта 3 статьи 284 настоящего Кодекса. В этом случае уплата налога производится указанной в подпункте 4 пункта 7 статьи 275 настоящего Кодекса российской организацией - налоговым агентом в срок не позднее десяти дней со дня истечения срока, установленного абзацем вторым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налога, удержанного в соответствии со статьей 214.6 или 310.1 настоящего Кодекса, дополнительно представляются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15.02.2016 N 32-ФЗ.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313. Налоговый учет.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исчисляют налоговую базу по итогам каждого отчетного (налогового) периода на основе данных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Подтверждением данных налогового учета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первичные учетные документы (включая справку бухгалтера);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аналитические регистры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расчет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наименование регистра;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период (дату) составления;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измерители операции в натуральном (если это возможно) и в денежном выражении;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наименование хозяйственных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подпись (расшифровку подписи) лица, ответственного за составление указанных регистров.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314. Аналитические регистры налогового учета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Регистры налогового учета ведутся в виде специальных форм на бумажных носителях, в электронной форме и (или) любых машинных носителях.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Правильность отражения хозяйственных операций в регистрах налогового учета обеспечивают лица, составившие и подписавшие 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хранении регистров налогового учета должна обеспечиваться их защита от несанкционированных исправлений.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315. Порядок составления расчета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 налоговой базы должен содержать следующие данные: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Период, за который определяется налоговая база (с начала налогового периода нарастающим итогом).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доходов от реализации, полученных в отчетном (налоговом) периоде,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выручка от реализации ценных бумаг, не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выручка от реализации ценных бумаг,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выручка от реализации покупных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06.06.2005 N 58-ФЗ;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выручка от реализации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выручка от реализации товаров (работ, услуг) обслуживающих производств и хозяйств.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расходов, произведенных в отчетном (налоговом) периоде, уменьшающих сумму доходов от реализации,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статьей 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понесенные при реализации ценных бумаг, не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понесенные при реализации ценных бумаг,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понесенные при реализации покупных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связанные с реализацией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понесенные обслуживающими производствами и хозяйствами при реализации ими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Прибыль (убыток) от реализации,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прибыль (убыток) от реализации ценных бумаг, не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прибыль (убыток) от реализации ценных бумаг, обращающихся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прибыль (убыток) от реализации покупных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прибыль (убыток) от реализации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прибыль (убыток) от реализации обслуживающих производств и хозяйств.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внереализационных доходов,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внереализационных расходов,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по операциям с производными финансовыми инструментами,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по операциям с производными финансовыми инструментами, не обращающимися на организованном рынке.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Прибыль (убыток) от внереализационных операций.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Итого налоговая база за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Для определения суммы прибыли, подлежащей налогообложению, из налоговой базы исключается сумма убытка, подлежащего переносу в порядке, предусмотренном статьей 283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316. Порядок налогового учета доходов от реализации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выручки от реализации определяется в соответствии со статьей 249 настоящего Кодекса с учетом положений статьи 251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четвертая утратила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317. Порядок налогового учета отдельных видов внереализационных доходов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318. Порядок определения суммы расходов на производство и реализацию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расходы на производство и реализацию, осуществленные в течение отчетного (налогового) периода, подразделяются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прямые;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косвенные.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прямым расходам могут быть отнесены,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материальные затраты, определяемые в соответствии с подпунктами 1 и 4 пункта 1 статьи 254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начисленной амортизации по основным средствам, используемым при производстве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косвенным расходам относятся все иные суммы расходов, за исключением внереализационных расходов, определяемых в соответствии со статьей 265 настоящего Кодекса, осуществляемых налогоплательщиком в течение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статьей 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319. Порядок оценки остатков незавершенного производства, остатков готовой продукции, товаров отгруженных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Исключен. - Федеральный закон от 29.05.2002 N 57-ФЗ.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320. Порядок определения расходов по торговым операциям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подпунктом 3 пункта 1 статьи 268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статьей 265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определяется сумма прямых расходов, приходящихся на остаток нереализованных товаров на начало месяца и осуществленных в текущем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рассчитывается средний процент как отношение суммы прямых расходов (пункт 1 настоящей части) к стоимости товаров (пункт 2 настоящей части);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321.1. Утратила силу с 1 января 2011 года. - Федеральный закон от 08.05.2010 N 83-ФЗ.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321.2. Особенности ведения налогового учета участниками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статьей 313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статьей 315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322. Особенности организации налогового учета амортизируемого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пунктом 3 статьи 259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начисленной за один месяц амортизации по объектам амортизируемого имущества определяется следующим образом: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пунктом 5 статьи 259.2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пунктом 2 статьи 259.1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внесении указанных в настоящем пункте изменений в учетную политику для целей налогообложения амортизационные подгруппы, предусмотренные пунктом 13 статьи 258 настоящего Кодекса, создаются в составе амортизационных групп, сформированных в соответствии с порядком, установленным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статьей 257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норма амортизации для каждого объекта амортизируемого имущества определяется в соответствии с пунктом 2 статьи 259.1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323. Особенности ведения налогового учета операций с амортизируемым имуществом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должен содержать информацию: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первоначальной стоимости амортизируемого имущества, реализованного (выбывшего) в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 изменениях первоначальной стоимости таких основных средств при достройке, дооборудовании, реконструкции, частичной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принятых организацией сроках полезного использования основных средств и нематериальных активов;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 остаточной стоимости объектов амортизируемого имущества, входящих в амортизационные группы (подгруппы), определенной в соответствии с пунктом 1 статьи 257 настоящего Кодекса, - при выбытии объектов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цене реализации амортизируемого имущества исходя из условий договора купли-продажи;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дате приобретения и дате реализации (выбытия)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дате передачи имущества в эксплуатацию, о дате исключения из состава амортизируемого имущества по основаниям, предусмотренным пунктом 3 статьи 256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понесенных налогоплательщиком расходах, связанных с реализацией (выбытием) амортизируемого имущества, в частности расходах, предусмотренных подпунктом 8 пункта 1 статьи 265 настоящего Кодекса, а также расходах по хранению, обслуживанию и транспортировке реализованного (выбывшего)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дату совершения операции налогоплательщик определяет в соответствии с пунктом 3 статьи 268 настоящего Кодекса прибыль (убыток) от реализации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полученный налогоплательщиком, отражается в аналитическом учете как прочие расходы налогоплательщика в соответствии с порядком, установленным статьей 268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324. Порядок ведения налогового учета расходов на ремонт основных средств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пунктом 1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налогоплательщик осуществляет виды деятельности, в отношении которых в соответствии со статьей 274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 конец налогового периода налогоплательщик обязан провести инвентаризацию указанного резерва.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325. Порядок ведения налогового учета расходов на освоение природных ресурсов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осуществляемым в целях приобретения лицензии,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предварительной оценкой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проведением аудита запасов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разработку технико-экономического обоснования (иных аналогичных работ), проекта освоения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геологической и иной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оплату участия в конкурсе (аукционе).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статьями 256 - 259.2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пунктом 7 статьи 261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освоение природных ресурсов, предусмотренные пунктом 1 статьи 261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зависимости от конкретного вида расходов расходы группируются как: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общие расходы по осваиваемому участку (месторождению) в целом;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относящиеся к отдельным частям территории разрабатываемого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относящиеся к конкретному объекту, создаваемому в процессе освоения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общим расходам, в частности,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расходы, связанные с освоением части территории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пунктом 7 статьи 261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пунктом 7 статьи 261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пунктом 7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статьей 261 настоящего Кодекса (если иное не установлено пунктом 7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пунктом 7 статьи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статьей 261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переходе (передаче) в соответствии с законодательством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пунктом 2.1 статьи 252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 выполнение работ по освоению природных ресурсов, предусмотренные пунктом 10 статьи 261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325.1. Порядок налогового учета расходов, связанных с обеспечением безопасных условий и охраны труда при добыче угля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применения налогового вычета по налогу на добычу полезных ископаемых в соответствии со статьей 343.1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осуществлении (несении) указанных в пункте 2 настоящей статьи расходов, относящихся к нескольким участкам недр (в случае невозможности разделения расходов), в целях применения установленного статьей 343.1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Перечень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пункта 5 статьи 343.1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указанные в подпункте 1 пункта 5 статьи 343.1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указанные в подпунктах 2 и 3 пункта 5 статьи 343.1 настоящего Кодекса, учитываются в порядке, установленном статьями 256 - 259.3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статьей 257 настоящего Кодекса порядке, и суммами, учтенными при применении налогового вычета по налогу на добычу полезных ископаемых в соответствии со статьей 343.1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326. Порядок ведения налогового учета по срочным сделкам при применении метода начисления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поставочным срочным сделкам;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расчетным срочным сделкам.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определяется налогоплательщиком на дату исполнения срочной сделки с учетом положений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Справка составляется налогоплательщиком по каждой операции хеджирования отдельно и содержит следующие данные: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дату и цену сделки (сделок)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Справка может содержать и иные сведения на усмотрение налогоплательщика, подтверждающие совершение операции в целях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учетом положений настоящей статьи и статей 301 - 305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327. Порядок организации налогового учета по срочным сделкам при применении кассового метода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статьи 269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статей 271 - 273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пунктом 6 статьи 271 и пунктом 8 статьи 272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подпункте 14 пункта 4 статьи 271 и подпункте 12 пункта 7 статьи 272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 государственным и муниципальным ценным бумагам доход в виде процентов определяется в соответствии со статьями 271 и 273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пунктов 6 и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указанной ценной бумаги доход в виде процентов исчисляется в соответствии с положениями абзацев первого - четвертого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329. Порядок ведения налогового учета при реализации ценных бумаг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Доходом по операциям с ценными бумагами признается выручка от продажи ценных бумаг в соответствии с условиями договора реализации.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 расходы по операциям с ценными бумагами признаются в соответствии с порядком, установленным статьей 271 или статьей 273 настоящего Кодекса, в зависимости от применяемого налогоплательщиком порядка признания доходов 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статьи 328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статьей 280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статье 280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330. Особенности ведения налогового учета доходов и расходов страховых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дату вступления в законную силу решения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дату письменного обязательства виновного лица по возмещению причиненных убытков.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Признание доходов, указанных в подпунктах 11.1 и 11.2 пункта 2 статьи 293 настоящего Кодекса, и расходов, указанных в подпунктах 9.1 и 9.2 пункта 2 статьи 294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Операции по прямому возмещению убытков, по которым расчеты не завершены, учитываются в следующем отчетном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предусмотренные положениями частей первой - седьмой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331. Особенности ведения налогового учета доходов и расходов банков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статьей 328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пятая утратила силу. - Федеральный закон от 28.11.2015 N 328-ФЗ.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шестая утратила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331.1. Утратила силу. - Федеральный закон от 23.11.2020 N 374-ФЗ.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332. Особенности ведения налогового учета доходов и расходов при исполнении договора доверительного управления имуществом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332.1. Особенности ведения налогового учета расходов на научные исследования и (или) опытно-конструкторские разработки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Данные регистров налогового учета должны содержать информацию: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 суммах расходов на научные исследования и (или) опытно-конструкторские разработки с учетом группировки по видам работ (договорам);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налогоплательщик создал резерв предстоящих расходов на научные исследования и (или) опытно-конструкторские разработки в соответствии со статьей 267.2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 Особенности ведения налогового учета доходов (расходов) по операциям РЕПО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пунктами 3 и 4 статьи 282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пунктами 3 и 4 статьи 282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Результат указанной переоценки учитывается в составе внереализационных доходов (расходов)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25.1. СБОРЫ ЗА ПОЛЬЗОВАНИЕ ОБЪЕКТАМИ</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ЖИВОТНОГО МИРА И ЗА ПОЛЬЗОВАНИЕ ОБЪЕКТАМИ ВОДНЫХ</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БИОЛОГИЧЕСКИХ РЕСУРСОВ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 Плательщики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 Объекты 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Объектами обложения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животного мира в соответствии с перечнем, установленным пунктом 1 статьи 333.3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водных биологических ресурсов в соответствии с перечнем, установленным пунктами 4 и 5 статьи 333.3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перечню,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 Ставки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Ставки сбора за каждый объект животного мира устанавливаются в следующих размерах, если иное не установлено пунктами 2 и 3 настоящей статьи: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Наименование объекта животного мира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Ставка сбора в рублях (за одно животное)</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Овцебык, гибрид зубра с бизоном или домашним скотом</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Медведь (за исключением камчатских популяций и медведя белогрудого)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Медведь бурый (камчатские популяции), медведь белогрудый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Благородный олень, лось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Пятнистый олень, лань, снежный баран, сибирский горный козел, серна, тур, муфлон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Косуля, кабан, кабарга, рысь, росомаха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Дикий северный олень, сайгак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Соболь, выдра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Барсук, куница, сурок, бобр</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Харза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Енот-полоскун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Степной кот, камышовый кот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Европейская норка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Глухарь, глухарь каменный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Улар кавказский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Саджа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Фазан, тетерев, водяной пастушок, малый погоныш, погоныш-крошка, погоныш, большой погоныш, камышница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изучения запасов, а также в научных целях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Наименование объекта водных биологических ресурсов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Ставка сбора в рублях (за одну тонну)</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Минтай Охотского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Минтай других районов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Треска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 Берингова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 Охотского моря в весенне-летний период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 других районов и сроков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Палтус</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Терпуг</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окунь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Угольная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Тунец</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Корюшка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Сайра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Голец</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Горбуша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Кета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Кета амурская осенняя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Кижуч</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Чавыча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Нерка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Сима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Щипощек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Осетровые &lt;*&gt;</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Камбала, навага, мойва, анчоус, ликоды, макрурусы, сайка, лемонема, бычки, рыбы-собаки, песчанка, акулы, скаты, кефалевые рыбы, прочие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камчатский западного побережья Камчатки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камчатский североохотоморский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камчатский других районов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синий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равношипый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бэрди охотоморский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бэрди других районов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опилио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ангулятус</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красный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веррилла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таннери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коуэзи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колючий района южных Курильских островов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колючий других районов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волосатый четырехугольный других районов промысла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углохвостая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северная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северная Берингова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травяная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гребенчатая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Другие виды креветок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Кальмар</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Кальмар подзоны Приморья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Осьминоги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Трубач</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гребешок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моллюски (мидия, спизула, кообикула и другие)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Трепанг</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Кукумария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еж серый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еж черный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еж прочий (палевый, многоиглый, зеленый и другие)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Водоросли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водные биологические ресурсы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Треска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Пикша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Атлантический лосось (семга)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Горбуша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 чешско-печорская и беломорская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Камбала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Палтус черный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окунь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Сайда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Сиговые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1 800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Ряпушка, корюшка, навага, зубатки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Сайка, мойва, пинагор, песчанка европейская, звездчатый скат, полярная акула, менек, прочие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 камчатский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северная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Креветка шримс-медвежонок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Креветки другие (эвфаузииды)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гребешок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моллюски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еж зеленый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Кукумария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Водоросли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Краб-стригун опилио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Салака (сельдь)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Шпрот (килька)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Атлантический лосось (балтийский лосось)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Треска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Сиг-пыжьян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Камбала-тюрбо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Камбала других видов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Угорь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Минога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Рыбец (сырть)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1 800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Окунь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Ряпушка, лещ, щука, налим, колюшка, плотва, корюшка, ерш, снеток, чехонь, красноперка, густера, прочие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Каспийский бассейн (районы Каспийского моря, в которых Российская Федерация осуществляет юрисдикцию в отношении рыболовства)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Килька (анчоусовидная, большеглазая, обыкновенная)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 (долгинская, каспийский пузанок, большеглазый пузанок, проходная-черноспинка)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Крупный частик (кефаль, атерина, лещ, сазан, сом, густера, щука, прочие, за исключением судака и кутума)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Кутум</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Вобла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Осетровые &lt;*&gt;</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Красноперка, линь, окунь, карась, прочие пресноводные в прилове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Камбала-калкан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Кефаль всех видов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Лещ</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Тарань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Хамса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Тюлька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Шпрот (килька)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Рыбец (сырть)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1 800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Барабуля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1 800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Сельдь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Пиленгас</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Осетровые &lt;*&gt;</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Скат, чехонь, акула-катран, ставрида, атерина, бычки, скафарка, мерланг, прочие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водные биологические ресурсы (моллюски, водоросли)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Внутренние водные объекты (реки, водохранилища, озера)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Осетровые &lt;*&gt;</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Атлантический лосось (балтийский лосось, семга), чавыча, кета осенняя амурская, кижуч, нельма, таймень, нерка, угорь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Кета, сима, кумжа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Байкальский белый хариус, чир, муксун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2 100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1 200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Белый амур, жерех, толстолобик, сом р. Волги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Крупный частик (за исключением судака)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Рипус, тарань, вобла, ряпушка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Артемия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Гаммарус</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Раки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объекты водных биологических ресурсов</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&lt;*&gt; Сбор взимается в случае разрешенного промысла.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Наименование объекта водных биологических ресурсов - морского млекопитающего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Ставка сбора в рублях (за одну тонну)</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Касатка и другие китообразные (за исключением белухи)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Белуха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7 000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Тихоокеанский морж</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Котик морской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Кольчатая нерпа (акиба)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Крылатка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Морской заяц (лахтак)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Ларга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Гренландский тюлень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Каспийский тюлень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Байкальская нерпа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рыболовстве в целях воспроизводства и акклиматизации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рыболовстве в научно-исследовательских и контрольных целях.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зарегистрированы в качестве юридического лица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30.12.2008 N 314-ФЗ.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Ставки сбора за каждый объект водных биологических ресурсов, указанный в пунктах 4 и 5 настоящей статьи, для индивидуальных предпринимателей, которые удовлетворяют критериям, предусмотренным для рыбохозяйственных организаций абзацем седьмым пункта 7 настоящей статьи, устанавливаются в размере 15 процентов ставок сбора, предусмотренных пунктами 4 и 5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 Порядок исчисления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сбора за пользование объектами животного мира определяется в отношении каждого объекта животного мира, указанного в пунктах 1 - 3 статьи 333.3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пунктах 4 - 7 статьи 333.3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 Порядок и сроки уплаты сборов. Порядок зачисления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Плательщики, указанные в пункте 1 статьи 333.1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разового взноса определяется как доля исчисленной суммы сбора, размер которой равен 10 процентам.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разового взноса производится при получении разрешения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 Федеральный закон от 30.12.2008 N 314-ФЗ.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Уплата сбора за пользование объектами водных биологических ресурсов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плательщиками - организациями и индивидуальными предпринимателями - по месту своего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законодательством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333.6. Порядок представления сведений органами, выдающими лицензии (разрешения)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сведения о полученных разрешениях на добычу объектов животного мира, суммах сбора, подлежащих уплате, и суммах фактически уплаченных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или возврат сумм сбора по нереализованным разрешениям на добычу объектов животного мира осуществляется в порядке, установленном главой 12 настоящего Кодекса, при условии представления документов, перечень которых утверждается федеральным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абзацем пятым пункта 2 статьи 333.5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Сведения, указанные в пунктах 1 и 2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25.2. ВОДНЫЙ НАЛОГ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333.8.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кодекса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333.9. Объекты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Объектами налогообложения водным налогом (далее в настоящей главе - налог), если иное не предусмотрено пунктом 2 настоящей статьи, признаются следующие виды пользования водными объектами (далее в настоящей главе - виды водопользования):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забор воды из водных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использование акватории водных объектов, за исключением лесосплава в плотах и кошелях;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использование водных объектов без забора воды для целей гидроэнергетики;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использование водных объектов для целей сплава древесины в плотах и кошелях.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признаются объектами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забор из подземных водных объектов воды, содержащей полезные ископаемые и (или) природные лечебные ресурсы, а также термальных вод;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забор воды из водных объектов для обеспечения пожарной безопасности, а также для ликвидации стихийных бедствий и последствий аварий;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забор воды из водных объектов для санитарных, экологических и судоходных попусков;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пользование водными объектами для обеспечения нужд обороны страны и безопасности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забор из подземных водных объектов шахтно-рудничных и коллекторно-дренажных вод;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использование акватории водных объектов для рыболовства и охоты.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333.10.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каждому виду водопользования, признаваемому объектом налогообложения в соответствии со статьей 333.9 настоящего Кодекса, налоговая база определяется налогоплательщиком отдельно в отношении каждого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заборе воды налоговая база определяется как объем воды, забранной из водного объекта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333.11.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квартал.</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333.12.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ставки устанавливаются по бассейнам рек, озер, морей и экономическим районам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заборе воды из: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Экономический район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Бассейн реки,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в рублях за 1 тыс. куб. м воды, забранной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из поверхностных водных объектов</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из подземных водных объектов</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Северный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Печора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Северная Двина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378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Северо-Западный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Западная Двина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372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Центральный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Днепр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Западная Двина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Волго-Вятский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Северная Двина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Центрально-Черноземный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Днепр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Поволжский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Северо-Кавказский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Кубань</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Самур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Сулак</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Терек</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468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Уральский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Обь</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Урал</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534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Западно-Сибирский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Обь</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Восточно-Сибирский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Амур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330</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Енисей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Обь</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Озеро Байкал и его бассейн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678</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Дальневосточный</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Амур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Лена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342</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306</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Калининградская область</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Неман</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324</w:t>
            </w: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336;</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территориального моря Российской Федерации и внутренних морских вод в пределах установленных квартальных (годовых) лимитов водопользования: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Море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в рублях за 1 тыс. куб. м морской воды</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Балтийское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8,28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Белое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Баренцево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6,36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Азовское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Черное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Каспийское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11,52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Карское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Лаптевых</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4,68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Восточно-Сибирское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Чукотское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4,32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Берингово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5,28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Тихий океан (в пределах территориального моря Российской Федерации)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5,64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Охотское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7,68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Японское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8,04;</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использовании акватории: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поверхностных водных объектов, за исключением сплава древесины в плотах и кошелях:</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Экономический район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(тыс. рублей в год) за 1 кв. км используемой акватории</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32,16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Северо-Западный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33,96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Центральный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30,84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Волго-Вятский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29,04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Центрально-Черноземный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30,12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Поволжский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30,48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Северо-Кавказский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34,44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Уральский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32,04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Западно-Сибирский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30,24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Восточно-Сибирский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Дальневосточный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31,32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Калининградская область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30,84;</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территориального моря Российской Федерации и внутренних морских вод:</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Море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(тыс. рублей в год) за 1 кв. км используемой акватории</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Балтийское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33,84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Белое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27,72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Баренцево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30,72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Азовское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Черное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49,80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Каспийское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42,24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Карское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15,72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Лаптевых</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15,12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Восточно-Сибирское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Чукотское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14,04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Берингово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26,16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Тихий океан (в пределах территориального моря Российской Федерации)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29,28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Охотское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35,28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Японское</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38,52;</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использовании водных объектов без забора воды для целей гидроэнергетики: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Бассейн реки, озера,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в рублях за 1 тыс. кВт.ч электроэнергии</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8,76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Неман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8,76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Реки бассейнов Ладожского и Онежского озер и озера Ильмень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бассейна Балтийского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Северная Двина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8,76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бассейна Белого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Реки бассейна Баренцева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8,76</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Амур</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9,24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9,84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Дон</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9,72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Енисей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13,70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Кубань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8,88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Лена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12,30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Сулак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Терек</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Урал</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Бассейн озера Байкал и река Ангара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Реки бассейна Восточно-Сибирского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Реки бассейнов Чукотского и Берингова морей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10,44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использовании водных объектов для целей сплава древесины в плотах и кошелях:</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Бассейн реки, озера,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в рублях за 1 тыс. куб. м сплавляемой в плотах и кошелях древесины на каждые 100 км сплава</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1 656,0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Реки бассейнов Ладожского и Онежского озер и озера Ильмень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1 705,2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бассейна Балтийского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1 522,8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Северная Двина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1 650,0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бассейна Белого моря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1 454,4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Печора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1 554,0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Амур</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1 476,0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Волга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1 636,8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Енисей</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1 585,2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Лена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1 646,4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Обь</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1 576,8</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Прочие реки и озера, по которым осуществляется сплав древесины в плотах и кошелях</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1 183,2.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bl>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2026 года налоговые ставки, указанные в пункте 1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с учетом указанных коэффициентов округляется до полного рубля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Ставка водного налога при заборе (изъятии) водных ресурсов из водных объектов для водоснабжения населения устанавливается: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333.13. Порядок исчисления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исчисляет сумму налога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333.14. Порядок и сроки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Общая сумма налога, исчисленная в соответствии с пунктом 3 статьи 333.13 настоящего Кодекса, уплачивается по местонахождению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 подлежит уплате в срок не позднее 20-го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333.15.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декларация представляется налогоплательщиком в налоговый орган по местонахождению объекта налогообложения в срок, установленный для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25.3. ГОСУДАРСТВЕННАЯ ПОШЛИНА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333.16. Государственная пошлина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выдача документов (их дубликатов) приравнивается к юридически значимым действиям.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Указанные в пункте 1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333.17. Плательщики государственной пошлины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Плательщиками государственной пошлины (далее в настоящей главе - плательщики)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физические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Указанные в пункте 1 настоящей статьи лица признаются плательщиками в случае, если они: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обращаются за совершением юридически значимых действий,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333.18. Порядок и сроки уплаты государственной пошлины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Плательщики уплачивают государственную пошлину, если иное не установлено настоящей главой,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плательщики, указанные в подпункте 2 пункта 2 статьи 333.17 настоящего Кодекса, - в десятидневный срок со дня вступления в законную силу решения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обращении за совершением нотариальных действий - до совершения нотариальных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обращении за выдачей документов (их дубликатов) - до выдачи документов (их дубликатов);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обращении за проставлением апостиля - до проставления апостиля;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при обращении за совершением юридически значимых действий, за исключением юридически значимых действий, указанных в подпунктах 1 - 5.1, 5.3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при обращении за совершением юридически значимого действия, указанного в подпункте 138 пункта 1 статьи 333.33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Государственная пошлина уплачивается плательщиком, если иное не установлено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статьями 333.20, 333.22, 333.25, 333.27, 333.29, 333.32 и 333.34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Государственная пошлина уплачивается по месту совершения юридически значимого действия в наличной или безналичной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Международные компании уплачивают государственную пошлину в порядке и размерах, установленных настоящей главой для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20 000 рублей - 4 процента цены иска, но не менее 400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20 001 рубля до 100 000 рублей - 800 рублей плюс 3 процента суммы, превышающей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100 001 рубля до 200 000 рублей - 3 200 рублей плюс 2 процента суммы, превышающей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200 001 рубля до 1 000 000 рублей - 5 200 рублей плюс 1 процент суммы, превышающей 200 000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1 000 000 рублей - 13 200 рублей плюс 0,5 процента суммы, превышающей 1 000 000 рублей, но не более 60 000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подаче заявления о вынесении судебного приказа - 50 процентов размера государственной пошлины, установленной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подаче искового заявления имущественного характера, не подлежащего оценке, а также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подаче надзорной жалобы - в размере государственной пошлины, уплачиваемой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подаче искового заявления о расторжении брака - 600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- 4 500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- 4 500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подаче заявления по делам особого производства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утратил силу с 1 января 2013 года.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подаче заявления о выдаче исполнительных листов на принудительное исполнение решений третейского суда - 2 250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подаче заявления об обеспечении иска, рассматриваемого в третейском суде,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подаче заявления об отмене решения третейского суда - 2 250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333.20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законодательством Российской Федерации, законодательством об административном судопроизводстве;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спор о признании права собственности истца (истцов) на это имущество ранее не решался судом - в соответствии с подпунктом 1 пункта 1 статьи 333.19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ранее суд вынес решение о признании права собственности истца (истцов) на указанное имущество - в соответствии с подпунктом 3 пункта 1 статьи 333.19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статьи 333.19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подпунктом 2 пункта 1 статьи 333.18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утратил силу.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статьей 333.41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Положения настоящей статьи применяются с учетом положений статей 333.35 и 333.36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333.21. Размеры государственной пошлины по делам, рассматриваемым Верховным Судом Российской Федерации, арбитражными судами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подаче искового заявления имущественного характера, подлежащего оценке, при цене иска: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100 000 рублей - 4 процента цены иска, но не менее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100 001 рубля до 200 000 рублей - 4 000 рублей плюс 3 процента суммы, превышающей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200 001 рубля до 1 000 000 рублей - 7 000 рублей плюс 2 процента суммы, превышающей 200 000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1 000 001 рубля до 2 000 000 рублей - 23 000 рублей плюс 1 процент суммы, превышающей 1 000 000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2 000 000 рублей - 33 000 рублей плюс 0,5 процента суммы, превышающей 2 000 000 рублей, но не более 200 000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подаче заявления о признании должника несостоятельным (банкротом):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подаче заявления об установлении фактов, имеющих юридическое значение,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подаче заявления о вступлении в дело третьих лиц, заявляющих самостоятельные требования относительно предмета спора: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спорам имущественного характера - в размере государственной пошлины, уплачиваемой исходя из оспариваемой третьим лицом суммы;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подаче заявления о выдаче исполнительных листов на принудительное исполнение решения третейского суда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подаче заявления об обеспечении иска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подаче заявления об отмене решения третейского суда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подаче заявления о признании и приведении в исполнение решения иностранного суда, иностранного арбитражного решения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утратил силу с 1 января 2013 года.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333.22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333.22. Особенности уплаты государственной пошлины при обращении в Верховный Суд Российской Федерации, арбитражные суды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подпунктом 1 пункта 1 статьи 333.21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 Федеральный закон от 03.04.2017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Положения настоящей статьи применяются с учетом положений статей 333.35 и 333.37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делам, рассматриваемым Конституционным Судом Российской Федерации,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направлении запроса или ходатайства - 6 750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направлении жалобы организацией - 6 750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направлении жалобы физическим лицом - 450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обращении организации - 4 500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обращении физического лица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Положения настоящей статьи применяются с учетом положений статьи 333.35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333.24. Размеры государственной пошлины за совершение нотариальных действий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удостоверение прочих доверенностей, требующих нотариальной формы в соответствии с законодательством Российской Федерации,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удостоверение договоров об ипотеке, если данное требование установлено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1 000 000 рублей - 0,5 процента суммы договора, но не менее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1 000 001 рубля до 10 000 000 рублей включительно - 5 000 рублей плюс 0,3 процента суммы договора, превышающей 1 000 000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10 000 001 рубля - 32 000 рублей плюс 0,15 процента суммы договора, превышающей 10 000 000 рублей, но не более 150 000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удостоверение учредительных документов (копий учредительных документов) организаций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удостоверение соглашения об уплате алиментов - 250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удостоверение брачного договора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удостоверение соглашения об изменении или о расторжении нотариально удостоверенного договора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 удостоверение завещаний, за принятие закрытого завещания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за вскрытие конверта с закрытым завещанием и оглашение закрытого завещания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за удостоверение доверенностей на право пользования и (или) распоряжения имуществом, за исключением имущества, предусмотренного подпунктом 16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детям, в том числе усыновленным, супругу, родителям, полнородным братьям и сестрам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другим физическим лицам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за удостоверение доверенностей на право пользования и (или) распоряжения автотранспортными средствами: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детям, в том числе усыновленным, супругу, родителям, полнородным братьям и сестрам - 250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другим физическим лицам - 400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за совершение морского протеста - 30 000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за свидетельствование верности перевода документа с одного языка на другой - 100 рублей за одну страницу перевода документа;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за совершение исполнительной надписи - 0,5 процента взыскиваемой суммы, но не более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документах и заявлениях, за исключением банковских карточек и заявлений о регистрации юридических лиц,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банковских карточках и на заявлениях о регистрации юридических лиц (с каждого лица, на каждом документе)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выдачу свидетельства о праве на наследство по закону и по завещанию: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другим наследникам - 0,6 процента стоимости наследуемого имущества, но не более 1 000 000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за принятие мер по охране наследства - 600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за выдачу дубликатов документов, хранящихся в делах государственных нотариальных контор, органов исполнительной власти,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333.25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333.25. Особенности уплаты государственной пошлины при обращении за совершением нотариальных действий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нотариальных действий государственная пошлина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удостоверении доверенности, выданной в отношении нескольких лиц, государственная пошлина уплачивается однократно;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статьей 333.40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подпунктами 7 - 10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подпунктами 7 - 10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подпунктах 7 - 10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представления нескольких документов, выданных лицами, указанными в подпунктах 7 - 10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статей 333.35 и 333.38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государственную регистрацию заключения брака, включая выдачу свидетельства,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государственную регистрацию расторжения брака, включая выдачу свидетельств: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взаимном согласии супругов, не имеющих общих несовершеннолетних детей, - 650 рублей с каждого из супругов;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расторжении брака в судебном порядке - 650 рублей с каждого из супругов;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государственную регистрацию установления отцовства, включая выдачу свидетельства об установлении отцовства,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внесение исправлений и изменений в записи актов гражданского состояния, включая выдачу свидетельств,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выдачу повторного свидетельства о государственной регистрации акта гражданского состояния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выдачу физическим лицам справок из архивов органов записи актов гражданского состояния и иных уполномоченных органов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333.27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государственной регистрации актов гражданского состояния или совершении указанных в статье 333.26 настоящего Кодекса действий государственная пошлина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подпунктом 5 пункта 1 статьи 333.26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подпунктом 6 пункта 1 статьи 333.26 настоящего Кодекса, за каждое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Положения настоящей статьи применяются с учетом положений статей 333.35 и 333.39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выдачу паспорта, удостоверяющего личность гражданина Российской Федерации за пределами территории Российской Федерации,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выдачу паспорта моряка, удостоверения личности моряка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внесение изменений в паспорт моряка, удостоверение личности моряка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выдачу проездного документа беженца или продление срока действия указанного документа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выезда из Российской Федерации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выезда из Российской Федерации и последующего въезда в Российскую Федерацию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многократного пересечения Государственной границы Российской Федерации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внесение федеральным органом исполнительной власти, ведающим вопросами иностранных дел, изменений в решение о выдаче визы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размерах,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за выдачу вида на жительство иностранному гражданину или лицу без гражданства, в том числе в случае его замены,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за регистрацию иностранного гражданина или лица без гражданства по месту жительства в Российской Федерации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- 21) утратили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выдачу иностранному гражданину или лицу без гражданства разрешения на временное проживание в Российской Федерации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за выдачу разрешения на работу иностранному гражданину или лицу без гражданства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333.29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совершение указанных в статье 333.28 настоящего Кодекса действий государственная пошлина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29.12.2004 N 204-ФЗ;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подпунктом 25 пункта 1 статьи 333.28 настоящего Кодекса, как за рассмотрение одного заявления;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выдачу гражданину Российской Федерации, местом жительства которого является Калининградская область, документов, предусмотренных подпунктами 1, 2, 5 и 6 пункта 1 статьи 333.28 настоящего Кодекса, государственная пошлина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регистрацию по месту жительства в Российской Федерации иностранных граждан и лиц без гражданства, являющихся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- 4 500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физического лица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физического лица - 1 200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за совершением действия, предусмотренного пунктом 1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пункта 2 статьи 333.18 настоящего Кодекса исходя из установленных размеров для организаций и физических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размерах, установленных Правительством Российской Федерации в следующих пределах (в зависимости от видов осуществляемых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опробование и клеймение государственным пробирным клеймом ювелирных и других изделий из драгоценных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золотым изделиям - до 200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серебряным изделиям - до 500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платиновым изделиям - до 200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палладиевым изделиям - до 200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подпунктами 3 и 4 настоящего пункта, - до 5 500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29.11.2012 N 205-ФЗ;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проведение анализа материалов, содержащих драгоценные металлы, - до 2 500 рублей за определение одного элемента;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регистрацию именников - до 1 000 рублей за одну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02.05.2015 N 112-ФЗ.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Положения настоящей статьи применяются с учетом положений статьи 333.32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Государственная пошлина за совершение действий, указанных в статье 333.31 настоящего Кодекса,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 выдачи изделий - при предъявлении ювелирных, других изделий из драгоценных металлов на опробование и клеймение;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 выдачи результатов экспертизы - при предъявлении различных предметов, изделий, материалов и камней на экспертизу.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выдаче заклейменных изделий в течение одних суток с момента принятия изделий - на 200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выдаче заклейменных изделий в течение двух суток с момента принятия изделий - на 100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выдаче результатов экспертизы или результатов анализов в течение одних суток с момента принятия изделий - на 200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предъявлении изделий с закрепленными камнями (вставками), за исключением изделий, предъявляемых после ремонта, - на 100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Увеличение размеров государственной пошлины, предусмотренное пунктами 2 - 5 настоящей статьи, рассчитывается исходя из размеров государственной пошлины, установленных в соответствии со статьей 333.31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 Федеральный закон от 02.05.2015 N 112-ФЗ.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законом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- 6) утратили силу с 1 января 2022 года. - Федеральный закон от 29.11.2021 N 382-ФЗ;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выдачу разрешения на проведение клинического исследования лекарственного препарата для медицинского применения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выдачу регистрационного удостоверения лекарственного препарата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 подтверждение государственной регистрации лекарственного препарата для медицинского применения - 172 000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за подтверждение государственной регистрации лекарственного препарата для ветеринарного применения - 70 000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за включение в государственный реестр лекарственных средств фармацевтической субстанции, произведенной для реализации, - 253 000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выдачу дубликата регистрационного удостоверения лекарственного препарата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проведение экспертизы лекарственного препарата для медицинского применения при его регистрации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проведение экспертизы лекарственного препарата с хорошо изученным медицинским применением при его регистрации - 250 000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подтверждение регистрации лекарственного препарата для медицинского применения - 207 000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выдачу регистрационного удостоверения лекарственного препарата для медицинского применения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выдачу дубликата регистрационного удостоверения лекарственного препарата для медицинского применения - 2 000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законом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выдачу регистрационного удостоверения на медицинское изделие - 11 000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1 - 72 000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- 104 000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- 136 000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3 - 184 000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1 - 32 000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- 48 000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- 64 000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3 - 104 000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выдачу дубликата регистрационного удостоверения на медицинское изделие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выдачу регистрационного удостоверения медицинского изделия - 11 000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1 - 72 000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- 104 000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- 136 000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3 - 184 000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1 - 32 000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- 48 000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- 64 000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3 - 104 000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выдачу дубликата регистрационного удостоверения медицинского изделия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1 - 72 000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- 104 000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- 136 000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3 - 184 000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1 - 32 000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2а - 48 000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2б - 64 000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 3 - 104 000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законом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выдачу разрешения на проведение клинического исследования биомедицинского клеточного продукта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выдачу регистрационного удостоверения биомедицинского клеточного продукта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выдачу дубликата регистрационного удостоверения биомедицинского клеточного продукта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подтверждение государственной регистрации биомедицинского клеточного продукта - 50 000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выдачу разрешения на проведение пострегистрационного клинического исследования биомедицинского клеточного продукта - 100 000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законом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предоставление разрешения на применение незарегистрированного медицинского изделия для диагностики in vitro - 9 500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переоформление разрешения на применение незарегистрированного медицинского изделия для диагностики in vitro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подтверждение разрешения на применение незарегистрированного медицинского изделия для диагностики in vitro - 7 000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333.33. Размеры государственной пошлины за государственную регистрацию, а также за совершение прочих юридически значимых действий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Государственная пошлина уплачивается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государственную регистрацию международной компании в порядке редомициляции - 150 000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ежегодное подтверждение статуса международной компании - 150 000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государственную регистрацию политической партии, а также каждого регионального отделения политической партии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за внесение сведений о юридическом лице в государственный реестр микрофинансовых организаций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утратил силу. - Федеральный закон от 13.07.2020 N 197-ФЗ;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за внесение сведений о юридическом лице в государственный реестр ломбардов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за внесение сведений о юридическом лице в реестр операторов финансовых платформ в соответствии с Федеральным законом от 20 июля 2020 года N 211-ФЗ "О совершении финансовых сделок с использованием финансовой платформы"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государственную регистрацию физического лица в качестве индивидуального предпринимателя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выдачу свидетельства о регистрации лица, совершающего операции с прямогонным бензином,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за выдачу свидетельства о регистрации лица, совершающего операции с бензолом, параксилолом, ортоксилолом,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за выдачу свидетельства о регистрации лица, совершающего операции со средними дистиллятами,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за выдачу свидетельства о регистрации лица, совершающего операции по переработке средних дистиллятов,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9.4) за выдачу свидетельства о регистрации лица, совершающего операции по переработке нефтяного сырья,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9.5) за выдачу свидетельства о регистрации лица, совершающего операции по переработке этана,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9.6) за выдачу свидетельства о регистрации лица, совершающего операции по переработке СУГ,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за выдачу свидетельства о регистрации организации, совершающей операции с этиловым спиртом,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утратил силу с 1 января 2018 года. - Федеральный закон от 29.07.2017 N 253-ФЗ;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утратил силу с 1 сентября 2010 года. - Федеральный закон от 05.04.2010 N 41-ФЗ;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за выдачу паспорта гражданина Российской Федерации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за выдачу паспорта гражданина Российской Федерации взамен утраченного или пришедшего в негодность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за государственную регистрацию договора о залоге транспортных средств, включая выдачу свидетельств,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23 - 26, 26.1, 28 - 31, 61 и 80.1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- 22 000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за государственную регистрацию доли в праве общей собственности на общее недвижимое имущество в многоквартирном доме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подпунктом 28.1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28.1) за внесение изменений и дополнений в регистрационную запись об ипотеке: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подпунктом 28 настоящего пункта и настоящим подпунктом, взимается в размерах, установленных для физических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за государственную регистрацию: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за государственную регистрацию: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договора участия в долевом строительстве: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физических лиц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за государственную регистрацию сервитутов: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интересах физических лиц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интересах организаций - 6 000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утратил силу с 1 января 2017 года. - Федеральный закон от 30.11.2016 N 401-ФЗ;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за выдачу заключения (разрешительного документа) на вывоз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физическим лицам - 5 процентов стоимости вывозимых культурных ценностей, но не более 1 000 000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34.2) за выдачу паспорта на музыкальный инструмент или смычок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34.3) за выдачу удостоверения эксперта по культурным ценностям - 4 000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за государственную регистрацию транспортных средств и совершение иных регистрационных действий, связанных: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выдачей государственных регистрационных знаков на автомобили, в том числе взамен утраченных или пришедших в негодность,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выдачей свидетельства о регистрации машины, в том числе взамен утраченного или пришедшего в негодность,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выдачей свидетельства о регистрации транспортного средства, в том числе взамен утраченного или пришедшего в негодность: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бумажной основе,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пластиковой основе нового поколения,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за временную регистрацию ранее зарегистрированных транспортных средств по месту их пребывания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за внесение изменений в выданные ранее паспорт транспортного средства, паспорт самоходной машины и других видов техники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изготавливаемых из расходных материалов на металлической основе, на автомобили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изготавливаемых из расходных материалов на бумажной основе,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за выдачу свидетельства на высвободившийся номерной агрегат, в том числе взамен утраченного или пришедшего в негодность,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утратил силу с 1 января 2014 года. - Федеральный закон от 01.07.2011 N 170-ФЗ;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41.1) утратил силу. - Федеральный закон от 28.07.2012 N 130-ФЗ;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утратил силу. - Федеральный закон от 28.07.2012 N 130-ФЗ;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бумажной основе,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пластиковой основе,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43.1) за выдачу национального водительского удостоверения, в том числе взамен утраченного или пришедшего в негодность: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пластиковой основе,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изготавливаемого из расходных материалов на пластиковой основе нового поколения,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за выдачу международного водительского удостоверения, в том числе взамен утраченного или пришедшего в негодность,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утратил силу. - Федеральный закон от 03.07.2018 N 180-ФЗ;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за проставление апостиля - 2 500 рублей за каждый документ;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за выдачу свидетельства о признании иностранного образования и (или) иностранной квалификации - 6 500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 за выдачу дубликата свидетельства о признании иностранного образования и (или) иностранной квалификации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за легализацию документов - 350 рублей за каждый документ;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за истребование документов с территории иностранных государств - 350 рублей за каждый документ;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выпуска российских депозитарных расписок, выпуска (дополнительного выпуска) опционов эмитента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основной части проспекта ценных бумаг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программы облигаций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пенсионных и страховых правил негосударственного пенсионного фонда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пенсионные и страховые правила негосударственного пенсионного фонда,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за совершение следующих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56) за совершение регистрационных действий, связанных с паевыми инвестиционными фондами: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правил доверительного управления паевым инвестиционным фондом - 95 000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правила доверительного управления паевым инвестиционным фондом,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 за совершение регистрационных действий, связанных с осуществлением деятельности на рынке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правила осуществления клиринговой деятельности,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правил ведения реестра владельцев инвестиционных паев паевых инвестиционных фондов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правила ведения реестра владельцев инвестиционных паев паевых инвестиционных фондов,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57.1) за совершение регистрационных действий, связанных с осуществлением деятельности по проведению организованных торгов: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рассмотрение заявления о регистрации изменений и дополнений, вносимых в документы организаторов торгов, - 1 200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регистрацию изменений и дополнений, вносимых в документы организаторов торгов, - 25 000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58) за предоставление: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лицензии на осуществление иных видов деятельности (профессиональной деятельности) на рынке ценных бумаг - 35 000 рублей за каждую лицензию;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59) за государственную регистрацию в Государственном судовом реестре, реестре маломерных судов или бербоут-чартерном реестре: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морских судов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внутреннего плавания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смешанного (река - море) плавания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спортивных парусных судов, прогулочных судов, маломерных судов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морских судов,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внутреннего плавания,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смешанного (река - море) плавания, - 1 000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спортивных парусных судов, прогулочных судов, маломерных судов,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за выдачу свидетельства о праве собственности, за государственную регистрацию ограничений (обременений) прав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морское судно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судно внутреннего плавания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судно смешанного (река - море) плавания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спортивное парусное судно, прогулочное судно, маломерное судно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за выдачу свидетельства о праве плавания под Государственным флагом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морских судов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внутреннего плавания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судов смешанного (река - море) плавания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утратил силу. - Федеральный закон от 23.04.2012 N 36-ФЗ;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 за выдачу лоцманского удостоверения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 за выдачу свидетельства о годности судна к плаванию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66) за выдачу судового билета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68) за замену удостоверения на право управления спортивным парусным судном, прогулочным судном, маломерным судном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69) за выдачу разрешения на судовую радиостанцию или на бортовую радиостанцию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70) за выдачу судового санитарного свидетельства о праве плавания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выдачу аттестата, свидетельства либо иного документа, подтверждающего уровень квалификации,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выдачу дубликата аттестата, свидетельства либо иного документа, подтверждающего уровень квалификации, в связи с его утерей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73) за выдачу документа об аккредитации (государственной аккредитации) организаций, за исключением действий, указанных в подпунктах 74, 75, 127 - 131 настоящего пункта,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76) за выдачу свидетельства об утверждении типа стандартных образцов или типа средств измерений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77) за выдачу дубликата документа, подтверждающего аккредитацию (государственную аккредитацию),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78) за выдачу разрешения: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трансграничное перемещение опасных отходов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трансграничное перемещение озоноразрушающих веществ и содержащей их продукции - 160 000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ввоз на территорию Российской Федерации ядовитых веществ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80) за государственную регистрацию: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легких гражданских воздушных судов в Государственном реестре гражданских воздушных судов Российской Федерации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сверхлегких гражданских воздушных судов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гражданское воздушное судно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легкое гражданское воздушное судно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сверхлегкое гражданское воздушное судно - 1 200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за государственную регистрацию в Государственном реестре аэродромов и вертодромов гражданской авиации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аэродрома гражданской авиации класса А, Б, В - 130 000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аэродрома гражданской авиации класса Г, Д, Е, вертодрома гражданской авиации - 65 000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утратил силу. - Федеральный закон от 09.03.2016 N 62-ФЗ;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огнями высокой интенсивности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огнями малой интенсивности - 2 500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84) за внесение изменений в государственные реестры, указанные в подпунктах 80, 80.1 и 81 настоящего пункта, а также в удостоверение годности к эксплуатации оборудования, указанного в подпункте 83 настоящего пункта,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85) утратил силу с 1 января 2015 года. - Федеральный закон от 22.10.2014 N 312-ФЗ;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86) за государственную регистрацию нового пищевого продукта, материала, изделия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88) за внесение изменений в свидетельства о государственной регистрации, предусмотренной подпунктами 85 - 87 настоящего пункта,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89) за рассмотрение ходатайства, предусмотренного антимонопольным законодательством,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90) за рассмотрение ходатайства, предусмотренного законодательством о естественных монополиях,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за выдачу прокатного удостоверения на кино- и видеофильмы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за следующие действия уполномоченных органов, связанные с лицензированием, за исключением действий, указанных в подпунктах 93 - 95, 110, 134, 136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- 7 500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временной лицензии на осуществление образовательной деятельности - 750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(выдача) дубликата лицензии - 750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срока действия лицензии - 750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произведенного этилового спирта (в том числе денатурированного) - 9 500 000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вина и (или) игристого вина (шампанского) - 65 000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произведенной спиртосодержащей пищевой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закупку, хранение и поставки алкогольной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хранение этилового спирта, алкогольной и спиртосодержащей пищевой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закупку, хранение и поставки спиртосодержащей пищевой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закупку, хранение и поставки спиртосодержащей непищевой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перевозки этилового спирта (в том числе денатурированного этилового спирта)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вина и (или) игристого вина (шампанского) - 65 000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законом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размещение, сооружение, эксплуатацию и вывод из эксплуатации ядерных установок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документа, подтверждающего наличие лицензии,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дубликата документа, подтверждающего наличие лицензии,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продление срока действия документа, подтверждающего наличие лицензии,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96) за предоставление разрешения на добычу объектов животного мира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97) за предоставление разрешения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физического лица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98) за выдачу дубликата разрешения на добычу объектов животного мира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99) за внесение изменений в разрешение на добычу (вылов)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физического лица - 200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утратил силу. - Федеральный закон от 25.11.2013 N 317-ФЗ;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102) за государственную регистрацию пестицидов и агрохимикатов, потенциально опасных химических и биологических веществ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103) за внесение изменений в свидетельства о государственной регистрации, предусмотренной подпунктами 15, 100 - 102 настоящего пункта,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104) за выдачу документа о соответствии требованиям федеральных авиационных правил в гражданской авиации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105) за выдачу разрешения на установку и эксплуатацию рекламной конструкции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106) за выделение ресурса нумерации оператором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номер из плана нумерации выделенной сети единой сети электросвязи Российской Федерации - 50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магистральный маршрутный индекс узлов телеграфных сетей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код идентификации сети передачи данных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107) за регистрацию декларации о соответствии требованиям средств связи и услуг связи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108) за государственную регистрацию судов в Российском международном реестре судов, в Российском открытом реестре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3 000 до 8 000 единиц включительно - 87 000 рублей плюс 8,8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8 000 до 20 000 единиц включительно - 155 000 рублей плюс 5,0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20 000 единиц - 215 000 рублей плюс 3,2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109) за ежегодное подтверждение регистрации судна в Российском международном реестре судов, в Российском открытом реестре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8 000 до 20 000 единиц включительно - 170 000 рублей плюс 14,2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20 000 до 45 000 единиц включительно - 330 000 рублей плюс 9,2 рубля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судна валовой вместимостью свыше 45 000 единиц - 420 000 рублей плюс 8 рублей за каждую единицу валовой вместимости;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- 30 000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изменений в реестр лицензий на основании заявления о внесении изменений в реестр лицензий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2022 года. - Федеральный закон от 29.11.2021 N 383-ФЗ;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110.1) утратил силу с 1 июля 2015 года. - Федеральный закон от 29.06.2015 N 157-ФЗ;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за выдачу специального разрешения на движение по автомобильным дорогам: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транспортного средства, осуществляющего перевозки опасных грузов,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тяжеловесного и (или) крупногабаритного транспортного средства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за следующие действия уполномоченных органов, связанные с выдачей удостоверения частного охранника: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удостоверения (дубликата удостоверения) частного охранника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удостоверения частного охранника в связи с продлением срока действия удостоверения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113) утратил силу. - Федеральный закон от 28.12.2013 N 416-ФЗ;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114) утратил силу с 1 января 2014 года. - Федеральный закон от 04.03.2013 N 22-ФЗ;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115) за выдачу разрешения на эксплуатацию гидротехнических сооружений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 за выдачу разрешения на временный выброс загрязняющих веществ в атмосферный воздух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116.1) за выдачу разрешения на выброс радиоактивных веществ в атмосферный воздух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117) за выдачу разрешения на вредное физическое воздействие на атмосферный воздух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118) за выдачу разрешения на временный сброс загрязняющих веществ в окружающую среду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118.1) за выдачу разрешения на сброс радиоактивных веществ в окружающую среду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118.2) за выдачу, продление, переоформление, пересмотр комплексного экологического разрешения, а также за внесение в него изменений - 9 500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119) за выдачу разрешения на введение в постоянную эксплуатацию железнодорожных путей: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общего пользования - 195 000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необщего пользования - 95 000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124) утратил силу. - Федеральный закон от 12.11.2018 N 415-ФЗ;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125) за выдачу документа об утверждении нормативов образования отходов производства и потребления и лимитов на их размещение - 1 600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127) за выдачу свидетельства о государственной аккредитации образовательной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основным образовательным программам начального общего, основного общего, среднего общего образования - 15 000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128) утратил силу с 1 января 2015 года. - Федеральный закон от 22.10.2014 N 312-ФЗ;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основных образовательных программ начального общего, основного общего, среднего общего образования - 15 000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каждой укрупненной группы профессий и специальностей среднего профессионального образования - 35 000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каждой укрупненной группы специальностей и направлений подготовки высшего образования - 100 000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130) за переоформление свидетельства о государственной аккредитации образовательной деятельности в других случаях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за выдачу временного свидетельства о государственной аккредитации образовательной деятельности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132) за повторную выдачу свидетельства о постановке на учет в налоговом органе - 300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лицензии на осуществление предпринимательской деятельности по управлению многоквартирными домами - 30 000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2022 года. - Федеральный закон от 29.11.2021 N 383-ФЗ;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136) за следующие действия федерального органа исполнительной власти, уполномоченного в сфере оборота оружия: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137)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высокой степенью потенциального биомеханического риска (RB-1) - 13 000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 средней степенью потенциального биомеханического риска (RB-2) - 7 000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низкой степенью потенциального биомеханического риска (RB-3) - 3 500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140) за временную государственную регистрацию по месту пребывания ранее зарегистрированного аттракциона: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высокой степенью потенциального биомеханического риска (RB-1) - 2 400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 средней степенью потенциального биомеханического риска (RB-2) - 1 800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низкой степенью потенциального биомеханического риска (RB-3) - 1 300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141) за выдачу дубликата свидетельства о государственной регистрации аттракциона - 600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142) за выдачу справки о совершенных регистрационных действиях в отношении аттракциона - 600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143) за выдачу государственного регистрационного знака на аттракцион взамен утраченного или пришедшего в негодность - 1 500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144) за совершение регистрационных действий, связанных с осуществлением государственной регистрации кормовых добавок: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кормовой добавки - 85 000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Положения настоящей статьи применяются с учетом положений статьи 333.34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24.07.2007 N 216-ФЗ.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28.12.2017 N 430-ФЗ.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Государственная пошлина за выделение ресурса нумерации уплачивается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333.35. Льготы для отдельных категорий физических лиц и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 уплаты государственной пошлины, установленной настоящей главой,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Льгота, предусмотренная настоящим подпунктом, в отношении совершения действий, предусмотренных подпунктами 1 - 3, 5 и 6 пункта 1 статьи 333.30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утратил силу.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подпунктами 1 - 3, 5 и 6 пункта 1 статьи 333.30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прав и обременений объектов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утратил силу с 1 января 2020 года. - Федеральный закон от 07.03.2018 N 50-ФЗ.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Основанием для предоставления льготы, предусмотренной подпунктом 9.1 пункта 1 настоящей статьи, является документ, подтверждающий цель поездки.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Основанием для предоставления льгот физическим лицам, перечисленным в подпунктах 11 и 12 пункта 1 настоящей статьи, является удостоверение установленного образца.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Льготы, предусмотренные подпунктом 14 пункта 1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Основанием для предоставления льготы, предусмотренной подпунктом 15 пункта 1 настоящей статьи, является документ, выданный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Государственная пошлина не уплачивается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 лицом, участвующим в реализации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 лицом, участвующим в реализации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 лицом, участвующим в реализации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за государственную регистрацию ограничений прав и обременений земельных участков, используемых для северного оленеводства;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законом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государственную регистрацию арестов, прекращения арестов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государственную регистрацию ипотеки, возникающей на основании закона, а также за погашение регистрационной записи об ипотеке;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государственную регистрацию возникшего до дня вступления в силу Федерального закона от 21 июля 1997 года N 122-ФЗ "О государственной регистрации прав на недвижимое имущество и сделок с ним" права на объект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за государственную регистрацию прекращения ограничений прав или обременений объектов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за выдачу паспорта гражданина Российской Федерации детям-сиротам и детям, оставшимся без попечения родителей;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утратил силу с 1 января 2017 года. - Федеральные законы от 01.12.2007 N 310-ФЗ, от 30.12.2008 N 311-ФЗ, от 30.07.2010 N 242-ФЗ (ред 28.12.2010);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утратил силу с 1 января 2017 года. - Федеральный закон от 30.07.2010 N 242-ФЗ (ред 28.12.2010);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10.2) утратил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10.3) - 10.4) утратили силу с 1 января 2017 года. - Федеральный закон от 30.07.2010 N 242-ФЗ (ред 28.12.2010);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10.5) утратил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10.6) - 10.7) утратили силу с 1 января 2017 года. - Федеральный закон от 30.07.2010 N 242-ФЗ (ред 28.12.2010);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10.8) утратил силу. - Федеральный закон от 28.12.2010 N 395-ФЗ;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10.9) - 10.10) утратили силу с 1 января 2017 года. - Федеральный закон от 30.07.2010 N 242-ФЗ (ред 28.12.2010);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в период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или за продление срока действия этой визы в период по 31 декабря 2021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23.1) - 23.4) утратили силу с 1 января 2019 года. - Федеральный закон от 30.11.2016 N 404-ФЗ;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за совершение юридически значимых действий, указанных в статье 333.33 настоящего Кодекса, в случае, если такие действия совершаются в соответствии с Федеральным законом "Об особенностях функционирования финансовой системы Республики Крым и города федерального значения Севастополя на переходный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за государственную регистрацию прав на недвижимое имущество Союзного государства и сделок с ним;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- 27) утратили силу с 1 апреля 2015 года. - Федеральный закон от 29.11.2014 N 381-ФЗ;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утратил силу с 1 мая 2015 года. - Федеральный закон от 29.11.2014 N 381-ФЗ;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за совершение юридически значимых действий, предусмотренных подпунктами 1, 3, 6 и 7 пункта 1 статьи 333.33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за совершение юридически значимых действий, предусмотренных подпунктом 28.1 пункта 1 статьи 333.33 настоящего Кодекса, в случае внесения изменений в записи Единого государственного реестра недвижимости в соответствии с абзацами вторым - пятым пункта 2 статьи 23 Федерального закона от 16 июля 1998 года N 102-ФЗ "Об ипотеке (залоге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Указом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порядке, установленном Министерством обороны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333.36. Льготы при обращении в Верховный Суд Российской Федерации, суды общей юрисдикции, к мировым судьям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истцы - по искам о взыскании алиментов;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истцы - по искам о возмещении вреда, причиненного увечьем или иным повреждением здоровья, а также смертью кормильца;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истцы - по искам о возмещении имущественного и (или) морального вреда, причиненного преступлением;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и физические лица - за выдачу им документов в связи с уголовными делами и делами о взыскании алиментов;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стороны - при подаче апелляционных, кассационных жалоб по искам о расторжении брака;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и физические лица - при подаче в суд: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реабилитированные лица и лица, признанные пострадавшими от политических репрессий, - при обращении по вопросам, возникающим в связи с применением законодательства о реабилитации жертв политических репрессий, за исключением споров между этими лицами и их наследниками;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физические лица - при подаче в суд заявлений об усыновлении и (или) удочерении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истцы - при рассмотрении дел о защите прав и законных интересов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Уполномоченный по правам человека в Российской Федерации - при совершении действий, предусмотренных подпунктами 1 и 3 пункта 1 статьи 29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пунктом 2 части 1 статьи 11 Федерального закона от 18 марта 2020 года N 48-ФЗ "Об уполномоченных по правам человека в субъектах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16.1) Уполномоченный при Президенте Российской Федерации по правам ребенка - при совершении действий, предусмотренных пунктом 4 части 1 статьи 6 Федерального закона "Об уполномоченных по правам ребенка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истцы - по искам неимущественного характера, связанным с защитой прав и законных интересов 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утратил силу с 1 января 2013 года.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общественные организации инвалидов, выступающие в качестве истцов (административных истцов) или ответчиков (административных ответчиков);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истцы (административные истцы) - инвалиды I или II группы, дети-инвалиды, инвалиды с детства;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ветераны боевых действий, ветераны военной службы, обращающиеся за защитой своих прав, установленных законодательством о ветеранах;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истцы - по искам, связанным с нарушением прав потребителей;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статьи 333.19 настоящего Кодекса и уменьшенной на сумму государственной пошлины, подлежащей уплате при цене иска 1 000 000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333.37. Льготы при обращении в Верховный Суд Российской Федерации, арбитражные суды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истцы по искам, связанным с нарушением прав и законных интересов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общественные организации инвалидов, выступающие в качестве истцов и ответчиков;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истцы - инвалиды I и II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статьи 333.21 настоящего Кодекса и уменьшенной на сумму государственной пошлины, подлежащей уплате при цене иска 1 000 000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333.38. Льготы при обращении за совершением нотариальных действий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уплаты государственной пошлины за совершение нотариальных действий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инвалиды I и II группы, дети-инвалиды, инвалиды с детства - на 50 процентов по всем видам нотариальных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общественные организации инвалидов - по всем видам нотариальных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физические лица - за выдачу свидетельств о праве на наследство при наследовании: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законодательством,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физические лица - за удостоверение доверенности на получение пенсий и пособий;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333.39. Льготы при государственной регистрации актов гражданского состояния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физические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изменений в запись акта о рождении в связи с усыновлением (удочерением), включая выдачу нового свидетельства о рождении;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государственную регистрацию рождения, смерти, включая выдачу свидетельств;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27.12.2009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333.40. Основания и порядок возврата или зачета государственной пошлины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Уплаченная государственная пошлина подлежит возврату частично или полностью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уплаты государственной пошлины в большем размере, чем это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законодательством,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пунктом 1 статьи 330.30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излишне уплаченной (взысканной) суммы государственной пошлины осуществляется органом Федерального казначейства.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2007 года. - Федеральный закон от 27.07.2006 N 137-ФЗ.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Возврат или зачет излишне уплаченных (взысканных) сумм государственной пошлины производится в порядке, установленном главой 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Плательщик государственной пошлины, установленной в соответствии с подпунктом 94 пункта 1 статьи 333.33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пункте 9 статьи 19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Зачет суммы уплаченной государственной пошлины может быть осуществлен в течение трех лет со дня ее уплаты.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333.41. Особенности предоставления отсрочки или рассрочки уплаты государственной пошлины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Отсрочка или рассрочка уплаты государственной пошлины предоставляется по ходатайству заинтересованного лица в пределах срока, установленного пунктом 1 статьи 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333.42. Утратила силу. - Федеральный закон от 02.11.2013 N 306-ФЗ.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25.4. НАЛОГ НА ДОПОЛНИТЕЛЬНЫЙ ДОХОД ОТ ДОБЫЧИ</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333.43. Налогоплательщики. Понятия и термины, используемые при налогообложении дополнительного дохода от добычи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пункте 1 статьи 333.45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к углеводородному сырью относятся следующие виды добытых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нефть обезвоженная, обессоленная и стабилизированная (далее в настоящей главе - нефть);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газ горючий природный, за исключением попутного газа (далее в настоящей главе - газ).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накопленной добычи нефти и начальных извлекаемых запасов нефти определяется в тысячах метрических тонн;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понятие "добытое полезное ископаемое" используется в значении, указанном в главе 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понятие "участок недр" используется в значении, указанном в главе 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333.44. Порядок и условия освобождения от исполнения обязанностей налогоплательщика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участков недр, указанных в подпункте 1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извлекаемых запасов газа всех категорий в совокупных запасах углеводородного сырья участка недр (ЧГ)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362200" cy="447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447675"/>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ЗГ - совокупные извлекаемые запасы газа всех категорий на участке недр, выраженные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ЗПНГ - совокупные извлекаемые запасы попутного газа всех категорий на участке недр, выраженные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 - совокупные извлекаемые запасы нефти всех категорий на участке недр, выраженные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ЗК - совокупные извлекаемые запасы газового конденсата всех категорий на участке недр, выраженные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участков недр, указанных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об освобождении от исполнения обязанностей налогоплательщика по налогу в отношении участков недр, указанных в подпункте 3 пункта 1 настоящей статьи, представляется: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Форма (формат)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1 января 2019 года - в отношении участков недр, указанных в абзаце втором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абзаце третьем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абзаце четвертом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 1 января 2020 года - в отношении участков недр, указанных в абзаце шестом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абзаце седьмом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представленное в отношении участков недр, не отвечающих условиям пункта 1 настоящей статьи, и (или) представленное с нарушением сроков, указанных в пункте 3 настоящей статьи, считается непредставленным.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подпункте 5 пункта 1 статьи 333.45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Организация освобождается от исполнения обязанностей налогоплательщика в отношении участка недр, указанного в абзаце первом подпункта 2 или абзацах втором и третьем подпункта 3 пункта 1 статьи 333.45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не выполнившая требование в отношении участка недр, указанного в абзаце первом подпункта 2 пункта 1 статьи 333.45 настоящего Кодекса, в сроки, указанные в абзаце втором подпункта 2 пункта 1 статьи 333.45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применяется с 1 января 2021 года в отношении участка недр, указанного в абзаце первом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333.45.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участок недр (за исключением участков недр, указанных в подпунктах 2 и 5 настоящего пункта) расположен полностью или частично: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границах Республики Саха (Якутия), Иркутской области, Красноярского края, Ненецкого автономного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севернее 65 градуса северной широты полностью или частично в границах Ямало-Ненецкого автономного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пределах российской части (российского сектора) дна Каспийского моря.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участок недр отвечает одному из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имеет историческую степень выработанности запасов нефти (СИВЗ) больше 0,8 или равную 0,8;</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Участок недр</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Географические координаты точек участка недр (номер точки, северная широта (nn° nn' nn"); восточная долгота (nn° nn' nn")</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23 00; 75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25 00; 75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25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61 27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20А. 61 27 00; 75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29 00; 75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29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37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149. 61 37 00; 75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148. 61 40 30; 75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147. 61 40 30; 75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146. 61 41 30; 75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145. 61 41 30; 74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144. 61 43 30; 74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143. 61 43 30; 74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132. 61 45 00; 74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131. 61 45 00; 74 49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110. 61 36 00; 74 49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109В. 61 36 00; 74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109Б. 61 34 00; 74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109А. 61 34 00; 74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108. 61 30 00; 74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107. 61 30 00; 74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106. 61 26 00; 74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105. 61 26 00; 74 38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104. 61 23 00; 74 38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43. 61 23 00; 74 55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03 00; 64 19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13 40; 64 18 10;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17 00; 64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21 00; 64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21 00; 64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16 00; 64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07 00; 64 45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03 00; 64 45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37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37 00; 75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36 00; 75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36 00; 75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35 00; 75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32 00; 75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32 00; 75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31 30; 75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31 30; 75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29 00; 75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29 00; 75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27 00; 75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27 00; 75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29 00; 75 05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29 00; 75 02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00 00; 64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07 00; 64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09 00; 64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09 00; 65 06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00 00; 65 06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06 00; 64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16 30; 64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17 00; 64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13 40; 64 18 10;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03 00; 64 19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06 00; 65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08 00; 65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08 00; 65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09 00; 65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09 00; 65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12 00; 65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12 00; 65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15 00; 65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15 00; 66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06 00; 66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06 00; 65 57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57 00; 65 57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57 00; 65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54 00; 65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60 54 00; 65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00 00; 65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61 00 00; 65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60 57 00; 65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60 57 00; 65 15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61 06 00; 65 15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02 00; 65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09 00; 65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09 00; 65 11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08 00; 65 11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08 00; 65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06 00; 65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06 00; 65 15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02 00; 65 15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38 00; 76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54 00; 76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54 00; 76 46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07 00; 76 46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07 00; 76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64 08 00; 76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64 08 00; 76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50 00; 76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50 00; 77 05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38 00; 77 05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08 00; 76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08 00; 77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50 00; 77 05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50 00; 76 58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32 00; 74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38 00; 74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38 00; 74 08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47 00; 74 08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47 00; 74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63 38 00; 74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63 37 00; 74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36 00; 74 27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32 00; 74 28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56 00; 73 46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56 00; 74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52 00; 74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52 00; 74 08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38 00; 74 08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63 38 00; 73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63 35 00; 73 58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35 00; 73 41 02;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40 00; 73 42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40 00; 73 45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42 00; 71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42 00; 71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19 30; 71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19 30; 71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15 00; 71 43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15 00; 71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30 00; 71 24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30 00; 71 30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40 00; 70 34 20;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42 00; 70 34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42 35; 70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57 00; 70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57 00; 70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59 00; 70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59 00; 70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58 00; 70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58 00; 71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54 00; 71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54 00; 71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49 30; 71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49 30; 71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47 25; 71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47 30; 71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42 00; 71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61 42 00; 70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61 45 00; 70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61 45 00; 70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61 41 00; 70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61 41 00; 70 38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61 40 00; 70 38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24 00; 74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24 00; 74 06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25 50; 74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25 50; 74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18 00; 74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18 00; 74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15 00; 74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15 00; 74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21 50; 74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21 50; 74 01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23 35; 74 01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23 35; 74 03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42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53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53 00; 69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57 00; 69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57 00; 69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41 00; 69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41 00; 69 27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42 00; 69 27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42 00; 70 55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41 22; 71 09 25;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41 00; 71 09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41 00; 71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41 20; 71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63 41 00; 71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63 12 00; 71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12 00; 71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11 00; 71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11 00; 71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62 54 50; 71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62 54 50; 70 51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62 57 30; 70 51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62 57 30; 70 49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63 01 00; 70 49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63 07 00; 70 48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63 17 00; 70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63 19 00; 70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63 19 00; 70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63 32 00; 70 49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63 32 00; 70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63 34 00; 70 52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23. 63 34 00; 70 54 30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42 00; 71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45 00; 71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45 00; 71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00 00; 71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00 00; 71 40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42 00; 71 40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28 30; 75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29 06; 75 49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26 30; 75 55 42;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23 36; 75 54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22 00; 76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64 23 00; 76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64 29 00; 76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64 25 00; 76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64 23 00; 76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64 19 30; 76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64 12 00; 76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64 12 00; 76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64 10 00; 76 14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64 10 00; 75 47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том числе:</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17 05; 76 08 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17 20; 76 09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16 43; 76 09 25;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16 36; 76 09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16 45; 76 08 24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41 00; 72 31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41 00; 72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41 00; 72 45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39 17; 72 46 25;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39 00; 72 46 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39 01; 72 46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38 03; 72 46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37 39; 72 46 55;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37 39; 72 47 33;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37 07; 72 47 32;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37 07; 72 48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36 35; 72 47 49;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35 51; 72 47 46;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35 55; 72 50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60 35 43; 72 52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60 35 12; 72 52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60 34 20; 72 51 27;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60 33 35; 72 52 04;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60 32 55; 72 53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60 32 22; 72 52 42;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60 31 00; 72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60 30 00; 72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23. 60 29 42; 72 42 42;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24. 60 31 42; 72 40 12;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25. 60 34 12; 72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26. 60 35 36; 72 33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27. 60 35 36; 72 31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28. 60 39 00; 72 31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44 00; 79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29 00; 79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29 00; 79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27 00; 79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27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26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26 00; 79 19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27 00; 79 19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27 00; 79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29 00; 79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29 00; 79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34 00; 79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34 00; 79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38 00; 79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38 00; 79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40 00; 79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61 40 00; 79 24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61 44 00; 79 24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55 30; 75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55 30; 76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51 00; 76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51 00; 76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48 00; 76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48 00; 76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40 30; 76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40 30; 76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39 00; 76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39 00; 76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42 00; 76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42 00; 76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45 00; 76 00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45 00; 75 54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54 00; 71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45 00; 71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30 00; 71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30 00; 71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36 00; 71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36 00; 71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32 00; 71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32 00; 71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38 30; 71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38 30; 71 01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51 30; 70 59 12;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51 30; 71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54 00; 71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54 00; 71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03 00; 71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03 00; 71 20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60 54 00; 71 20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15 00; 79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15 00; 79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19 00; 79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19 00; 79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20 00; 79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20 00; 79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23 30; 79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23 30; 79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17 00; 79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17 00; 79 08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16 00; 79 08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16 00; 79 06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06 00; 79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08 00; 79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08 00; 79 07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09 00; 79 07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09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08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08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07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07 00; 79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05 00; 79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05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04 00; 79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04 00; 79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02 00; 79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02 00; 79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01 00; 79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61 01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61 00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61 00 00; 79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61 01 00; 79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61 01 00; 79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61 01 30; 79 12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23. 61 06 00; 79 06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36 00; 73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36 00; 74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33 00; 74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33 00; 74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29 00; 74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24 00; 74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22 30; 74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22 00; 74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22 00; 73 47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31 00; 73 47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38 42; 74 24 36;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38 36; 74 26 06;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37 42; 74 26 06;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37 42; 74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38 24; 74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37 06; 74 38 48;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37 00; 74 41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36 18; 74 44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33 42; 74 46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33 00; 74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26 00; 74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26 00; 74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33 00; 74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33 00; 74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60 36 00; 74 26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60 36 00; 74 25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19 30; 75 13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19 30; 75 31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03 00; 75 31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03 00; 75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09 00; 75 09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64 09 00; 75 13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47 00; 79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47 00; 79 43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36 00; 79 43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36 00; 79 18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45 00; 77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41 00; 77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41 00; 77 41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38 00; 77 41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38 00; 77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37 00; 77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37 00; 77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34 00; 77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34 00; 77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37 00; 77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37 00; 77 34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40 00; 77 34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40 00; 77 31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45 00; 77 31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53 00; 71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47 00; 71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47 00; 71 11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53 00; 71 11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37 30; 75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37 30; 75 50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37 00; 75 50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31 00; 75 39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30 00; 75 40 06;</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64 30 00; 75 28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41 00; 78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33 00; 78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33 00; 78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31 00; 78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31 00; 78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34 00; 78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34 00; 78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34 20; 78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34 20; 77 58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37 00; 77 58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37 00; 78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38 00; 78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38 00; 78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39 00; 78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39 00; 78 05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41 00; 78 05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05 00; 75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05 00; 76 00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55 00; 76 00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55 00; 75 30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33 00; 80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33 00; 80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32 26; 80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32 26; 80 26 22;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30 00; 80 26 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30 00; 80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24 00; 80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24 00; 80 18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62 27 00; 80 15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65 08 00; 76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65 08 00; 76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47 00; 76 52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47 00; 76 30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20 00; 77 14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20 02; 76 49 02,6;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23 51,4; 76 49 02,6;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23 51,4; 76 43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20 02,5; 76 43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63 20 03,1; 76 34 59,9;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63 38 00; 76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38 00,4; 76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38 00; 77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36 00; 77 05 00;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63 36 00; 77 12 00</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37</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66 36 15; 57 26 40;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66 36 15; 57 31 20;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66 33 43; 57 33 40;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66 31 13; 57 34 13;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66 31 19; 57 32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66 33 00; 57 26 36;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66 34 06; 57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66 33 36; 57 25 40;</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66 35 34; 57 25 23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66 33 48; 57 35 29;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66 33 51; 57 36 50;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66 33 19; 57 38 04;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66 32 35; 57 38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66 31 40; 57 38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66 30 40; 57 39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66 30 08; 57 39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66 30 17; 57 37 56;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66 31 40; 57 35 39;</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66 32 57; 57 35 15</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66 37 17; 57 17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66 37 41; 57 19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66 37 22; 57 20 20;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66 37 06; 57 20 14;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66 34 52; 57 22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66 34 11; 57 24 29;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66 33 52; 57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66 33 09; 57 24 58;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66 32 17; 57 26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66 32 07; 57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66 33 20; 57 23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66 34 04; 57 22 41;</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F467DF">
        <w:tblPrEx>
          <w:tblCellMar>
            <w:top w:w="0" w:type="dxa"/>
            <w:left w:w="0" w:type="dxa"/>
            <w:bottom w:w="0" w:type="dxa"/>
            <w:right w:w="0" w:type="dxa"/>
          </w:tblCellMar>
        </w:tblPrEx>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66 34 20; 57 21 03</w:t>
            </w: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bl>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Требование настоящего подпункта к участкам недр, указанным в абзаце четвертом настоящего подпункта, признается выполненным при соблюдении в отношении таких участков недр одновременно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настоящего подпункта к участкам недр, указанным в абзацах втором и третьем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Участок недр</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Географические координаты точек участка недр (номер точки, северная широта (nn° nn' nn"); восточная долгота (nn° nn' nn")</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53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00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00 00; 75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01 30; 75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01 30; 75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56 00; 75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56 00; 75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52 00; 75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52 00; 75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51 00; 75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51 00; 75 05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53 00; 75 05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44 00; 75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44 00; 75 44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39 00; 75 44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39 00; 75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29 00; 75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29 00; 75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30 00; 75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30 00; 75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62 31 00; 75 28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62 31 00; 75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62 30 00; 75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62 30 00; 75 12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62 41 00; 75 12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62 41 00; 75 27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06 00; 68 35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06 00; 69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59 54 40; 69 05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59 50 00; 69 14 21;</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59 50 00; 68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59 38 00; 68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59 38 00; 68 54 30;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59 35 18; 68 34 31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17 00; 71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17 00; 71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12 30; 71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09 30; 71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06 00; 71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63 06 00; 71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63 00 00; 71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63 00 00; 71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63 11 00; 71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11 00; 71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63 12 00; 71 15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63 12 00; 71 18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34 00; 69 23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35 00; 69 23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35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36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36 00; 69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38 00; 69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38 00; 69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41 00; 69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41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42 00; 69 20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61 42 00; 69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61 41 00; 69 27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61 41 00; 69 37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61 39 00; 69 37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61 39 00; 69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61 38 45; 69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61 37 40; 69 42 53;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61 35 23; 69 44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61 33 00; 69 41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61 33 00; 69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61 33 00; 69 29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61 34 00; 69 29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59 00; 76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00 00; 76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00 00; 76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57 00; 76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57 00; 76 30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59 00; 76 25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38 00; 79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48 00; 79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61 48 00; 79 38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61 33 00; 79 38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61 33 00; 79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61 44 00; 79 32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61 44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61 40 00; 79 24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61 40 00; 79 20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61 38 00; 79 20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06 00; 69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15 00; 69 33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15 00; 69 36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28 00; 69 36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28 00; 69 47 20;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27 00; 69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27 00; 70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14 00; 70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14 00; 70 06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06 00; 70 06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58 10 25; 72 52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58 18 17; 72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58 18 15; 72 46 32;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58 27 03; 72 46 25;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58 27 00; 72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58 48 00; 72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58 48 00; 73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58 51 52; 73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58 50 21; 73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58 34 30; 73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58 34 28; 73 08 43;</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58 10 31; 73 09 01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01 00; 64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04 00; 64 51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04 00; 64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08 00; 64 48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08 00; 64 41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16 00; 64 41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16 00; 65 12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01 00; 65 12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54 31; 67 09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54 31; 67 23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55 40; 67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55 40; 67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53 30; 67 29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53 30; 67 34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49 00; 67 34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49 00; 67 25 12;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46 43; 67 20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46 43; 67 11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48 30; 67 11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48 30; 67 09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63 01 00; 66 48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63 03 00; 66 48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63 03 00; 66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63 01 00; 66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63 01 00; 67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57 30; 67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57 30; 66 51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55 00; 66 51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62 55 00; 66 44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63 01 00; 66 44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30 00; 71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38 00; 71 42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38 00; 71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35 00; 71 52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35 00; 71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29 00; 71 47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29 00; 71 53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60 28 00; 71 53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60 28 00; 71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60 27 00; 71 54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60 27 00; 71 55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60 24 00; 71 55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60 24 00; 71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60 25 00; 71 40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60 25 00; 71 18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60 30 00; 71 18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64 31 00; 56 12 49;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64 31 00; 56 20 20;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64 17 00; 56 22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64 17 00; 56 09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64 12 19; 56 07 23;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64 12 00; 55 58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64 15 18; 55 58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64 15 47; 56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64 18 18; 56 04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64 18 18; 55 56 41;</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64 25 41; 56 05 20;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64 25 41; 56 11 55</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59 38 20; 73 12 03;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59 38 20; 73 15 50;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59 36 46; 73 19 28;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59 35 34; 73 19 28;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59 33 15; 73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59 33 16; 73 12 09;</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59 36 54; 73 09 26</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14 32; 55 51 23;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14 54; 55 55 07;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15 24; 55 59 10;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14 41; 56 01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13 37; 55 57 10;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13 01; 55 52 22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35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36 00; 75 02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36 00; 74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38 00; 74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38 00; 74 56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41 00; 74 56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41 00; 75 05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35 00; 75 05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60 36 15; 76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60 36 15; 76 19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35 00; 76 19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35 00; 76 16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42 00; 67 03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42 00; 67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42 30; 67 10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42 30; 67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37 00; 67 15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37 00; 67 03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37 00; 67 06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37 00; 67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33 00; 67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33 00; 67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62 32 00; 67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62 32 00; 67 15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62 31 00; 67 15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62 31 00; 67 06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00 00; 67 21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00 00; 67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55 40; 67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54 31; 67 23 15;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60 54 31; 67 16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60 58 00; 67 16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60 58 00; 67 21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46 00; 66 17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46 00; 66 23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41 00; 66 23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41 00; 66 17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40 00; 66 36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40 00; 66 43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36 00; 66 43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36 00; 66 36 30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61 02 00; 77 18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61 02 00; 77 25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60 59 00; 77 25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60 59 00; 77 18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56 45; 76 08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56 45; 76 13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52 45; 76 13 30;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52 45; 76 08 30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62 12 00; 66 46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62 12 00; 66 55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62 09 00; 66 55 00;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62 09 00; 66 46 00</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53 02 51; 52 19 55;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53 03 06; 52 19 43;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53 03 22; 52 19 44;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53 03 58; 52 19 57;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53 04 28; 52 20 02;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53 04 15; 52 22 28;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53 04 29; 52 23 29;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53 04 23; 52 24 29;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53 04 15; 52 25 25;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53 04 05; 52 26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53 03 46; 52 27 12;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53 03 27; 52 28 47;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53 03 17; 52 28 49;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53 03 09; 52 28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53 02 31; 52 29 07;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53 02 10; 52 28 57;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53 02 01; 52 28 33;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53 02 02; 52 27 50;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53 02 14; 52 27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20. 53 02 39; 52 26 10;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21. 53 02 38; 52 25 46;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22. 53 02 22; 52 25 16;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23. 53 02 23; 52 24 43;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24. 53 02 16; 52 23 47;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25. 53 02 26; 52 23 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26. 53 02 47; 52 23 17;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27. 53 02 47; 52 22 58;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28. 53 02 25; 52 22 53;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29. 53 02 20; 52 22 22;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30. 53 02 41; 52 21 39;</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31. 53 02 49; 52 20 42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53 07 30; 52 09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53 06 02; 52 14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53 06 05; 52 17 26;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53 06 00; 52 19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53 05 41; 52 19 41;</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53 04 58; 52 19 56;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53 04 25; 52 19 34;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53 03 48; 52 18 54;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53 03 19; 52 16 08;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53 03 58; 52 12 42;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53 05 26; 52 08 34;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53 06 28.9; 52 08 13;</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53 06 18; 52 08 54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29</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53 02 20; 52 07 23;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53 03 20; 52 09 02;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53 02 49; 52 11 14;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53 02 38; 52 12 13;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53 02 18; 52 13 09;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53 02 13; 52 14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53 02 00; 52 15 22;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53 01 39; 52 18 29;</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53 01 00; 52 19 36;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53 00 12; 52 18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52 59 53; 52 18 02;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52 59 37; 52 16 05;</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13. 52 59 41; 52 14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14. 52 59 59; 52 11 54;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15. 53 00 10; 52 11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16. 53 00 14; 52 10 24;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17. 53 00 26; 52 09 17;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18. 53 00 49; 52 09 30;</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19. 53 01 20; 52 08 29</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&lt;*&gt;</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51 32 54; 52 30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51 32 06; 52 32 48;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51 33 48; 52 36 48;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51 34 37; 52 35 47;</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51 37 01; 52 43 36;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51 34 48; 52 43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51 35 24; 52 53 54;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8. 51 32 42; 52 53 54;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9. 51 32 18; 52 43 12;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10. 51 30 31; 52 57 02;</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11. 51 31 23; 53 04 19;</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12. 51 30 16; 53 04 19</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51 37 00; 52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51 45 08; 52 53 53;</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51 46 18; 53 15 30;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51 42 30; 53 17 18;</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51 36 59; 53 15 01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tc>
      </w:tr>
    </w:tbl>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1. 51 34 48; 52 43 18;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2. 51 38 30; 52 43 48;</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3. 51 42 00; 52 39 36;</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4. 51 45 06; 52 53 54;</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5. 51 37 00; 52 59 00;</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6. 51 32 42; 52 53 54;</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7. 51 35 24; 52 53 54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right"/>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bl>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&lt;*&gt; От точки 12 до точки 1 граница участка недр проходит по административной границе Оренбургской области и Республики Казахстан.</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изменении географических координат участков недр, указанных в подпунктах 3 и 4 пункта 1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целей настоящей статьи историческая степень выработанности запасов нефти (СИВЗ)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723900" cy="38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333.46. Порядок определения расчетной выручки от реализации углеводородного сырья, добытого на участке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в течение налогового (отчетного) периода осуществляет деятельность, указанную в подпункте 6 пункта 3 статьи 333.43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Расчетная выручка от реализации углеводородного сырья, добытого на участке недр, за календарный месяц (Вр-месяц)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Вр-месяц = Цнефть x Vнк x Р x Кн + Цгаз x Vгаз + 0,95 x Цпнг x Vпнг,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Цнефть - средний за календарный месяц уровень цен нефти сорта "Юралс" на мировых рынках, выраженный в долларах США за баррель, определяемый в соответствии с главой 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Vнк - количество добытых за календарный месяц на участке недр нефти и газового конденсата,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Кн - коэффициент перевода метрических тонн в баррели, равный 7,3;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ЦГАЗ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законом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ЦГАЗ для такого субъекта Российской Федерации принимается равным величине ЦВ, определяемой в порядке, установленном пунктом 4 статьи 342.4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Цгаз в отношении соответствующего объема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Vгаз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Цпнг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Цпнг используется величина Цгаз, определенная для такого календарного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Vпнг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333.47. Фактические расходы по добыче углеводородного сырья на участке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статьей 257 настоящего Кодекса. При этом отнесение объектов имущества к амортизируемому имуществу осуществляется в соответствии со статьей 256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главой, вся сумма расходов или их часть не включена в первоначальную стоимость конкретного объекта (объектов)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оплату труда;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научные исследования и опытно-конструкторские разработки;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обязательное и добровольное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указанные в подпунктах 1 - 3, 5 - 8, 10 - 12.1, 15, 18, 19, 23 - 27, 32, 34, 35, 37, 40, 41, 45, 47 - 48.2, 48.5 пункта 1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расходы, указанные в подпункте 8 (за исключением сумм амортизации), подпунктах 9, 12 и 17 пункта 1 и подпункте 6 пункта 2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определении фактических расходов на участке недр не учитываются следующие виды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на дополнительный доход от добычи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абзаце пятом подпункта 11 пункта 1 статьи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главой.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пунктом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пунктом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333.48. Порядок признания фактических расходов по добыче углеводородного сырья на участке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Фактические расходы, связанные с производством и реализацией, признаются в порядке, установленном статьей 261 (в части расходов на освоение природных ресурсов, за исключением расходов на строительство (бурение) разведочных и поисково-оценочных скважин), статьями 262, 272 и 325 настоящего Кодекса. Расходы на строительство (бурение) разведочных и поисково-оценочных скважин признаются в порядке, аналогичном установленному пунктом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в ретроспективном периоде, указанном в пункте 1 статьи 333.52 настоящего Кодекса, - по участкам недр, предусмотренным подпунктами 1, 2, 4 и 5 пункта 1 статьи 333.45 настоящего Кодекса) после налогового периода, в котором были учтены такие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Восстановление фактических расходов по основаниям, предусмотренным пунктом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подпункте 1, 2, 4 или 5 пункта 4 настоящей статьи, или в последнем налоговом периоде предельного срока ввода в эксплуатацию объекта амортизируемого имущества, указанного в подпункте 3 пункта 4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пунктом 3 статьи 333.51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введения в эксплуатацию объекта амортизируемого имущества, указанного в подпункте 3 пункта 4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333.49. Порядок определения расчетных расходов по добыче углеводородного сырья на участке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расчетная вывозная таможенная пошлина на нефть и газовый конденсат;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расчетные расходы на транспортировку нефти, газового конденсата.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Расчетная вывозная таможенная пошлина на нефть и газовый конденсат за календарный месяц (Пр)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 = ЭПнефть x Р x (Vнефть + Vгк),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ЭПнефть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Законом Российской Федерации от 21 мая 1993 года N 5003-1 "О таможенном тарифе" (далее - Закон Российской Федерации "О таможенном тарифе");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пунктом 2 статьи 333.46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Vнефть и Vгк - количество добытых нефти и газового конденсата на участке недр за календарный месяц.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расчетных расходов на транспортировку нефти, газового конденсата за календарный месяц (Тз)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Тз = Тингк x Vнк,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Тингк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Vнк - количество добытых нефти и газового конденсата на участке недр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индикативный тариф на транспортировку нефти (ТИНГК) для соответствующего района сдачи нефти не определен, значение ТЗ в отношении такой нефти (газового конденсата), добытой на участке недр, принимается равным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(ТИНГК)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333.50.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статьей 333.45 настоящего Кодекса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обособленно по каждому участку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Убытки, полученные налогоплательщиком в налоговом периоде, принимаются в целях налогообложения в порядке и на условиях, которые установлены статьей 333.51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расчете налога по участкам недр, указанным в подпунктах 1, 2, 4 и 5 пункта 1 статьи 333.45 настоящего Кодекса, также учитываются исторические убытки - убытки, понесенные в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Исторические убытки определяются и принимаются для целей налогообложения в порядке, установленном статьей 333.52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определении налоговой базы суммы восстановленных в соответствии со статьей 333.48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333.51. Порядок и условия переноса убытков на будущее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при определении налоговой базы по участкам недр, указанным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пунктом, коэффициент индексации убытка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1,163 - для налоговых периодов, закончившихся до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1,07 - для иных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определения налоговой базы по участкам недр коэффициент индексации убытка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 по участкам недр, указанным в подпункте 1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1,163 - по участкам недр, указанным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абзацем вторым настоящего пункта для неперенесенного убытка, полученного в каждый из таких налоговых периодов, с учетом правила, установленного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333.52. Порядок определения и признания исторических убытков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статей 333.46 и 333.49 настоящего Кодекса применительно к соответствующему календарному месяцу ретроспективного периода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пунктом 3 статьи 333.49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в течение ретроспективного периода налогоплательщик в отношении нефти, добытой на участке недр, указанном в пункте 1 настоящей статьи, применял особые формулы расчета ставок вывозных таможенных пошлин на нефть сырую, установленные пунктом 5 статьи 3.1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статьями 333.47 и 333.48 настоящего Кодекса на основании первичных учетных документов и данных налогового учета по налогу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участков недр, указанных в пункте 1 статьи 333.45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предусмотрено настоящим пунктом, коэффициент индексации ретроспективного убытка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1,163 - для календарных годов, закончившихся до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1,07 - для календарных годов начиная с 1 января 2020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определения налоговой базы по участкам недр коэффициент индексации ретроспективного убытка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 по участкам недр, указанным в подпункте 1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1,163 - по участкам недр, указанным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пунктом 6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пункте 1.1 статьи 333.51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переносимого исторического убытка на налоговый период определяется с учетом требования, установленного пунктом 5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пунктом 6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статьей 333.44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333.53.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 периодом признаются первый квартал, полугодие и девять месяцев календарного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333.54.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устанавливается в размере 50 процентов.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333.55. Порядок исчисления и уплаты налога и авансовых платежей. Минимальный налог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рассчитывается как соответствующая налоговой ставке процентная доля налоговой базы, определяемой в соответствии со статьей 333.50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 не может быть менее суммы минимального налога, определяемой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участков недр, указанных в подпунктах 1, 2, 4 и 5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Кг, определяемый в порядке, установленном статьей 342.6 настоящего Кодекса, в размере менее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случаях, не указанных в пункте 3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статьей 333.46 настоящего Кодекса, последовательно уменьшенная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расчетные расходы на участке недр за налоговый (отчетный)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фактические расходы на участке недр за налоговый (отчетный) период в части сумм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подпунктом 6 пункта 5 статьи 333.43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Авансовые платежи по налогу (минимальному налогу) уплачиваются не позднее 28-го числа месяца, следующего за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 (минимальный налог), подлежащий уплате по итогам налогового периода, уплачивается налогоплательщиками не позднее сроков, установленных статьей 333.56 настоящего Кодекса для представления налоговой декларации.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333.56.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статьей 83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 НАЛОГ НА ДОБЫЧУ ПОЛЕЗНЫХ ИСКОПАЕМЫХ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334.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Налогоплательщиками признаются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335. Постановка на учет в качестве налогоплательщика налога на добычу полезных ископаемых</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законодательством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сведения о которой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сведения о которой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Особенности постановки на учет налогоплательщиков в качестве налогоплательщиков налога определяются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336.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законодательством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подпункте 3 пункта 2 статьи 337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законодательством Российской Федерации о недрах;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не признаются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добытые (собранные) минералогические, палеонтологические и другие геологические коллекционные материалы;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метан угольных пластов.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337. Добытое полезное ископаемое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указанные в пункте 1 статьи 336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пунктом 3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Видами добытого полезного ископаемого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горючие сланцы;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уголь (в соответствии с классификацией, установленной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антрацит;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уголь коксующийся;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уголь бурый;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уголь, за исключением антрацита, угля коксующегося и угля бурого;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торф;</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углеводородное сырье: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 обезвоженная, обессоленная и стабилизированная;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газ горючий природный из всех видов месторождений углеводородного сырья, за исключением попутного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метан угольных пластов;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товарные руды: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черных металлов (железо, марганец, хром);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многокомпонентные комплексные руды;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горно-химическое сырье, содержащее металлы (апатит-штаффелитовые, апатит-магнетитовые, маложелезистые апатитовые руды);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битуминозные породы (за исключением указанных в подпункте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концентраты.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соль природная и чистый хлористый натрий;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сырье радиоактивных металлов (в частности, уран и торий);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извлекаемые полезные компоненты (за исключением редких металлов), являющиеся попутными компонентами в рудах других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338.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как стоимость добытых полезных ископаемых, рассчитанная в соответствии со статьей 340 настоящего Кодекса, если иное не установлено подпунктами 2 и (или)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определяется как количество добытых полезных ископаемых в натуральном выражении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углеводородного сырья, за исключением углеводородного сырья, указанного в подпункте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калийных солей;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железной руды (за исключением окисленных железистых кварцитов);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горно-химического сырья, содержащего металлы (апатит-штаффелитовые, апатит-магнетитовые, маложелезистые апатитовые руды);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многокомпонентных комплексных руд, добываемых на участках недр, расположенных полностью или частично на территории Красноярского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Количество добытых полезных ископаемых определяется в соответствии со статьей 339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определяется отдельно по каждому добытому полезному ископаемому, определяемому в соответствии со статьей 337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339. Порядок определения количества добытого полезного ископаемого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добытой нефти обезвоженной, обессоленной и стабилизированной определяется в единицах массы нетто.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Количество добытого полезного ископаемого, определяемого в соответствии со статьей 337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определении количества добытого в налоговом периоде полезного ископаемого учитывается, если иное не предусмотрено пунктом 8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учет количества добытой нефти осуществляется по каждой скважине, работающей на залежи (залежах)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определение количества добытой нефти обезвоженной, обессоленной и стабилизированной осуществляется на основании данных, указанных в подпунктах 1 и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подпункта 2 пункта 9 настоящей статьи осуществляется в соответствии с порядком учета нефти, утверждаемым Правительством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340. Порядок оценки стоимости добытых полезных ископаемых при определении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Оценка стоимости добытых полезных ископаемых определяется налогоплательщиком самостоятельно одним из следующих способов: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исходя из сложившихся у налогоплательщика за соответствующий налоговый период цен реализации без учета субсидий;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исходя из сложившихся у налогоплательщика за соответствующий налоговый период цен реализации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исходя из расчетной стоимости добытых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статьей 271 или статьей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добытого полезного ископаемого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отсутствия субсидий к ценам реализации добываемых полезных ископаемых налогоплательщик применяет способ оценки, указанный в подпункте 2 пункта 1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статьей 271 или статьей 273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добытого полезного ископаемого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отсутствия у налогоплательщика реализации добытого полезного ископаемого налогоплательщик применяет способ оценки, указанный в подпункте 3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 определяемые в соответствии со статьей 254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оплату труда, определяемые в соответствии со статьей 255 настоящего Кодекса, за исключением расходов на оплату труда работников, не занятых при добыче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начисленной амортизации, определяемой в порядке, установленном статьями 256 - 259.2 настоящего Кодекса, за исключением сумм начисленной амортизации по амортизируемому имуществу, не связанному с добычей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ремонт основных средств, определяемые в порядке, установленном статьей 260 настоящего Кодекса, за исключением расходов на ремонт основных средств, не связанных с добычей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расходы на освоение природных ресурсов, определяемые в соответствии со статьей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предусмотренные подпунктами 8 и 9 статьи 265 настоящего Кодекса, за исключением указанных в этих подпунктах расходов, не связанных с добычей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прочие расходы, определяемые в соответствии со статьями 263, 264 и 269 настоящего Кодекса, за исключением прочих расходов, не связанных с добычей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расчетной стоимости добытого полезного ископаемого не учитываются расходы, предусмотренные статьями 266, 267 и 270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пунктом 1 статьи 319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главой 25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статьей 340.1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340.1. Особенности определения стоимости углеводородного сырья, добытого на новом морском месторождении углеводородного сырья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рассчитанной в соответствии со статьей 340 настоящего Кодекса, с учетом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стоимость единицы добытого полезного ископаемого, указанная в настоящем пункте, определяемая в соответствии со статьей 340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порядке, установленном Правительством Российской Федерации в соответствии с абзацем первым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при добыче углеводородного сырья на новом морском месторождении углеводородного сырья вправе не применять положения пункта 1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статьей 339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341.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календарный месяц.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полезных ископаемых в части нормативных потерь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абзацем вторым настоящего подпункта (нормативы потерь драгоценных металлов, утвержденные ранее в порядке, установленном абзацем третьим настоящего подпункта), а по вновь разрабатываемым месторождениям - нормативы потерь, установленные техническим проектом;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попутный газ;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порядке, определяемом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исключен. - Федеральный закон от 29.05.2002 N 57-ФЗ;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с 1 января 2019 года. - Федеральный закон от 03.08.2018 N 301-ФЗ;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- 12) утратили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- 16) утратили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целях настоящего подпункта и подпункта 19.1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понятие "продукция нефтехимии" используется в значении, указанном в пункте 1 статьи 179.3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с 1 января 2019 года. - Федеральный закон от 03.08.2018 N 301-ФЗ;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1.1 - 1.2. Утратили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4,0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торфа;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горючих сланцев;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апатит-нефелиновых, апатитовых и фосфоритовых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4,8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кондиционных руд черных металлов, за исключением железной руды (не включая окисленные железистые кварциты);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руд редких металлов, образующих собственные месторождения;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(Кподз), определяемый в соответствии со статьей 342.1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(Крм), определяемый в соответствии со статьей 342.7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железной руды указанная налоговая ставка умножается на коэффициент, характеризующий способ добычи (КПОДЗ), определяемый в соответствии со статьей 342.1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5,5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сырья радиоактивных металлов;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горно-химического неметаллического сырья (за исключением калийных солей, апатит-нефелиновых, апатитовых и фосфоритовых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неметаллического сырья, используемого в основном в строительной индустрии;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соли природной и чистого хлористого натрия;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подземных промышленных и термальных вод;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нефелинов, бокситов;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6,0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горнорудного неметаллического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битуминозных пород;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концентратов и других полупродуктов, содержащих золото;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иных полезных ископаемых, не включенных в другие группировки;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6,5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концентратов и других полупродуктов, содержащих драгоценные металлы (за исключением золота);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драгоценных металлов, являющихся полезными компонентами многокомпонентной комплексной руды (за исключением золота);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кондиционного продукта пьезооптического сырья, особо чистого кварцевого сырья и камнесамоцветного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7,5 процента при добыче минеральных вод и лечебных грязей;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8,0 процента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кондиционных руд цветных металлов (за исключением нефелинов и бокситов);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природных алмазов и других драгоценных и полудрагоценных камней;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(КЦ). Полученное произведение уменьшается на величину показателя ДМ, характеризующего особенности добычи нефти. Величина показателя ДМ определяется в порядке, установленном статьей 342.5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рассчитанная в соответствии с абзацем первым настоящего подпункта разность принимает отрицательное значение, такая разность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определяемый в соответствии со статьей 342.6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в соответствии со статьей 333.44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подпункте 1 пункта 1 статьи 333.44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подпунктом 9 настоящего пункта начиная с 1 января года вступления в силу главы 25.4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направления в соответствии со статьей 333.44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подпункте 5 пункта 1 статьи 333.45 настоящего Кодекса, при добыче нефти обезвоженной, обессоленной и стабилизированной, добытой на таких участках недр, налоговая ставка, установленная подпунктом 9 настоящего пункта, применяется: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газа горючего природного и (или) газового конденсата из залежи углеводородного сырья (КС), и на корректирующий коэффициент ККМ, определяемые в соответствии со статьей 342.4 настоящего Кодекса. Полученное произведение увеличивается на величину, равную произведению показателя КМАН, определяемого в порядке, установленном пунктом 7 статьи 342.5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КМАН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(ЕУТ) и на коэффициент, характеризующий степень сложности добычи газа горючего природного и (или) газового конденсата из залежи углеводородного сырья (КС), определяемые в соответствии со статьей 342.4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(ТГ),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1 рубль за 1 тонну добытого угля коксующегося. При этом указанная налоговая ставка умножается на коэффициент КУГ, определяемый в соответствии со статьей 342.11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82 рубля за 1 тонну апатит-штаффелитовых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207 рублей за 1 тонну апатит-магнетитовых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132 рубля за 1 тонну маложелезистых апатитовых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30 процентов при добыче полезных ископаемых до истечения сроков и на месторождениях, указанных в подпункте 1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15 процентов при добыче полезных ископаемых до истечения сроков и на месторождениях, указанных в подпункте 2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10 процентов при добыче полезных ископаемых (за исключением газа природного горючего) до истечения сроков и на месторождениях, указанных в подпункте 3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5 процентов при добыче полезных ископаемых (за исключением газа природного горючего) до истечения сроков и на месторождениях, указанных в подпункте 4 пункта 6 статьи 338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1,3 процента при добыче газа природного горючего до истечения сроков и на месторождениях, указанных в подпункте 3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1 процент при добыче газа природного горючего до истечения сроков и на месторождениях, указанных в подпункте 4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Указанные в подпунктах 1 - 6, 8, 12, 14 и 15 пункта 2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(Крм) умножаются на коэффициент, характеризующий территорию добычи полезного ископаемого (Ктд), определяемый в соответствии со статьями 342.3 и 342.3-1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пунктом 2 настоящей статьи, с коэффициентом 0,6.</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00515580">
        <w:rPr>
          <w:rFonts w:ascii="Courier" w:hAnsi="Courier" w:cs="Courier"/>
          <w:noProof/>
          <w:sz w:val="24"/>
          <w:szCs w:val="24"/>
        </w:rPr>
        <w:drawing>
          <wp:inline distT="0" distB="0" distL="0" distR="0">
            <wp:extent cx="1104900" cy="38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Кц принимается равным нулю при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нефти, добываемой из указанных залежей углеводородного сырья, осуществляется с учетом требований, установленных пунктом 9 статьи 339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абзацев девятого - двенадцатого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залежи углеводородного сырья в целях применения абзацев девятого - двенадцатого настоящего пункта рассчитывается в порядке, установленном пунктом 5 статьи 342.2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коэффициента КЦ, определенное в соответствии с настоящим пунктом, составляет менее нуля, коэффициент КЦ принимается равным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4 - 5. Утратили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 Федеральный закон от 02.07.2021 N 309-ФЗ.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342.1. Порядок определения и применения коэффициента, характеризующего способ добычи кондиционных руд черных металлов (Кподз)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соблюдении условий, установленных настоящей статьей, коэффициент, характеризующий способ добычи кондиционных руд черных металлов (Кподз),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 при добыче кондиционных руд черных металлов на участке недр, не соответствующем критерию, указанному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Значение коэффициента Кподз, установленное подпунктом 1 пункта 1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подпунктом 1 пункта 1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Кподз, установленного подпунктом 2 пункта 1 настоящей статьи, начиная с того налогового периода, в котором впервые был применен коэффициент Кподз, установленный подпунктом 1 пункта 1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подпунктом 1 пункта 1 настоящей статьи, в течение всего срока применения указанного коэффициента.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соблюдении условий, установленных настоящей статьей, коэффициент, характеризующий степень сложности добычи нефти (Кд), принимается: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равным 1 - при добыче нефти из прочих залежей углеводородного сырья, характеристики которых не соответствуют характеристикам, указанным в подпунктах 2 - 4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Коэффициент Кд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24.11.2014 N 366-ФЗ.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Кд в размере, установленном подпунктами 2 - 4 пункта 1 настоящей статьи, применяется до истечения срока, установленного абзацем вторым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Кд в размере, установленном подпунктом 4 пункта 1 настоящей статьи, применяется до истечения срока, установленного абзацем вторым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конкретной залежи углеводородного сырья для целей расчета коэффициентов Кд и Кдв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значение коэффициента Кд для залежи углеводородного сырья составляет менее 1 и степень выработанности запасов указанной залежи углеводородного сырья менее 0,8, коэффициент Кдв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значение коэффициента Кд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Кдв рассчитывается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295400" cy="45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Nдв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VДВ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значение коэффициента Кд для залежи углеводородного сырья составляет менее 1 и степень выработанности запасов указанной залежи углеводородного сырья более 1, коэффициент Кдв принимается равным 0,3;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если участок недр не содержит залежей углеводородного сырья, для которых значение коэффициента Кд составляет менее 1, коэффициент Кдв при добыче нефти из залежей углеводородного сырья, расположенных в пределах указанного участка недр,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Коэффициент Кдв, рассчитанный в порядке, определенном пунктом 3 настоящей статьи, округляется до 4-го знака в соответствии с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применения коэффициента Кд в размерах, установленных подпунктами 2 - 4 пункта 1 настоящей статьи, одновременно должны быть соблюдены все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подпунктах 2 - 4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учет нефти, добываемой из залежей углеводородного сырья, указанных в подпунктах 2 - 4 пункта 1 настоящей статьи, осуществляется с учетом требований, установленных пунктом 9 статьи 339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нефти из залежей углеводородного сырья, указанных в подпункте 4 пункта 1 настоящей статьи, - менее 13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нефти из залежей углеводородного сырья, указанных в подпунктах 2 и 3 пункта 1 настоящей статьи, - менее 3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несоблюдении условий, установленных настоящим пунктом, коэффициент Кд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установлено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Кд, установленных подпунктами 2 и 3 пункта 1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абзаце первом настоящего пункта, в отношении нефти, добываемой из этой залежи, подлежат применению более высокие значения коэффициента Кд,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Кд,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Кд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подпунктах 2 - 4 пункта 1 настоящей статьи, при добыче нефти из всех таких залежей применяется наибольшее значение коэффициента Кд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342.3. Порядок определения и применения коэффициента, характеризующего территорию добычи полезного ископаемого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Коэффициент, характеризующий территорию добычи полезного ископаемого (Ктд), применяется участником регионального инвестиционного проекта, удовлетворяющего требованию, установленному подпунктом 1 пункта 1 статьи 25.8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2 - 3. Утратили силу. - Федеральный закон от 23.05.2016 N 144-ФЗ.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Коэффициент Ктд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пунктом 1.5 статьи 284 настоящего Кодекса, в соответствии с пунктом 2 статьи 284.3 настоящего Кодекса, а также резидентом территории опережающего социально-экономического развития налоговой ставки, установленной пунктом 1.8 статьи 284 настоящего Кодекса, в соответствии со статьей 284.4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течение ста двадцати налоговых периодов, считая с начала применения ставки налога на прибыль организаций в соответствии с пунктом 2 статьи 284.3 настоящего Кодекса для участника регионального инвестиционного проекта, удовлетворяющего требованию, установленному подпунктом 1 пункта 1 статьи 25.8 настоящего Кодекса, или в соответствии со статьей 284.4 настоящего Кодекса для резидента территории опережающего социально-экономического развития, коэффициент Ктд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0 - в течение первых двадцати четырех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0,2 - с двадцать пятого по сорок восьмой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0,4 - с сорок девятого по семьдесят второй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0,6 - с семьдесят третьего по девяносто шестой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0,8 - с девяносто седьмого по сто двадцатый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1 - в последующие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Начиная с налогового периода, следующего за налоговым периодом, в котором разница между суммой налога, исчисленного без применения коэффициента КТД, и суммой налога, исчисленного с применением коэффициента КТД менее 1, определенных нарастающим итогом начиная с налогового периода, указанного в пункте 3 статьи 284.4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законом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КТД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ТВ_МАКС_Р определяется как общая сумма значений величин ТВ_НДПИ_Р и ТВ_ПРИБЫЛЬ_Р.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ТВ_НДПИ_Р рассчитывается как разница между суммой налога, исчисленного без применения коэффициента КТД, и суммой налога, исчисленного с применением коэффициента КТД менее 1, определенных нарастающим итогом начиная с налогового периода,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ТВ_ПРИБЫЛЬ_Р определяется в соответствии с абзацем первым пункта 3.1 статьи 284.3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КТД менее 1 начиная с налогового периода, в котором был впервые применен коэффициент КТД менее 1. При этом сумма налога, не уплаченная налогоплательщиком в связи с применением коэффициента КТД менее 1, подлежит перерасчету исходя из коэффициента КТД, равного 1, начиная с того налогового периода, в котором впервые был применен коэффициент КТД менее 1, и уплате в бюджет с уплатой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появились основания для определения налоговой базы по налогу на добычу полезных ископаемых в отношении таких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подпунктом 4.1 пункта 1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пункте 1 статьи 25.12-1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ста двадцати налоговых периодов считая с налогового периода, указанного в пункте 1 настоящей статьи, коэффициент Ктд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0 - в течение первых двадцати четырех налоговых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0,2 - с двадцать пятого по сорок восьмой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0,4 - с сорок девятого по семьдесят второй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0,6 - с семьдесят третьего по девяносто шестой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0,8 - с девяносто седьмого по сто двадцатый включительно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1 - в последующие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налоговый период, указанный в пункте 1 настоящей статьи, приходится на период после 1 января 2031 года, коэффициент Ктд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ТВ_МАКС_З определяется как общая сумма значений величин ТВ_НДПИ_З и ТВ_ПРИБЫЛЬ_З.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ТВ_НДПИ_З рассчитывается как разница между суммой налога, исчисленного без применения коэффициента КТД, и суммой налога, исчисленного с применением коэффициента КТД менее 1, определенных нарастающим итогом начиная с налогового периода,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ТВ_ПРИБЫЛЬ_З определяется в соответствии с абзацем первым пункта 2.1 статьи 284.3-1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Базовое значение единицы условного топлива (Еут)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3086100" cy="523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523875"/>
                    </a:xfrm>
                    <a:prstGeom prst="rect">
                      <a:avLst/>
                    </a:prstGeom>
                    <a:noFill/>
                    <a:ln>
                      <a:noFill/>
                    </a:ln>
                  </pic:spPr>
                </pic:pic>
              </a:graphicData>
            </a:graphic>
          </wp:inline>
        </w:drawing>
      </w:r>
      <w:r w:rsidR="00F467DF">
        <w:rPr>
          <w:rFonts w:ascii="Courier" w:hAnsi="Courier" w:cs="Courier"/>
          <w:sz w:val="24"/>
          <w:szCs w:val="24"/>
        </w:rPr>
        <w:br/>
        <w:t>,</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Цг - цена газа горючего природного, определяемая в целях настоящей статьи в соответствии с пунктом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Дг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Цк - цена газового конденсата, определяемая в целях настоящей статьи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Кгп - коэффициент, характеризующий экспортную доходность единицы условного топлива, определяемый в соответствии с пунктом 18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Рассчитанное в порядке, определенном настоящим пунктом, базовое значение единицы условного топлива (ЕУТ) округляется до четвертого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Цена газового конденсата (Цк) рассчитывается в целях настоящей статьи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Цк = (Ц x 8 - Пн) x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 - средняя за истекший налоговый период цена нефти сорта "Юралс" за баррель, выраженная в долларах США, определяемая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Пн - условная ставка вывозной таможенной пошлины на газовый конденсат, определяемая в порядке, установленном пунктом 16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за истекший налоговый период значение курса доллара США к рублю Российской Федерации, определяемое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средняя за истекший налоговый период цена газового конденсата (Цк)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60020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Го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 - количество добытого за истекший налоговый период на участке недр газового конденсата,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Дг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Цена газа горючего природного (Цг) рассчитывается в целях настоящей статьи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Цг = Цв x Ов + Цэ x (1 - 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Цв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Цв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Ов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Цэ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1930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Цдз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Стп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Рдз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Рдз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Рдз определяется налогоплательщиком самостоятельно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цена газа горючего природного (Цг)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(ЦЭ) округляется до четвертого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(Кгпн), составляет менее 0,35. Значение коэффициента Кгпн определяется в соответствии с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1 - для налогоплательщиков, не указанных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Значение коэффициента Кгпн, указанного в пункте 5 настоящей статьи, определяется налогоплательщиком самостоятельно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628900" cy="447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Гсо - количество добытого газа горючего природного (за исключением попутного газа), выраженное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Гп - количество добытого попутного газа, выраженное в тысячах кубических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 - количество добытой нефти обезвоженной, обессоленной и стабилизированной,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Ксо - количество добытого газового конденсата,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Показатели Гсо, Гп, Но, Ксо определяются за истекший налоговый период применительно к добыче на всех участках недр, находящихся в пользовании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Коэффициент, характеризующий степень сложности добычи газа горючего природного и (или) газового конденсата из залежи углеводородного сырья (Кс), принимается равным минимальному значению из значений коэффициентов Квг, Кр, Кгз, Кас, Корз, рассчитываемых для указанной залежи углеводородного сырья в порядке, установленном пунктами 8 - 12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Кс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степень выработанности запасов газа горючего природного конкретного участка недр (Свг) больше 0,7 и меньше или равна 0,9, коэффициент Квг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Квг = 2,75 - 2,5 x Свг.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степень выработанности запасов газа горючего природного конкретного участка недр (Свг) больше 0,9, коэффициент Квг принимается равным 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степень выработанности запасов газа горючего природного конкретного участка недр (Свг) меньше или равна 0,7, коэффициент Квг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 = 0,066 x n + 0,144,</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увеличенная на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степень выработанности запасов газа горючего природного конкретного участка недр (Свг) составляет менее 1 процента, порядковый номер года (n)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Кр принимается равным 0,73;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иное не установлено подпунктом 4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Кр принимается равным 0,1, начиная с 1 января 2034 года для указанных участков недр коэффициент Кр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Кр = 0,1 x (n - 15),</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добыче газа горючего природного на участке недр, содержащем залежь углеводородного сырья, расположенном на территориях, не указанных в подпунктах 1 - 4 настоящего пункта, коэффициент Кр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Коэффициент, характеризующий глубину залегания залежи углеводородного сырья (Кгз), принимается равным одному из следующих значений: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минимальная глубина залегания залежи углеводородного сырья меньше или равна 1 700 метрам, коэффициент Кгз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минимальная глубина залегания залежи углеводородного сырья больше 1 700 метров и меньше или равна 3 300 метрам, коэффициент Кгз принимается равным 0,64;</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минимальная глубина залегания залежи углеводородного сырья больше 3 300 метров, коэффициент Кгз принимается равным 0,5 при добыче газового конденсата и равным результату деления числа 0,5 на значение коэффициента Кгп, определяемого в соответствии с пунктом 18 настоящей статьи, при добыче газа горючего природного.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для залежей углеводородного сырья участков недр, расположенных на территориях, перечисленных в абзацах втором - восьмом пункта 9 настоящей статьи, коэффициент, характеризующий глубину залегания залежи углеводородного сырья (Кгз),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случаях, не указанных в абзаце втором настоящего пункта, коэффициент Кас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Корз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Корз = 0,053 x n + 0,157,</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Корз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Для целей настоящей статьи степень выработанности запасов газа горючего природного конкретного участка недр (Свг)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Показатель, характеризующий расходы на транспортировку газа горючего природного (Тг),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Тг принимается равным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Показатель Тг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57400" cy="485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Тр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Показатель Тр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указанной информации в официальных источниках показатель Тр рассчитывается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значение показателя Тр, определенное в соответствии с настоящим пунктом, составляет менее 0, то показатель Тр принимается равным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Рг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Показатель Рг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Тр не равен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Тр, не равной нулю, показатель Рг принимается равным 2000;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Ог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указанной информации в официальных источниках коэффициент Ог принимается равным 4.</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Ог принимается равным минус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участков недр, являющихся ресурсной базой исключительно для региональных систем газоснабжения, а также для участков недр, указанных в подпункте 4 пункта 9 настоящей статьи, для которых значение коэффициента Кр равно 0, показатель, характеризующий расходы на транспортировку газа горючего природного (Тг), принимается равным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Корректирующий коэффициент Ккм устанавливается равным результату деления числа 6,5 на значение коэффициента Кгп, определяемого в соответствии с пунктом 18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пунктом, условная ставка вывозной таможенной пошлины на газовый конденсат (ПН) округляется до четвертого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Коэффициент Кгп устанавливается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(Кгпн), составляет менее 0,35. Значение коэффициента Кгпн определяется в соответствии с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1 - для налогоплательщиков, не указанных в подпункте 1 настоящего пункта.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342.5. Порядок определения показателя, характеризующего особенности добычи нефти (Дм)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Показатель, характеризующий особенности добычи нефти (Дм),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ДМ = КНДПИ x КЦ x (1 - КЗ x КД x КДВ x ККАН) - КК - КАБДТ - КМАН,</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Кндпи равно 530 - с 1 января по 31 декабря 2015 года включительно, 559 - на период с 1 января 2016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Кц - коэффициент, который определяется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Кд и Кдв - коэффициенты, которые определяются в соответствии со статьей 342.2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КЗ и ККАН - коэффициенты, которые определяются в порядке, установленном соответственно пунктами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указано в настоящем пункте, КК устанавливается равным 428 с 1 января 2019 года. При этом КК устанавливается равным 0 при добыче нефти, указанной в абзаце девятом пункта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КАБДТ - коэффициент, который определяется в порядке, установленном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КМАН - коэффициент, который определяется в порядке, установленном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Кз = 0,125 x Vз + 0,375,</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Vз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соответствии с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пунктом 1 статьи 342 настоящего Кодекса. При этом коэффициент Кз принимается равным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25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35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10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15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20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30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25 млн. тонн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Степень выработанности запасов (Св) конкретного участка недр в целях применения коэффициента Ккан, равного 0, по основаниям, предусмотренным пунктом 4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пунктом 2 настоящей статьи и с учетом особенностей, установленных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1 января 2013 года - для участков недр, лицензия на право пользования которыми впервые выдана до 1 января 2013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1 января 2015 года - для участков недр, лицензия на право пользования которыми впервые выдана после 1 января 2013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целей определения коэффициента Ккан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Если иное не указано в настоящем пункте, коэффициент Кман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Кман = ЭП x Р x Ккорр - ФМ,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ЭП - коэффициент, рассчитываемый в порядке, установленном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Ккорр - коэффициент, определяемый в порядке, установленном пунктом 6 статьи 193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ФМ - коэффициент, рассчитываемый в порядке, установленном пунктом 9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добыче углеводородного сырья на новых морских месторождениях, по которым истек срок, установленный подпунктами 1 - 4 пункта 6 статьи 338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пунктом 2.1 статьи 342 настоящего Кодекса, начиная с налогового периода, в котором в отношении указанных месторождений начато применение налоговых ставок, установленных подпунктами 9 и 10 пункта 2 статьи 342 настоящего Кодекса, значение коэффициента Кман принимается равным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31 марта 2032 года (включительно) - для месторождений, указанных в подпунктах 1 и 2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31 марта 2042 года (включительно) - для месторождений, указанных в подпункте 3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 ограничения срока - для месторождений, указанных в подпункте 4 пункта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коэффициента Кман также принимается равным нулю при добыче газового конденсата на месторождениях, указанных в примечании 9 к единой Товарной номенклатуре внешнеэкономической деятельности Евразийского экономического союза,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целях настоящей статьи коэффициент ЭП рассчитывается налогоплательщиком для каждого налогового периода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ЭП округляется до первого десятичного знака в меньшую сторону.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пунктом 6.2 статьи 3.1 Закона Российской Федерации "О таможенном тарифе", коэффициент ФМ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ФМ = (П - ЭП x (1 - Ккорр)) x P,</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П - ставка вывозной таможенной пошлины на нефть сырую, действовавшая в налоговом периоде и выраженная в долларах США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ЭП, Ккорр, P - коэффициенты, определяемые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Коэффициент КАБДТ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КАБДТ = 105 x ИАБ + 92 x ИДТ + НБУГ + НДФО,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ИАБ - бинарный коэффициент для автомобильного бензина, принимает значение, равное нулю для налоговых периодов, в которых коэффициент ДАБ_С,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ДАБ_С принимает значение, равное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ИДТ - бинарный коэффициент для дизельного топлива, принимает значение, равное нулю для налоговых периодов, в которых коэффициент ДДТ_С,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ДДТ_С принимает значение, равное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НБУГ, характеризующий надбавку за изменение механизма демпфера с 2020 года,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НБУГ = (НК_ДЕМП - СК_ДЕМП - 0,5 x КК2021) x (37,5 / 484) - 124,</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НК_ДЕМП - коэффициент, характеризующий демпфер после 2020 года,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НК_ДЕМП = ДАБ x КАБ_КОМП + ДДТ x КДТ_КОМП,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ДАБ, КАБ_КОМП, ДДТ, КДТ_КОМП определяются в порядке, установленном пунктом 27 статьи 200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СК_ДЕМП - коэффициент, характеризующий демпфер до 2020 года,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СК_ДЕМП = (ДАБ_С + ФАБ + ДДТ_С + ФДТ) x (1 / 2),</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ДАБ_С = ЦАБэксп - ЦАБвр_С;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ДДТ_С = ЦДТэксп - ЦДТвр_С;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ФАБ - фиксированная компонента по бензину равна 5 600, если ДАБ_С больше нуля, и равна нулю при любом ином значении ДАБ_С;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ФДТ - фиксированная компонента по дизельному топливу равна 5 000, если ДДТ_С больше нуля, и равна нулю при любом ином значении ДДТ_С;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ЦАБэксп, ЦДТэксп - коэффициенты, определяемые в порядке, установленном пунктом 27 статьи 200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ЦАБвр_С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ЦДТвр_С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КК2021 - коэффициент, характеризующий корректировку демпфера в 2021 году, определяется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КК2021 = (ЦАБвр_2021 - ЦАБвр) x КАБ_КОМП + (ЦДТвр_2021 - ЦДТвр) x КДТ_КОМП,</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ЦАБвр и ЦДТвр - коэффициенты, определяемые в порядке, установленном пунктом 27 статьи 200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ЦАБвр_2021 -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ЦДТвр_2021 -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НДФО, характеризующий дальневосточную надбавку,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НДФО = ДДВ_АБ x (2 / 484) + ДДВ_ДТ x (3,7 / 484),</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ДДВ_АБ и ДДВ_ДТ - величины, определяемые в рублях за 1 тонну, рассчитываются налогоплательщиком самостоятельно как сумма величин 2 000 и ДАБ или ДДТ соответственно. Величины ДАБ и ДДТ определяются в порядке, установленном пунктом 27 статьи 200 настоящего Кодекса. При этом, если величина ДДВ_АБ или ДДВ_ДТ оказалась более 2 000 или менее 0, для целей настоящего пункта ДДВ_АБ или ДДВ_ДТ принимается равной 2 000 или 0 соответственно.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Показатели НБУГ, НК_ДЕМП, СК_ДЕМП и НДФО,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значение НБУГ, определенное для налогового периода по формуле, установленной настоящим пунктом, принимает значение менее нуля, то в таком налоговом периоде значение НБУГ принимается равным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целях настоящей статьи степень выработанности запасов конкретного участка недр (Св) рассчитывается в порядке, установленном подпунктом 1 пункта 5 статьи 333.43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КНДД = 0,5 x (Цнефть - 15) x Р x 7,3 x КГ - ЭП x Р + КАБДТ x ИТ-Р,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Цнефть - средний за налоговый период уровень цен нефти сорта "Юралс", выраженный в долларах США за баррель, определяемый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Кг - коэффициент, характеризующий период времени, прошедший с даты начала промышленной добычи нефти на участке недр, определяемый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Законом Российской Федерации "О таможенном тарифе";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КАБДТ - коэффициент, определяемый в порядке, установленном пунктом 11 статьи 342.5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ИТ-Р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подпункте 5 пункта 1 статьи 333.45 настоящего Кодекса, и принимаемый равным 1 в других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значение коэффициента Кг меньше единицы, для целей определения Кндд значение ЭП принимается равным 0. Положения настоящего абзаца не применяются в отношении нефти, добытой на участках недр, указанных в подпункте 4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Коэффициент, характеризующий период времени, прошедший с даты начала промышленной добычи нефти на участке недр (Кг), определяется в следующих размерах: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1 - для нефти обезвоженной, обессоленной и стабилизированной, добытой на участках недр, указанных в подпункте 2 (в части участков недр, для которых коэффициент ККАН, определенный на 1 января 2021 года в порядке, установленном пунктом 4 статьи 342.5 настоящего Кодекса, принимается равным 1) и подпункте 3 пункта 1 статьи 333.45 настоящего Кодекса, если иное не предусмотрено настоящим подпунктом;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 для нефти обезвоженной, обессоленной и стабилизированной, добытой на участках недр, указанных в подпункте 2 пункта 1 статьи 333.45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1,95 - для нефти обезвоженной, обессоленной и стабилизированной, добытой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нефти, добытой на участках недр, указанных в абзацах втором и третьем настоящего подпункта, коэффициент КГ принимается равным 1 начиная с 1 января 2024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нефти обезвоженной, обессоленной и стабилизированной, добытой на участках недр, указанных в подпунктах 1 и 2 (в части участков недр, не указанных в подпункте 1 настоящего пункта)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нефти обезвоженной, обессоленной и стабилизированной, добытой на участках недр, указанных в подпункте 4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нефти обезвоженной, обессоленной и стабилизированной, добытой на участках недр, указанных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степень выработанности запасов нефти конкретного участка недр определяется в порядке, установленном подпунктом 1 пункта 5 статьи 333.43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Рассчитанный в порядке, определенном настоящей статьей, коэффициент КНДД округляется до 4-го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значение коэффициента КНДД, определенное в соответствии с настоящей статьей, составляет менее 0, то коэффициент КНДД принимается равным 0.</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342.7. Порядок определения и применения коэффициента, характеризующего особенности добычи редких металлов (Крм)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соблюдении условий, установленных настоящей статьей, коэффициент, характеризующий особенности добычи редких металлов (Крм),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 при добыче руд редких металлов и редких металлов, не указанных в подпункте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Коэффициент Крм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подпункте 1 пункта 1 настоящей статьи, образующих собственные месторождения, редких металлов, указанных в подпункте 1 пункта 1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истечении указанного в настоящем пункте срока значение коэффициента Крм принимается равным 1.</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342.8. Порядок определения и применения рентного коэффициента КРЕНТА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предусмотрено настоящей статьей, в отношении налоговых ставок, установленных пунктом 2 статьи 342 настоящего Кодекса, рентный коэффициент КРЕНТА принимается равным 3,5.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Рентный коэффициент КРЕНТА принимается равным 7 в отношении апатит-нефелиновых, апатитовых и фосфоритовых руд, если иное не предусмотрено подпунктом 3 пункта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степень выработанности запасов участков недр, указанных в подпункте 1 настоящего пункта, по состоянию на 1 января 2021 года составляет менее 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деятельность по добыче указанных в подпункте 1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Рентный коэффициент КРЕНТА принимается равным 1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налоговых ставок, установленных подпунктами 3.1, 7, 9 - 15, 16 (если иное не предусмотрено пунктом 2 настоящей статьи), 18 - 20 пункта 2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налоговых ставок, установленных пунктом 2 статьи 342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налоговых ставок, установленных подпунктами 1 - 3, 4 - 6, 8 и 17 пункта 2 статьи 342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законом от 31 декабря 2014 года N 488-ФЗ "О промышленной политике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Рентный коэффициент КРЕНТА,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применения рентного коэффициента КРЕНТА в соответствии с настоящим подпунктом к отдельным видам полезных ископаемых относятся: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Рентный коэффициент КРЕНТА,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пунктом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 сохранении занятости, форма уведомления о прекращении действия соглашения о сохранении занятости, порядок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подпунктами 3 - 7 пункта 9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существенные условия соглашения (соглашений) о сохранении занятости, предусмотренные подпунктами 4 и 5 пункта 6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Соглашение о сохранении занятости должно содержать следующие существенные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КРЕНТА, равного 1, при добыче отдельных видов полезных ископаемых, предусмотренных подпунктом 4 пункта 3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КРЕНТА, равный 1, в объемах и в сроки, предусмотренные соглашением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номера лицензий на пользование участками недр, при добыче отдельных видов полезных ископаемых на которых может применяться рентный коэффициент КРЕНТА, равный 1, и их географические координаты;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планируемый объем добычи отдельных видов полезных ископаемых, предусмотренных подпунктом 4 пункта 3 настоящей статьи, при добыче которых может применяться рентный коэффициент КРЕНТА,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Основанием для отказа в заключении соглашения о сохранении занятости является наличие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соглашении о сохранении занятости указана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соглашение о сохранении занятости не соответствует требованиям, предусмотренным пунктами 4 - 6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заключения соглашения (соглашений) о сохранении занятости по основаниям, предусмотренным пунктом 5 настоящей статьи, если не выполнено условие в отношении объема обязательств, определенное указанным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пункту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иных случаях внесение изменений в соглашение о сохранении занятости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Действие соглашения о сохранении занятости прекращается при наступлении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истечении срока действия соглашения о сохранении занятости с 1 января 2031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ликвидации или реорганизации организации, заключившей соглашение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несоблюдения организацией, заключившей соглашение о сохранении занятости, требования, предусмотренного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 соглашению сторон.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наступлении обстоятельств, указанных в подпунктах 3 - 6 пункта 9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КРЕНТА,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КРЕНТА,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наступлении обстоятельства, указанного в подпункте 7 пункта 9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целях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если в отношении добытого полезного ископаемого в соответствии с настоящей статьей рентный коэффициент КРЕНТА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342.9. Порядок определения и применения коэффициента КЖР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настоящей статьей, коэффициент КЖР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КЖР = ЦЖР x 0,048 x (СЖР / 62%) x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ЦЖР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Показатель ЦЖР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ЦЖР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СЖР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настоящей статьей, коэффициент КЖР округляется до первого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значение показателя ЦЖР, определенное для налогового периода, оказалось меньше 60 долларов США за 1 тонну, значение коэффициента КЖР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Коэффициент КЖР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КЖР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пунктом 11 статьи 342.8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342.10. Порядок определения и применения коэффициента КМКР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настоящей статьей, коэффициент КМКР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КМКР = (СМ x ЦМ x (1 - П) + СН x ЦН x (1 - П) + СПЛ x ЦПЛ x (1 - П) + СП x ЦП x (1 - П) + СЗ x ЦЗ x (1 - П) + СКБ x ЦКБ x (1 - П)) x 0,06 x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СМ, СН, СПЛ, СП, СЗ, СКБ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СМ, СН, СПЛ, СП, СЗ, СКБ округляются до восьмого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ЦМ, ЦН, ЦПЛ, ЦП, ЦЗ, ЦКБ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ЦМ, ЦН, ЦПЛ, ЦП, ЦЗ, ЦКБ округляются до первого знака после запятой в соответствии с действующим порядком округления. Показатели ЦМ, ЦН, ЦПЛ, ЦП, ЦЗ, ЦКБ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ЦМ, и (или) ЦН, и (или) ЦПЛ, и (или) ЦП, и (или) ЦЗ, и (или) ЦКБ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КМКР,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иное не установлено пунктом 3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КМКР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пунктом 11 статьи 342.8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342.11. Порядок определения и применения коэффициента КУГ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настоящей статьей, коэффициент КУГ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КУГ = ЦУГ x 0,015 x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ЦУГ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Показатель ЦУГ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ЦУГ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Коэффициент КУГ,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значение показателя ЦУГ, определенное для налогового периода, оказалось меньше 100 долларов США за 1 тонну, значение коэффициента КУГ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342.12. Порядок определения и применения коэффициента ККС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Коэффициент ККС определяется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ККС = 0,038 x (СКС / ОКС) + РКС,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СКС - стоимость добытой руды за налоговый период, определяемая в соответствии со статьей 340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ОКС - количество в тоннах добытой руды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РКС - величина, которая принимает следующие 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 в случае, если в налоговом периоде в отношении налоговой ставки, установленной подпунктом 1 пункта 2 статьи 342 настоящего Кодекса, применяется рентный коэффициент КРЕНТА, равный 1, в соответствии с подпунктом 3 пункта 3 статьи 342.8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24,3 - в иных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Коэффициент ККС,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 Порядок исчисления 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по добытым полезным ископаемым, налоговая база при добыче которых в соответствии с подпунктом 3 пункта 2 статьи 338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применении налогоплательщиком налогового вычета, установленного статьей 343.1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применении налогоплательщиком налоговых вычетов, установленных статьей 343.2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пунктами 3.4, 3.5 и (или) 3.6 статьи 343.2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применении налогоплательщиком налогового вычета, установленного статьей 343.3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применении налогоплательщиком налогового вычета, установленного статьей 343.4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применении налогоплательщиком налогового вычета, установленного статьей 343.5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пунктом 2 указанной статьи, уменьшается на сумму указанного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При применении налогоплательщиком налогового вычета НВЭТАН,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НДПИДОП_ЭТАН,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НДПИДОП_ЭТАН = (Ц - ЦБАЗ) / (ЦМАКС - ЦБАЗ) x 1 000,</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ЦМАКС и ЦБАЗ - величины, определяемые в соответствии с пунктом 3.7 статьи 343.2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 - средний за налоговый период уровень цен нефти сорта "Юралс", выраженный в долларах США за баррель, определенный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величина ЦБАЗ оказалась больше значения Ц, величина НДПИДОП_ЭТАН в таком налоговом периоде принимается равной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значение НДПИДОП_ЭТАН оказалось более 1 000 миллионов рублей, величина НДПИДОП_ЭТАН в таком налоговом периоде принимается равной 1 000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НДПИДОП_ЭТАН, рассчитанное в определенном настоящим пунктом порядке,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исчисленного НДПИДОП_ЭТАН в налоговом периоде оказалась больше величины непогашенного налогового вычета НВЭТАН_ОСТАТОК, то значение НДПИДОП_ЭТАН принимается равным НВЭТАН_ОСТАТОК, но не более 1 000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непогашенного налогового вычета НВЭТАН_ОСТАТОК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4867275" cy="485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485775"/>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НВЭТАН_ИТОГО - сумма налоговых вычетов НВЭТАН, заявленных налогоплательщиком (правопреемником налогоплательщика) в соответствии с пунктом 3.7 статьи 343.2 настоящего Кодекса в налоговых периодах, дата начала которых приходится на период с 1 января 2022 года по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НДПИДОП_ЭТАН_ИТОГО - сумма величин НДПИДОП_ЭТАН,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НВЭТАН_ОСТАТОК, рассчитанное в определенном настоящим пунктом порядке,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значение величины НВЭТАН_ОСТАТОК, определенное для налогового периода, оказалось меньше или равным нулю, то величина НДПИДОП_ЭТАН начиная с такого налогового периода не рассчитывается.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 зависимости от иных положений настоящего пункта, если значение величины НВЭТАН_ОСТАТОК, определенное для первого налогового периода 2028 года, оказалось больше нуля, НДПИДОП_ЭТАН в таком налоговом периоде принимается равным значению величины НВЭТАН_ОСТАТОК.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Сумма налога, исчисленная налогоплательщиком за налоговый период при добыче железной руды по налоговой ставке, установленной подпунктом 3.1 пункта 2 статьи 342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рассчитанная в соответствии с абзацем первым настоящего пункта разность принимает отрицательное значение, такая разность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в настоящем пункте уменьшение не производится в случае, если значение показателя ЦЖР, определенное для налогового периода в соответствии со статьей 342.9 настоящего Кодекса, оказалось меньше 60 долларов США за 1 тонну.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Коэффициент Кт определяется для каждого участка недр в соответствии с порядком,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 налогоплательщика, определяемые в порядке, предусмотренном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налогоплательщика на приобретение и (или) создание амортизируемого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у которых отсутствует исчисленная за налоговый период сумма налога, могут учитывать расходы, предусмотренные пунктом 5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имеет право уменьшить общую сумму налога, исчисленную в соответствии со статьей 343 настоящего Кодекса при добыче нефти обезвоженной, обессоленной и стабилизированной, на установленные настоящей статьей налоговые вычеты.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2018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2021 года. - Федеральный закон от 15.10.2020 N 340-ФЗ.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исчисленный в соответствии с настоящим пунктом, применяется с 1 января 2018 года по 31 декабря 2027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Утратил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налогового вычета определяется в совокупности по всем таким участкам недр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выше базовой цены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ниже базовой цены на нефть или равным базовой цене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Соглашение о добыче должно содержать следующие существенные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заключить соглашение о добыче до 1 июля 2021 года. С 1 июля 2021 года заключение соглашений о добыче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Основанием для отказа в заключении соглашения о добыче является наличие одного из следующих обстоятельств: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соглашении о добыче указана недостоверная информация;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участки недр, являющиеся предметом соглашения о добыче, не соответствуют условиям, установленным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 добыче, порядок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Условные доходы бюджета в условиях применения налогового вычета рассчитываются как сумма следующих произведений: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(VПМ_ФАКТ),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(TПМ_ФАКТ);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произведения величины VПМ_ФАКТ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(DПМ_ФАКТ).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Условные доходы бюджета в условиях отсутствия налогового вычета рассчитываются как сумма следующих произведений: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(VПМ_ПЛАН), и величины TПМ_ФАКТ;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произведения величины VПМ_ПЛАН и величины DПМ_ФАКТ.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С учетом особенностей, установленных настоящим пунктом, при добыче нефти на участке недр, указанном в подпункте 3 пункта 1 статьи 333.45 настоящего Кодекса, степень выработанности запасов нефти которого больше или равна 0,8, сумма налогового вычета (НВВЗ) за налоговый период определяется как произведение коэффициента 0,2 и суммы налога, исчисленной в отношении такой нефти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(НВВЗ) подлежит применению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участков недр, расположенных полностью или частично в Охотском море, - с 1 января 2021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иных участков недр, степень выработанности запасов нефти которых больше или равна 0,8, - с 1 января 2024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степень выработанности запасов нефти участка недр определяется на 1 января года, предшествующего году налогового периода, в порядке, установленном подпунктом 1 пункта 5 статьи 333.43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(НВВЗ)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КЗ, КД, КДВ меньше единицы, на сумму налогового вычета за налоговый период, определяемого в совокупности по таким участкам недр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пунктом 3 статьи 342 настоящего Кодекса, оказался выше базовой цены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рублей в ином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законом от 10 января 2002 года N 7-ФЗ "Об охране окружающей среды" и Федеральным законом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перечень видов расходов, связанных с соблюдением обязательных требований, установленных Федеральным законом от 10 января 2002 года N 7-ФЗ "Об охране окружающей среды" и Федеральным законом от 21 июля 1997 года N 116-ФЗ "О промышленной безопасности опасных производственных объектов",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пунктом 3 статьи 342 настоящего Кодекса, оказался выше базовой цены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рублей в ином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Соглашение об объеме добычи должно включать следующие существенные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соглашения об объеме добычи, порядок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главой 25.4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выраженная в миллионах рублей, определяется в совокупности по указанным в настоящем пункте участкам недр в следующем порядке: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НВЭТАН = (ЦМАКС - Ц) / (ЦМАКС - ЦБАЗ) x 1 000,</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ЦМАКС - величина, равная 58,43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ЦБАЗ - величина, равная 45,95 доллара США;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 - средний за налоговый период уровень цен нефти сорта "Юралс", выраженный в долларах США за баррель, определенный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налоговом периоде величина ЦМАКС оказалась меньше значения Ц или величина ЦБАЗ оказалась больше значения Ц, сумма налогового вычета НВЭТАН в таком налоговом периоде принимается равной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Значение НВЭТАН, рассчитанное в определенном настоящим пунктом порядке, округляется до целого значения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порядок и критерии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налогового вычета определяется в совокупности по всем таким участкам недр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выше базовой цены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ниже базовой цены на нефть или равным базовой цене на нефть, определенной в порядке, установленном пунктом 4 статьи 96.6 Бюджетного кодекса Российской Федерации, для года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в порядке, установленном пунктом 3.3 настоящей статьи,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заключить соглашение о добыче до 1 июля 2022 года. С 1 июля 2022 года заключение соглашений о добыче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основанием для отказа в заключении соглашения о добыче помимо оснований, указанных в пункте 3.3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пунктом 3.3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2021 года. - Федеральный закон от 15.10.2020 N 340-ФЗ.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5 - 7. Утратили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целях пунктов 3.1 и 3.3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такого участка недр не применяется коэффициент Кас, установленный пунктом 11 статьи 342.4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не может превышать величину, равную произведению коэффициента 0,9 и общей суммы налога, которую он уменьшает.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указанных в абзаце первом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указанных в абзаце первом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Классификация имущества в качестве объектов основных средств осуществляется на основании положений пункта 1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пункте 4 настоящей статьи, а также документы, подтверждающие включение объектов основных средств в инвестиционную программу, указанную в пункте 5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подтверждения выполнения условий, предусмотренных пунктом 1 настоящей статьи, налогоплательщик представляет в налоговый орган вместе с декларацией по налогу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налогового вычета определяется налогоплательщиком самостоятельно по итогам каждого налогового периода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Вгк = Кшфлу x Мгк x 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Кшфлу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подпунктом 1 пункта 2 настоящей статьи, значение коэффициента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Мгк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 147 + (n - 1) x 147,</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Рассчитанная в порядке, определенном настоящей статьей, сумма налогового вычета при добыче газового конденсата (Вгк) округляется до второго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пропан-бутан технический получен (выделен) из широкой фракции легких углеводородов, ранее извлеченной при переработке газового конденсата.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добыче нефти обезвоженной, обессоленной и стабилизированной на участке недр применяются налоговая ставка, установленная подпунктом 9 пункта 2 статьи 342 настоящего Кодекса, и соответствующие коэффициенты КД, КЗ, ККАН, определенные в установленном настоящей главой порядке, равные 1, либо налоговая ставка, установленная подпунктом 9.1 пункта 2 статьи 342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подпунктом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Налоговый вычет вправе применять: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которым права пользования соответствующими участками недр предоставлены до 1 января 2019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которым начиная с 1 января 2019 года права пользования участками недр перешли от организаций, указанных в подпункте 1 настоящего пункта, по основаниям и в порядке, которые установлены законодательством Российской Федерации о недрах.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указанным в абзаце первом настоящего пункта, относятся расходы налогоплательщика, а также лиц, которым предоставлены лицензии на пользование участками недр, указанными в подпункте 5 пункта 1 статьи 333.45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подпункте 5 пункта 1 статьи 333.45 настоящего Кодекса, учитываются при определении налогового вычета одним налогоплательщиком.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статье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пункте 6 настоящей статьи, с организациями, осуществляющими создание и эксплуатацию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налогового вычета, исчисленная для каждого налогового периода, не может превышать предельную величину ПВАНКОР, определяемую для налогового периода налогоплательщиком самостоятельно в порядке, установленном пунктом 7 настоящей статьи. В случае, если предельная величина ПВАНКОР, определенная для налогового периода, равна 0, сумма налогового вычета в таком налоговом периоде принимается равной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указанных в пункте 4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пункте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указанных в пункте 4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Классификация имущества в качестве объектов основных средств осуществляется на основании положений пункта 1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понятие "деятельность по освоению участка недр" используется в значении, указанном в пункте 3 статьи 333.43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Предельная величина ПВАНКОР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357187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2286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где </w:t>
      </w:r>
      <w:r w:rsidR="00515580">
        <w:rPr>
          <w:rFonts w:ascii="Courier" w:hAnsi="Courier" w:cs="Courier"/>
          <w:noProof/>
          <w:sz w:val="24"/>
          <w:szCs w:val="24"/>
        </w:rPr>
        <w:drawing>
          <wp:inline distT="0" distB="0" distL="0" distR="0">
            <wp:extent cx="9525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rFonts w:ascii="Courier" w:hAnsi="Courier" w:cs="Courier"/>
          <w:sz w:val="24"/>
          <w:szCs w:val="24"/>
        </w:rPr>
        <w:b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СтавкаНДПИ_БАЗ - величина, определяемая налогоплательщиком в порядке, установленном пунктом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Объемнефть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В случае, если для налогового периода значение величины СтавкаНДПИ_БАЗ оказалось больше значения величины </w:t>
      </w:r>
      <w:r w:rsidR="00515580">
        <w:rPr>
          <w:rFonts w:ascii="Courier" w:hAnsi="Courier" w:cs="Courier"/>
          <w:noProof/>
          <w:sz w:val="24"/>
          <w:szCs w:val="24"/>
        </w:rPr>
        <w:drawing>
          <wp:inline distT="0" distB="0" distL="0" distR="0">
            <wp:extent cx="9525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rFonts w:ascii="Courier" w:hAnsi="Courier" w:cs="Courier"/>
          <w:sz w:val="24"/>
          <w:szCs w:val="24"/>
        </w:rPr>
        <w:br/>
        <w:t xml:space="preserve"> или равно ему, предельная величина ПВАНКОР для такого налогового периода принимается равной 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Величина СтавкаНДПИ_БАЗ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нефти обезвоженной, обессоленной и стабилизированной, при добыче которой в налоговом периоде применяется налоговая ставка, установленная подпунктом 9 пункта 2 статьи 342 настоящего Кодекса, СтавкаНДПИ_БАЗ определяется как произведение величины 919 и величины КЦ_БАЗ, уменьшенное на величину ДМ_БАЗ.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КЦ_БАЗ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515580">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714500" cy="381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величина ЦБАЗ принимается равной 25;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восьмой утратили силу с 1 января 2021 года. - Федеральный закон от 15.10.2020 N 342-ФЗ;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пунктом 3 статьи 342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ДМ_БАЗ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ДМ_БАЗ = КНДПИ x КЦ_БАЗ x (1 - КЗ x КД x КДВ x ККАН) - КК - КАБДТ - КМАН,</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КНДПИ, КЗ, КД, КДВ, ККАН, КК, КАБДТ, КМАН - коэффициенты, которые определяются в порядке, установленном статьей 342.5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Рассчитанные в порядке, определенном настоящим подпунктом, величины КЦ_БАЗ и ДМ_БАЗ округляются до 4-го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нефти обезвоженной, обессоленной и стабилизированной, при добыче которой в налоговом периоде применяется налоговая ставка, установленная подпунктом 9.1 пункта 2 статьи 342 настоящего Кодекса, СтавкаНДПИ_БАЗ определяется как произведение величины 1 и величины КНДД_БАЗ.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Величина КНДД_БАЗ рассчитывается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КНДД_БАЗ = 0,5 x (ЦБАЗ - 15) x P x 7,3 x КГ,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ЦБАЗ, P определяются в порядке, установленном подпунктом 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КГ - коэффициент, характеризующий период времени, прошедший с даты начала промышленной добычи нефти на участке недр, определяемый в порядке, установленном статьей 342.6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Рассчитанная в порядке, определенном настоящим подпунктом, величина КНДД_БАЗ округляется до 4-го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пункте 4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случае, если объект основных средств, указанный в пункте 6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целей настоящей статьи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фактически оплаченных расходов на приобретение, сооружение, изготовление, доставку объекта основных средств, указанного в пункте 6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главой 14.3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понятие "рыночная цена" используется в значении, указанном в статье 105.3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 получивший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пункте 2 статьи 337 настоящего Кодекса (за исключением полезных ископаемых, указанных в подпунктах 1.1 и 3 пункта 2 статьи 337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применяется с 1 января 2021 года по 31 декабря 2032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пункте 3 настоящей статьи, с организациями, осуществляющими создание и эксплуатацию таких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при определении суммы налогового вычета учитываются указанные в абзаце первом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абзаце первом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Классификация имущества в качестве объектов основных средств осуществляется на основании положений пункта 1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объекты основных средств должны быть введены в эксплуатацию не ранее 1 января 2021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в сделках, учитываемых при определении расходов, указанных в пункте 2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главой 14.3 настоящего Кодекса. В целях настоящего пункта рыночная цена определяется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Суммы фактически оплаченных расходов, указанных в пункте 2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фактически оплаченных расходов, указанных в пункте 2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344. Сроки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подлежащая уплате по итогу налогового периода, уплачивается не позднее 25-го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345.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декларация представляется налогоплательщиком в налоговые органы по месту нахождения (месту жительства)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декларация представляется не позднее последнего числа месяца,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наименование пользователя недр, идентификационный номер налогоплательщика и код причины постановки на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реквизиты лицензии на право пользования недрами;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сведения по каждому виду углеводородного сырья, указанному в подпункте 3 пункта 2 статьи 337 настоящего Кодекса,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подпунктах 2 - 4 пункта 1 статьи 342.2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показатели проницаемости и эффективной нефтенасыщенной толщины пласта по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наименование продуктивных отложений, к которым отнесена залежь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месторождениях, предусмотренные пунктом 6 статьи 338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о минимальной глубине залегания залежи углеводородного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сведения о добыче (включая потери при добыче) полезных ископаемых, не указанных в подпунктах 3 - 5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 Утратила силу. - Федеральный закон от 06.06.2003 N 65-ФЗ.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Раздел VIII.1. СПЕЦИАЛЬНЫЕ НАЛОГОВЫЕ РЕЖИМЫ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26.1. СИСТЕМА НАЛОГООБЛОЖЕНИЯ</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СЕЛЬСКОХОЗЯЙСТВЕННЫХ ТОВАРОПРОИЗВОДИТЕЛЕЙ</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(ЕДИНЫЙ СЕЛЬСКОХОЗЯЙСТВЕННЫЙ НАЛОГ)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1.6, 3 и 4 статьи 284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пунктами 2 и 5 статьи 224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Правила, предусмотренные настоящей главой, распространяются на крестьянские (фермерские) хозяйства.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сельскохозяйственными товаропроизводителями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подпункте 2 настоящего пункта,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законом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целях настоящей главы сельскохозяйственными товаропроизводителями также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рыбохозяйственные организации и индивидуальные предприниматели при соблюдении ими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Для организаций и индивидуальных предпринимателей, осуществляющих последующую (промышленную) переработку продукции первичной переработки,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в пункте 2.1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пунктах 4 и 5 статьи 333.3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Порядок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сельскохозяйственные товаропроизводители (за исключением сельскохозяйственных товаропроизводителей, указанных в подпунктах 2 - 4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подпункте 2 пункта 2 настоящей статьи,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доходы от реализации определяются в порядке, предусмотренном статьями 248 и 249 настоящего Кодекса, доходы, указанные в статье 251 настоящего Кодекса,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 вправе переходить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22.07.2008 N 155-ФЗ;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осуществляющие деятельность по организации и проведению азартных игр;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казенные, бюджетные и автономные учреждения.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 Порядок и условия начала и прекращения применения единого сельскохозяйственного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подпункте 2 пункта 2 статьи 346.2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подпункте 2 пункта 2 статьи 346.2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Организации и индивидуальные предприниматели, не уведомившие о переходе на уплату единого сельскохозяйственного налога в сроки, установленные пунктами 1 и 2 настоящей статьи, не признаются налогоплательщиками.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подпункте 2 пункта 2 статьи 346.2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по итогам налогового периода нарушил требования, установленные пунктами 2 и 2.1 статьи 346.2 настоящего Кодекса, и не произвел в установленном абзацем третьим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организация или индивидуальный предприниматель нарушили требования, установленные пунктами 5 и 6 статьи 346.2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Налогоплательщики вправе продолжать применять единый сельскохозяйственный налог в следующем налоговом периоде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пунктом 2 настоящей статьи, в первом налоговом периоде отсутствовали доходы, учитываемые при определении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в текущем налоговом периоде налогоплательщиком не было допущено нарушения ограничений и (или) несоответствия требованиям, установленным пунктами 2, 2.1, 5 и 6 статьи 346.2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обязан сообщить в налоговый орган о переходе на иной режим налогообложения, осуществленном в соответствии с пунктом 4 настоящей статьи, в течение пятнадцати дней по истечении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Объектом налогообложения признаются доходы, уменьшенные на величину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346.5. Порядок определения и признания доходов и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объекта налогообложения учитываются доходы, определяемые в порядке, установленном пунктами 1 и 2 статьи 248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с 1 января 2016 года. - Федеральный закон от 06.04.2015 N 84-ФЗ.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объекта налогообложения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указанные в статье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организации, облагаемые налогом на прибыль организаций по налоговым ставкам, предусмотренным пунктами 1.6, 3 и 4 статьи 284 настоящего Кодекса, в порядке, установленном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пунктами 2 и 5 статьи 224 настоящего Кодекса, в порядке, установленном главой 23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определении объекта налогообложения налогоплательщики уменьшают полученные ими доходы на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пункта 4 и абзаца шестого подпункта 2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приобретение нематериальных активов, создание нематериальных активов самим налогоплательщиком (с учетом положений пункта 4 и абзаца шестого подпункта 2 пункта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ремонт основных средств (в том числе арендованных);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арендные (в том числе лизинговые) платежи за арендуемое (в том числе принятое в лизинг)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средств транспорта (в том числе арендованного);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грузов;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рисков, связанных с выполнением строительно-монтажных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товарно-материальных запасов;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урожая сельскохозяйственных культур и животных;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с 1 января 2019 года.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статьей 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на командировки, в частности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проезд работника к месту командировки и обратно к месту постоянной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суточные или полевое довольствие;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оформление и выдачу виз, паспортов, ваучеров, приглашений и иных аналогичных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плату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расходы на бухгалтерские, аудиторские и юридические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расходы на канцелярские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расходы на почтовые, телефонные, телеграфные и другие подобные услуги, расходы на оплату услуг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расходы на рекламу производимых (приобретаемых) и (или) реализуемых товаров (работ, услуг), товарного знака и знака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на подготовку и освоение новых производств, цехов и агрегатов;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расходы на питание работников, занятых на сельскохозяйственных работах;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22.1) расходы на рацион питания экипажей морских и речных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расходы на информационно-консультативные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судебные расходы и арбитражные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утратил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земельные участки из земель сельскохозяйственного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расходы на содержание вахтовых и временных поселков, связанных с сельскохозяйственным производством по пастбищному скотоводству;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расходы на выплату комиссионных, агентских вознаграждений и вознаграждений по договорам поручения;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расходы на сертификацию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плата за предоставление информации о зарегистрированных правах;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расходы, связанные с участием в торгах (конкурсах, аукционах), проводимых при реализации заказов на поставку продукции, указанной в пункте 3 статьи 346.2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суммы портовых сборов, расходы на услуги лоцмана и иные аналогичные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указанные в пункте 2 настоящей статьи, принимаются при условии их соответствия критериям, указанным в пункте 1 статьи 252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указанные в подпунктах 5, 6, 7, 9 - 21, 26 и 30 пункта 2 настоящей статьи, принимаются применительно к порядку, предусмотренному для исчисления налога на прибыль организаций в соответствии со статьями 254, 255, 263, 264, 265 и 269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течение налогового периода данные расходы принимаются равными долями.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Российской Федерации о бухгалтерском учете.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пунктами 6.1 и 9 статьи 346.6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статьей 258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сроков полезного использования нематериальных активов осуществляется в соответствии с пунктом 2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главы 25 настоящего Кодекса и уплатить дополнительную сумму налога и пени.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главой 25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отчетный и налоговый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Признание доходов и расходов налогоплательщика осуществляется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финансовой поддержки в виде субсидий, полученные в соответствии с Федеральным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абзаца пятого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расходы учитываются в составе расходов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6 - 7. Утратили силу с 1 января 2007 года. - Федеральный закон от 13.03.2006 N 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форма и порядок заполнения которой утверждаются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346.6.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Налоговой базой признается денежное выражение доходов, уменьшенных на величину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статьей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определении налоговой базы доходы и расходы определяются нарастающим итогом с начала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вправе перенести на текущий налоговый период сумму полученного в предыдущем налоговом периоде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не перенесенный на следующий год, может быть перенесен целиком или частично на любой год из последующих девяти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2007 года. - Федеральный закон от 13.03.2006 N 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главы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на уплату единого сельскохозяйственного налога организации, применяющей упрощенную систему налогообложения в соответствии с главой 26.2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пунктом 3 статьи 346.25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Указанные в подпунктах 1 и 2 пункта 7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статьи 346.5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подпунктом 2 пункта 4 статьи 346.5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главой 26.5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 расходы по видам деятельности, в отношении которых применяется патентная система налогообложения в соответствии с главой 26.5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346.7.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 периодом признается полугодие.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346.8.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устанавливается в размере 6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видов производимой сельскохозяйственной продукции, а также работ и услуг, указанных в статье 346.2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размера доходов от реализации произведенной сельскохозяйственной продукции, включая продукцию ее первичной переработки, произведенную из сельскохозяйственного сырья собственного производства, а также от выполнения работ и оказания услуг, указанных в статье 346.2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места ведения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 средней численности работников.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346.9. Порядок исчисления и уплаты единого сельскохозяйственного налога. Зачисление сумм единого сельскохозяйственного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Единый сельскохозяйственный налог исчисляется как соответствующая налоговой ставке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Авансовые платежи по единому сельскохозяйственному налогу уплачиваются не позднее 25 календарных дней со дня окончания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Единый сельскохозяйственный налог, подлежащий уплате по итогам налогового периода, уплачивается налогоплательщиками не позднее сроков, установленных статьей 346.10 настоящего Кодекса для подачи налоговой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346.10.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 истечении налогового периода представляют в налоговые органы налоговые декларации: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 по месту своего нахождения;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индивидуальные предприниматели - по месту своего жительства.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представляют налоговую декларацию: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итогам налогового периода не позднее 31 марта года, следующего за истекшим налоговым периодом, за исключением случая, предусмотренного подпунктом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27.07.2010 N 229-ФЗ.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26.2. УПРОЩЕННАЯ СИСТЕМА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346.11.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1.6, 3 и 4 статьи 284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Кодексом).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статьями 161 и 174.1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пунктами 2 и 5 статьи 224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статьями 161 и 174.1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346.12.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Установленное абзацем первым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Утратил силу с 1 октября 2012 года. - Федеральный закон от 25.06.2012 N 94-ФЗ.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вправе применять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имеющие филиалы;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банки;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страховщики;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негосударственные пенсионные фонды;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инвестиционные фонды;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профессиональные участники рынка ценных бумаг;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ломбарды;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организации, осуществляющие деятельность по организации и проведению азартных игр;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нотариусы, занимающиеся частной практикой, адвокаты, учредившие адвокатские кабинеты, а также иные формы адвокатских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организации, являющиеся участниками соглашений о разделе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утратил силу. - Федеральный закон от 07.07.2003 N 117-ФЗ;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организации, в которых доля участия других организаций составляет более 25 процентов. Данное ограничение не распространяется: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некоммерческие организации, в том числе организации потребительской кооперации, осуществляющие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учрежденные в соответствии с Федеральным законом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учрежденные в соответствии с Федеральным законом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пунктом 4 статьи 346.13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подпункта не применяются в отношении организаций потребительской кооперации, осуществляющих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казенные и бюджетные учреждения;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иностранные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организации и индивидуальные предприниматели, не уведомившие о переходе на упрощенную систему налогообложения в сроки, установленные пунктами 1 и 2 статьи 346.13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микрофинансовые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частные агентства занятости, осуществляющие деятельность по предоставлению труда работников (персонала).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346.13. Порядок и условия начала и прекращения применения упрощенной системы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по итогам отчетного (налогового) периода доходы налогоплательщика, определяемые в соответствии со статьей 346.15 и с подпунктами 1 и 3 пункта 1 статьи 346.25 настоящего Кодекса, превысили 200 млн. рублей, и (или) в течение отчетного (налогового) периода допущено несоответствие требованиям, установленным подпунктами 1 - 11, 13, 14 и 16 - 21 пункта 3 и пунктом 3 статьи 346.14 настоящего Кодекса, и (или) средняя численность работников налогоплательщика превысила ограничение, установленное подпунктом 15 пункта 3 статьи 346.12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абзаце первом настоящего пункта, учитываются доходы по обоим указанным специальным налоговым режимам.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пункте 4.1 настоящей статьи, пунктах 1.1 и 2.1 статьи 346.20, абзаце втором пункта 1, абзаце втором пункта 3 и абзаце втором пункта 4 статьи 346.21 настоящего Кодекса величины доходов налогоплательщика подлежат индексации в порядке, предусмотренном пунктом 2 статьи 346.12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Если по итогам отчетного (налогового) периода доходы налогоплательщика, определяемые в соответствии со статьей 346.15 и с подпунктами 1 и 3 пункта 1 статьи 346.25 настоящего Кодекса, не превысили 200 млн. рублей, в течение отчетного (налогового) периода не было допущено несоответствие требованиям, установленным подпунктами 1 - 11, 13, 14 и 16 - 21 пункта 3 и пунктом 3 статьи 346.14 настоящего Кодекса, и средняя численность работников налогоплательщика не превысила ограничение, установленное подпунктом 15 пункта 3 статьи 346.12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 обязан сообщить в налоговый орган о переходе на иной режим налогообложения, осуществленном в соответствии с пунктом 4 настоящей статьи, в течение 15 календарных дней по истечении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346.14. Объекты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уменьшенные на величину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346.15. Порядок определения доходов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объекта налогообложения учитываются доходы, определяемые в порядке, установленном пунктами 1 и 2 статьи 248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определении объекта налогообложения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доходы, указанные в статье 251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доходы организации, облагаемые налогом на прибыль организаций по налоговым ставкам, предусмотренным пунктами 1.6, 3 и 4 статьи 284 настоящего Кодекса, в порядке, установленном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индивидуального предпринимателя, облагаемые налогом на доходы физических лиц по налоговым ставкам, предусмотренным пунктами 2, 4 и 5 статьи 224 настоящего Кодекса, в порядке, установленном главой 23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21.07.2005 N 101-ФЗ.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346.16. Порядок определения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определении объекта налогообложения налогоплательщик уменьшает полученные доходы на следующие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пунктов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на приобретение нематериальных активов, а также создание нематериальных активов самим налогоплательщиком (с учетом положений пунктов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расходы на научные исследования и (или) опытно-конструкторские разработки, признаваемые таковыми в соответствии со статьей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ремонт основных средств (в том числе арендованных);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арендные (в том числе лизинговые) платежи за арендуемое (в том числе принятое в лизинг)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материальные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расходы на оплату труда, выплату пособий по временной нетрудоспособности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статьей 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законодательством Таможенного союза и законодательством Российской Федерации о таможенном деле;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расходы на командировки, в частности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проезд работника к месту командировки и обратно к месту постоянной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суточные или полевое довольствие;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оформление и выдачу виз, паспортов, ваучеров, приглашений и иных аналогичных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расходы на бухгалтерские, аудиторские и юридические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расходы на канцелярские товары;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расходы на почтовые, телефонные, телеграфные и другие подобные услуги, расходы на оплату услуг связи;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расходы на рекламу производимых (приобретенных) и (или) реализуемых товаров (работ, услуг), товарного знака и знака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расходы на подготовку и освоение новых производств, цехов и агрегатов;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расходы по оплате стоимости товаров, приобретенных для дальнейшей реализации (уменьшенные на величину расходов, указанных в подпункте 8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расходы на выплату комиссионных, агентских вознаграждений и вознаграждений по договорам поручения;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расходы на оказание услуг по гарантийному ремонту и обслуживанию;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плата за предоставление информации о зарегистрированных правах;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судебные расходы и арбитражные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32.1) вступительные, членские и целевые взносы, уплачиваемые в соответствии с Федеральным законом от 1 декабря 2007 года N 315-ФЗ "О саморегулируемых организациях";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утратил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расходы на обслуживание контрольно-кассовой техники;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расходы по вывозу твердых бытовых отходов;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второй - третий утратили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обязательные отчисления (взносы) застройщиков в компенсационный фонд, формируемый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указанные в пункте 1 настоящей статьи, принимаются при условии их соответствия критериям, указанным в пункте 1 статьи 252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указанные в подпунктах 5, 6, 7, 9 - 21, 38 пункта 1 настоящей статьи, принимаются в порядке, предусмотренном для исчисления налога на прибыль организаций статьями 254, 255, 263, 264, 265 и 269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течение налогового периода расходы принимаются за отчетные периоды равными долями.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о бухгалтерском учете.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пунктами 2.1 и 4 статьи 346.25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статьей 258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сроков полезного использования нематериальных активов осуществляется в соответствии с пунктом 2 статьи 258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главы 25 настоящего Кодекса и уплатить дополнительную сумму налога и пени.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346.17. Порядок признания доходов и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финансовой поддержки в виде субсидий, полученные в соответствии с Федеральным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признания доходов, предусмотренный абзацами четвертым - шестым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 - шестом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абзаца шестого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подпунктом 4 пункта 1.1 статьи 346.15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стоимости первых по времени приобретения (ФИФО);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средней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стоимости единицы товара.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подпунктом 2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закона от 30 ноября 1994 года N 52-ФЗ "О введении в действие части первой Гражданского кодекса Российской Федерации" и статьи 1202 части третьей Гражданского кодекса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3 статьи 346.16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20.04.2014 N 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346.18.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полученные в натуральной форме, учитываются по рыночным ценам, определяемым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определении налоговой базы доходы и расходы определяются нарастающим итогом с начала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пункта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346.16 настоящего Кодекса, над доходами, определяемыми в соответствии со статьей 346.15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вправе перенести на текущий налоговый период сумму полученного в предыдущем налоговом периоде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не перенесенный на следующий год, может быть перенесен целиком или частично на любой год из последующих девяти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главой 26.5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и расходы по видам деятельности, в отношении которых применяется патентная система налогообложения в соответствии с главой 26.5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346.19.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признаются первый квартал, полугодие и девять месяцев календарного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346.20.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пунктами 1.1,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статьей 346.15 и с подпунктами 1 и 3 пункта 1 статьи 346.25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указанные в абзаце первом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пунктами 2.1, 3 и 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статьей 346.15 и с подпунктами 1 и 3 пункта 1 статьи 346.25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указанные в абзаце первом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периодов 2015 - 2016 годов налоговая ставка может быть уменьшена до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четвертый - пятый утратили силу с 1 января 2016 года. - Федеральный закон от 13.07.2015 N 232-ФЗ.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пунктами 1.1 и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Законами субъектов Российской Федерации может быть установлена налоговая ставка в размере 0 процентов, если иное не установлено пунктами 1.1 и 2.1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пунктом 6 статьи 346.18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видов экономической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ограничения средней численности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пунктом 4 статьи 346.13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пунктом 1, 2 или 3 настоящей статьи, за налоговый период, в котором нарушены указанные ограничения.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кодов видов деятельности в соответствии с Общероссийским классификатором видов экономической деятельности и (или)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346.21. Порядок исчисления 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исчисляется как соответствующая налоговой ставке процентная доля налоговой базы,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налогоплательщиков, у которых доходы, определяемые нарастающим итогом с начала налогового периода в соответствии со статьей 346.15 и с подпунктами 1 и 3 пункта 1 статьи 346.25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соответствующей налоговой ставки, установленной в соответствии с пунктом 1 или 2 статьи 346.20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соответствующей налоговой ставки, установленной пунктом 1.1 или 2.1 статьи 346.20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по итогам налогового периода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статьей 346.15 и с подпунктами 1 и 3 пункта 1 статьи 346.25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налоговой ставки, установленной в соответствии с пунктом 1 статьи 346.20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налоговой ставки, установленной пунктом 1.1 статьи 346.20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(за исключением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пунктом 1 статьи 430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статьей 346.15 и с подпунктами 1 и 3 пункта 1 статьи 346.25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налоговой ставки, установленной в соответствии с пунктом 2 статьи 346.20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величины, равной произведению налоговой ставки, установленной пунктом 2.1 статьи 346.20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 подлежащий уплате по истечении налогового периода, уплачивается не позднее сроков, установленных для подачи налоговой декларации статьей 346.23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Авансовые платежи по налогу уплачиваются не позднее 25-го числа первого месяца, следующего за истекшим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346.22. Утратила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346.23.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итогам налогового периода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 не позднее 31 марта года, следующего за истекшим налоговым периодом (за исключением случаев, предусмотренных пунктами 2 и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индивидуальные предприниматели - не позднее 30 апреля года, следующего за истекшим налоговым периодом (за исключением случаев, предусмотренных пунктами 2 и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346.24. Налоговый учет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форма и порядок заполнения которой утверждаются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21.07.2005 N 101-ФЗ;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подпунктах 1 и 2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главы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подпунктом 2 пункта 4 статьи 346.5 настоящего Кодекса, за период применения главы 26.1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подпунктом 2 пункта 2 статьи 346.17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пунктом 3 статьи 346.16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пунктом 3 статьи 346.16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главой 21 настоящего Кодекса для налогоплательщиков налога на добавленную стоимость.</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346.25.1. Утратила силу с 1 января 2013 года. - Федеральный закон от 25.06.2012 N 94-ФЗ.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26.3. СИСТЕМА НАЛОГООБЛОЖЕНИЯ</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 ВИДЕ ЕДИНОГО НАЛОГА НА ВМЕНЕННЫЙ ДОХОД</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ОТДЕЛЬНЫХ ВИДОВ ДЕЯТЕЛЬНОСТИ</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(СТАТЬИ 346.26 - 346.33)</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Утратила силу. - Федеральный закон от 02.07.2021 N 305-ФЗ.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26.4. СИСТЕМА НАЛОГООБЛОЖЕНИЯ ПРИ ВЫПОЛНЕНИИ</w:t>
      </w: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СОГЛАШЕНИЙ О РАЗДЕЛЕ ПРОДУКЦИИ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346.34. Основные понятия, используемые в настоящей главе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используются следующие основные понятия: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инвестор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законом "О соглашениях о разделе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цена продукции - определяемая в соответствии с условиями соглашения стоимость продукции, если иное не установлено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346.35.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Настоящая глава устанавливает специальный налоговый режим, применяемый при выполнении соглашений, которые заключены в соответствии с Федеральным законом "О соглашениях о разделе продукции" и отвечают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пунктом 4 статьи 2 Федерального закона "О соглашениях о разделе продукции", и признания аукциона несостоявшимся;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соглашение о разделе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решение об утверждении результатов аукциона на предоставление права пользования участком недр на иных условиях, чем раздел продукции, в соответствии с Законом Российской Федерации "О недрах" и о признании аукциона несостоявшимся в связи с отсутствием участников.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Установленный настоящей главой специальный налоговый режим применяется в течение всего срока действия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Установленный настоящей главой специальный налоговый режим применяется в отношении налогоплательщиков и плательщиков сборов, указанных в статье 346.36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выполнении соглашения, предусматривающего условия раздела произведенной продукции в соответствии с пунктом 1 статьи 8 Федерального закона "О соглашениях о разделе продукции", инвестор уплачивает следующие налоги и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на прибыль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на добычу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платежи за пользование природными ресурсами;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плату за негативное воздействие на окружающую среду;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водный налог;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государственную пошлину;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таможенные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земельный налог;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акциз, за исключением акциза на подакцизное минеральное сырье, предусмотренное подпунктом 1 пункта 2 статьи 181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транспортных средств не для целей соглашения уплата транспортного налога осуществляется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выполнении соглашения, предусматривающего условия раздела произведенной продукции в соответствии с пунктом 2 статьи 8 Федерального закона "О соглашениях о разделе продукции", инвестор уплачивает следующие налоги и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2010 года. - Федеральный закон от 24.07.2009 N 213-ФЗ;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государственную пошлину;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таможенные сборы;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на добавленную стоимость;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плату за негативное воздействие на окружающую среду.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пунктах 7 и 8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главой 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При выполнении соглашений, заключенных до вступления в силу Федерального закона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законом "О соглашениях о разделе продукции" (далее в настоящей главе - налогоплательщики).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законодательством Российской Федерации, в качестве уполномоченного представителя налогоплательщика.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346.37. Особенности определения налоговой базы, исчисления и уплаты налога на добычу полезных ископаемых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Положения настоящей статьи применяются при выполнении соглашений, которые предусматривают условия раздела произведенной продукции в соответствии с пунктом 1 статьи 8 Федерального закона "О соглашениях о разделе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определяют сумму налога на добычу полезных ископаемых, подлежащую уплате, в соответствии с главой 26 настоящего Кодекса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статьей 339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определяется отдельно по каждому соглашению.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Данный коэффициент ежемесячно определяется налогоплательщиком самостоятельно по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Кц = (Ц - 8) x Р / 252,</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Ц - средний за налоговый период уровень цен нефти сырой марки "Юралс" в долларах США за один баррель;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При выполнении соглашений налоговые ставки, установленные статьей 342 настоящего Кодекса, при добыче полезных ископаемых, за исключением нефти и газового конденсата, применяются с коэффициентом 0,5.</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Налоговая ставка, установленная пунктом 5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346.38. Особенности определения налоговой базы, исчисления и уплаты налога на прибыль организаций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Положения настоящей статьи применяются при выполнении соглашений, которые предусматривают порядок раздела продукции, установленный пунктом 1 статьи 8 Федерального закона "О соглашениях о разделе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определяют сумму налога на прибыль организаций (далее в настоящей статье - налог), подлежащую уплате, в соответствии с главой 25 настоящего Кодекса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Объектом налогообложения признается прибыль, полученная налогоплательщиком в связи с выполнением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статьей 250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Состав расходов, размер и порядок их признания определяются в соответствии с главой 25 настоящего Кодекса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целях настоящей главы расходы налогоплательщика подразделяются 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возмещаемые за счет компенсационной продукции (возмещаемые расходы);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уменьшающие налоговую базу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произведенные (понесенные) до вступления соглашения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пакета геологической информации для участия в аукционе;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оплату сбора за участие в аукционе на право пользования участком недр на условиях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произведенные (понесенные) с даты вступления соглашения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разовые платежи за пользование недрами при наступлении определенных событий, оговоренных в соглашении;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на добычу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предусмотренные подпунктом 6 пункта 2 статьи 262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предусмотренные подпунктами 10 и 13 пункта 1 и подпунктом 5 пункта 2 статьи 265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пунктом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состав возмещаемых расходов включаются: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главой 25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статьей 256 настоящего Кодекса к амортизируемому имуществу, их возмещение производится в следующем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статьей 257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освоение природных ресурсов, указанные в пункте 1 статьи 261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статьей 11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пунктом 2 статьи 7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статьями 256 - 259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Расходы, уменьшающие налоговую базу по налогу, включают в себя расходы, учитываемые в целях налогообложения в соответствии с главой 25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целях настоящей главы применяется следующий порядок признания доходов и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иным видам доходов и расходов применяется порядок признания доходов и расходов, установленный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Налоговой базой для целей настоящей статьи признается денежное выражение подлежащей налогообложению прибыли, определяемой в соответствии с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определяется по каждому соглашению раздельно.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Размер налоговой ставки определяется в соответствии с пунктом 1 статьи 284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действующая на дату вступления соглашения в силу, применяется в течение всего срока действия этого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Налоговый и отчетный периоды по налогу устанавливаются в соответствии со статьей 285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Порядок исчисления налога (авансовых платежей) и сроки уплаты определяются в соответствии с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24.11.2008 N 205-ФЗ.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Особенности исчисления и уплаты налога налогоплательщиком, имеющим обособленные подразделения, определяются статьей 288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раздельного учета применяется порядок налогообложения прибыли, установленный главой 25 настоящего Кодекса, без учета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главой 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Прибыль, полученная инвестором от реализации компенсационной продукции, подлежит налогообложению в порядке, установленном главой 25 настоящего Кодекса, и определяется как выручка от реализации компенсационной продукции (определяемая в соответствии со статьей 249 настоящего Кодекса), уменьшенная на величину расходов, связанных с реализацией указанной продукции (определяемых в соответствии со статьей 253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пунктом 10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статьей 283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346.39. Особенности уплаты налога на добавленную стоимость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выполнении соглашений налог на добавленную стоимость (далее в настоящей статье - налог) уплачивается в соответствии с главой 21 настоящего Кодекса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выполнении соглашений применяется налоговая ставка, действующая в соответствующем налоговом периоде в соответствии с главой 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статьями 176 или 176.1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4. В случае несоблюдения сроков возмещения (возврата), установленных статьями 176 или 176.1 настоящего Кодекса, суммы, подлежащие возврату налогоплательщику, увеличиваются исходя из одной трехсотшестидесятой ставки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00515580">
        <w:rPr>
          <w:rFonts w:ascii="Courier" w:hAnsi="Courier" w:cs="Courier"/>
          <w:noProof/>
          <w:sz w:val="24"/>
          <w:szCs w:val="24"/>
        </w:rPr>
        <w:drawing>
          <wp:inline distT="0" distB="0" distL="0" distR="0">
            <wp:extent cx="114300" cy="15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ourier" w:hAnsi="Courier" w:cs="Courier"/>
          <w:sz w:val="24"/>
          <w:szCs w:val="24"/>
        </w:rPr>
        <w:b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подлежат налогообложению (освобождаются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346.40. Особенности представления налоговых деклараций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статьей 346.35 настоящего Кодекса, в налоговые органы, в которых он состоит на учете, по его местонахождению.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29.06.2004 N 58-ФЗ.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ежегодно в срок не позднее 31 декабря года, предшествующего планируемому, представляет в налоговые органы, указанные в пункте 1 настоящей статьи, утвержденные в порядке, установленном соглашением, программу работ и смету расходов по соглашению на следующий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вновь введенным соглашениям в срок до начала работ налогоплательщик представляет в налоговые органы, указанные в пункте 1 настоящей статьи, утвержденные в порядке, установленном соглашением, программу работ и смету расходов по соглашению на текущий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346.41. Особенности учета налогоплательщиков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Особенности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Заявление о постановке на учет в налоговом органе подается в налоговые органы в соответствии с пунктами 1 и 3 настоящей статьи в течение 10 дней с даты вступления соответствующего соглашения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Форма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статье 84 настоящего Кодекса, документы, предусмотренные пунктом 2 статьи 346.35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Форма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346.42. Особенности проведения выездных налоговых проверок при выполнении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Выездной налоговой проверкой может быть охвачен любой период в течение срока действия соглашения с учетом положений статьи 87 настоящего Кодекса начиная с года вступления соглашения в силу.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26.5. ПАТЕНТНАЯ СИСТЕМА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346.43.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Патентная система налогообложения устанавливается в федеральной территории "Сириус"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ремонт, чистка, окраска и пошив обуви;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парикмахерские и косметические услуги;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стирка, химическая чистка и крашение текстильных и меховых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изготовление и ремонт металлической галантереи, ключей, номерных знаков, указателей улиц;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ремонт мебели и предметов домашнего обихода;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услуги в области фотографии;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реконструкция или ремонт существующих жилых и нежилых зданий, а также спортивных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услуги по производству монтажных, электромонтажных, санитарно-технических и сварочных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услуги по остеклению балконов и лоджий, нарезке стекла и зеркал, художественной обработке стекла;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услуги в сфере дошкольного образования и дополнительного образования детей и взрослых;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услуги по присмотру и уходу за детьми и больными;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сбор тары и пригодных для вторичного использования материалов;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деятельность ветеринарная;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изготовление изделий народных художественных промыслов;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производство и реставрация ковров и ковровых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ремонт ювелирных изделий, бижутерии;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чеканка и гравировка ювелирных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деятельность в области звукозаписи и издания музыкальных произведений;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услуги по уборке квартир и частных домов, деятельность домашних хозяйств с наемными работниками;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деятельность, специализированная в области дизайна, услуги художественного оформления;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проведение занятий по физической культуре и спорту;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29) услуги носильщиков на железнодорожных вокзалах, автовокзалах, аэровокзалах, в аэропортах, морских, речных портах;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30) услуги платных туалетов;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услуги по приготовлению и поставке блюд для торжественных мероприятий или иных событий;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оказание услуг по перевозке пассажиров водным транспортом;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оказание услуг по перевозке грузов водным транспортом;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услуги, связанные со сбытом сельскохозяйственной продукции (хранение, сортировка, сушка, мойка, расфасовка, упаковка и транспортировка);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деятельность по благоустройству ландшафта;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законом от 12 апреля 2010 года N 61-ФЗ "Об обращении лекарственных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осуществление частной детективной деятельности лицом, имеющим лицензию;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40) услуги по прокату;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услуги экскурсионные туристические;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организация обрядов (свадеб, юбилеев), в том числе музыкальное сопровождение;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 организация похорон и предоставление связанных с ними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 услуги уличных патрулей, охранников, сторожей и вахтеров;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 розничная торговля, осуществляемая через объекты стационарной торговой сети, имеющие торговые залы;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47) услуги общественного питания, оказываемые через объекты организации общественного питания;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48) услуги общественного питания, оказываемые через объекты организации общественного питания, не имеющие зала обслуживания посетителей;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49) оказание услуг по забою и транспортировке скота;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 производство кожи и изделий из кожи;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сбор и заготовка пищевых лесных ресурсов, недревесных лесных ресурсов и лекарственных растений;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переработка и консервирование фруктов и овощей;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производство молочной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растениеводство, услуги в области растениеводства;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производство хлебобулочных и мучных кондитерских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56) рыболовство и рыбоводство, рыболовство любительское и спортивное;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 лесоводство и прочая лесохозяйственная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58) деятельность по письменному и устному переводу;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59) деятельность по уходу за престарелыми и инвалидами;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60) сбор, обработка и утилизация отходов, а также обработка вторичного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резка, обработка и отделка камня для памятников;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ремонт компьютеров и коммуникационного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 животноводство, услуги в области животноводства;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 деятельность стоянок для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66) помол зерна, производство муки и крупы из зерен пшеницы, ржи, овса, кукурузы или прочих хлебных злаков;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67) услуги по уходу за домашними животными;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68) изготовление и ремонт бондарной посуды и гончарных изделий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69) услуги по изготовлению валяной обуви;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70) услуги по изготовлению сельскохозяйственного инвентаря из материала заказчика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граверные работы по металлу, стеклу, фарфору, дереву, керамике, кроме ювелирных изделий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изготовление и ремонт деревянных лодок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73) ремонт игрушек и подобных им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74) ремонт спортивного и туристического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75) услуги по вспашке огородов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76) услуги по распиловке дров по индивидуальному заказу населения;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77) сборка и ремонт очков;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78) изготовление и печатание визитных карточек и пригласительных билетов на семейные торжества;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79) переплетные, брошюровочные, окантовочные, картонажные работы;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80) услуги по ремонту сифонов и автосифонов, в том числе зарядка газовых баллончиков для сифонов.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пункта 2 настоящей статьи используются следующие понятия: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законом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классификатора продукции по видам экономической деятельности и (или) по перечню кодов товаров в соответствии с Товарной номенклатурой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павильон - строение, имеющее торговый зал и рассчитанное на одно или несколько рабочих мест;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другие аналогичные объекты;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киоск - строение, которое не имеет торгового зала и рассчитано на одно рабочее место продавца;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палатка - сборно-разборная конструкция, оснащенная прилавком, не имеющая торгового зала;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открытая площадка - специально оборудованное для общественного питания место, расположенное на земельном участке;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классификатором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транспортные средства (в целях подпунктов 10 и 11 пункта 2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Патентная система налогообложения не применяется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деятельности по производству подакцизных товаров, а также по добыче и реализации полезных ископаемых;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розничной торговли, осуществляемой через объекты стационарной торговой сети с площадью торгового зала более 150 квадратных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оптовой торговли, а также торговли, осуществляемой по договорам поставки;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Субъекты Российской Федерации вправе: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пункте 2 настоящей статьи, если такая дифференциация предусмотрена Общероссийским классификатором видов экономической деятельности и (или) Общероссийским классификатором продукции по видам экономической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классификатором продукции по видам экономической деятельности, с учетом ограничений, предусмотренных пунктом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устанавливать следующие ограничения для применения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подпункте 19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общему количеству автотранспортных средств и судов водного транспорта - по видам предпринимательской деятельности, указанным в подпунктах 10, 11, 32 и 33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подпунктах 45 - 48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подпунктах 45 и 47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подпунктом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устанавливать размер потенциально возможного к получению индивидуальным предпринимателем годового дохода, в частности: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единицу средней численности наемных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единицу автотранспортных средств, судов водного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1 тонну грузоподъемности транспортных средств, на одно пассажирское место - по видам предпринимательской деятельности, указанным в подпунктах 10, 11, 32 и 33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подпункте 19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подпунктах 45 - 48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зависимости от территории действия патента с учетом положений подпункта 1.1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1 квадратный метр площади стоянки для транспортных средств - по виду предпринимательской деятельности, указанному в подпункте 65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23.11.2020 N 373-ФЗ;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Утратил силу. - Федеральный закон от 23.11.2020 N 373-ФЗ.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при осуществлении видов предпринимательской деятельности, в отношении которых не применяется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осуществлении операций, облагаемых в соответствии со статьями 161 и 174.1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346.44.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346.45. Порядок и условия начала и прекращения применения патентной системы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подпунктом 5 пункта 8 статьи 346.43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Патент действует на всей территории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02.12.2013 N 334-ФЗ.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подпунктом 1.1 пункта 8 статьи 346.43 настоящего Кодекса. В патенте должно содержаться указание на территорию его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Индивидуальный предприниматель вправе получить несколько патентов.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подпунктом 1.1 пункта 8 статьи 346.43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абзацем вторым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абзацем третьим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Налоговый орган обязан в течение пяти дней со дня получения заявления на получение патента, а в случае, предусмотренном абзацем третьим пункта 2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Основанием для отказа налоговым органом в выдаче индивидуальному предпринимателю патента является: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статьей 346.43 настоящего Кодекса введена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указание срока действия патента, не соответствующего пункту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нарушение условия перехода на патентную систему налогообложения, установленного абзацем вторым пункта 8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наличие недоимки по налогу, подлежащему уплате в связи с применением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незаполнение обязательных полей в заявлении на получение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в течение налогового периода налогоплательщиком было допущено несоответствие требованиям, установленным пунктами 5 и 6 статьи 346.43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2017 года. - Федеральный закон от 30.11.2016 N 401-ФЗ;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подпунктах 45 и 46 пункта 2 статьи 346.43 настоящего Кодекса, была осуществлена реализация товаров, не относящихся к розничной торговле в соответствии с подпунктом 1 пункта 3 статьи 346.43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пункте 6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пунктом 6 настоящей статьи, уменьшаются на сумму налога, уплаченного в связи с применением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346.46. Учет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предусмотренном абзацем третьим пункта 2 статьи 346.45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346.47.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346.48.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346.49.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 если иное не установлено пунктами 1.1, 2 и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2021 году налоговым периодом признается календарный месяц, если иное не предусмотрено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346.50.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ставка устанавливается в размере 6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периодов 2015 - 2016 годов - до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периодов 2017 - 2021 годов - до 4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23.11.2020 N 373-ФЗ.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пунктом 1 настоящей статьи, или иной режим налогообложения, этот налогоплательщик обязан вести раздельный учет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ограничения средней численности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пунктом 1 или 2 настоящей статьи, за налоговый период, в котором нарушены указанные ограничения.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видов экономической деятельности, а также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346.51. Порядок исчисления налога, порядок и сроки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исчисляется как соответствующая налоговой ставке процентная доля налоговой базы.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абзацем вторым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года до 1 июля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законом от 22 мая 2003 года N 54-ФЗ "О применении контрольно-кассовой техники при осуществлении расчетов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получил в соответствующих периодах, указанных в абзацах четвертом и пятом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абзацем первым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статьей 78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абзацем первым настоящего пункта, налоговый орган отказывает в уменьшении суммы налога в соответствующей части.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Сумма налога, исчисленная за налоговый период, уменьшается на сумму: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пунктом 1 статьи 430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абзацем шестым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статьей 78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уведомляет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патент получен на срок до шести месяцев, - в размере полной суммы налога в срок не позднее срока окончания действия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патент получен на срок от шести месяцев до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одной трети суммы налога в срок не позднее девяноста календарных дней после начала действия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размере двух третей суммы налога в срок не позднее срока окончания действия патента;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произведен перерасчет суммы налога в соответствии с абзацем третьим пункта 1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пунктом 3 статьи 346.46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 результате перерасчета суммы налога в соответствии с абзацем третьим пункта 1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случае неуплаты или неполной уплаты индивидуальным предпринимателем налога налоговый орган по истечении установленного подпунктом 1 или 2 пункта 2 настоящей статьи срока направляет индивидуальному предпринимателю требование об уплате налога, пеней и штрафа.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346.52.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346.53. Налоговый учет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в целях подпункта 1 пункта 6 статьи 346.45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дата получения дохода определяется как день: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передачи дохода в натуральной форме - при получении дохода в натуральной форме;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получения иного имущества (работ, услуг) и (или) имущественных прав, а также погашения задолженности (оплаты) налогоплательщику иным способом.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периода, в котором произведен возврат.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полученные в натуральной форме, учитываются по рыночным ценам, определяемым с учетом положений статьи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Раздел IX. РЕГИОНАЛЬНЫЕ НАЛОГИ И СБОРЫ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27. НАЛОГ С ПРОДАЖ (СТАТЬИ 347 - 355)</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Утратила силу. - Федеральный закон от 27.11.2001 N 148-ФЗ.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28. ТРАНСПОРТНЫЙ НАЛОГ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356.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статьей 356.1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356.1. Особенности установления налога и налогообложения в федеральной территории "Сириус"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обязательный к уплате в федеральной территории "Сириус", устанавливается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Налогообложение в федеральной территории "Сириус" производится по налоговым ставкам, установленным пунктом 1 статьи 361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Налоговые льготы, предусмотренные пунктом 3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пунктом 3 статьи 361.1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357.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статьей 358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вторая утратила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Часть третья утратила силу с 1 января 2017 года. - Федеральные законы от 01.12.2007 N 310-ФЗ,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статьей 246.3 настоящего Кодекса. В случае утраты организацией в соответствии с пунктом 3 статьи 246.3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363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358.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являются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с 1 января 2020 года. - Федеральный закон от 15.04.2019 N 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промысловые морские и речные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статьей 85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самолеты и вертолеты санитарной авиации и медицинской службы;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суда, зарегистрированные в Российском международном реестре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морские стационарные и плавучие платформы, морские передвижные буровые установки и буровые суда;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закона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359.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водных несамоходных (буксируемых) транспортных средств, для которых определяется валовая вместимость, - как валовая вместимость;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транспортных средств, указанных в подпункте 3 пункта 1 настоящей статьи, налоговая база определяется отдельно.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360.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для налогоплательщиков-организаций признаются первый квартал, второй квартал, третий квартал.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361.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Наименование объекта налогообложения</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Налоговая ставка (в рублях)</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Автомобили легковые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л.с. (до 73,55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100 л.с. до 150 л.с. (свыше 73,55 кВт до 110,33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150 л.с. до 200 л.с. (свыше 110,33 кВт до 147,1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200 л.с. до 250 л.с. (свыше 147,1 кВт до 183,9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250 л.с. (свыше 183,9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Мотоциклы и мотороллеры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20 л.с. (до 14,7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20 л.с. до 35 л.с. (свыше 14,7 кВт до 25,74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35 л.с. (свыше 25,74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Автобусы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200 л.с. (до 147,1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200 л.с. (свыше 147,1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Автомобили грузовые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л.с. (до 73,55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100 л.с. до 150 л.с. (свыше 73,55 кВт до 110,33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150 л.с. до 200 л.с. (свыше 110,33 кВт до 147,1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200 л.с. до 250 л.с. (свыше 147,1 кВт до 183,9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250 л.с. (свыше 183,9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Другие самоходные транспортные средства, машины и механизмы на пневматическом и гусеничном ходу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Снегоходы, мотосани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50 л.с. (до 36,77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50 л.с. (свыше 36,77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Катера, моторные лодки и другие водные транспортные средства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л.с. (до 73,55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100 л.с. (свыше 73,55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Яхты и другие парусно-моторные суда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л.с. (до 73,55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100 л.с. (свыше 73,55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Гидроциклы с мощностью двигателя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 100 л.с. (до 73,55 кВт) включительно</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100 л.с. (свыше 73,55 кВт)</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Самолеты, вертолеты и иные воздушные суда, имеющие двигатели (с каждой лошадиной силы)</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Самолеты, имеющие реактивные двигатели (с каждого килограмма силы тяги)</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r>
      <w:tr w:rsidR="00F467DF">
        <w:tblPrEx>
          <w:tblCellMar>
            <w:top w:w="0" w:type="dxa"/>
            <w:left w:w="0" w:type="dxa"/>
            <w:bottom w:w="0" w:type="dxa"/>
            <w:right w:w="0" w:type="dxa"/>
          </w:tblCellMar>
        </w:tblPrEx>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Другие водные и воздушные транспортные средства, не имеющие двигателей (с единицы транспортного средства)</w:t>
            </w:r>
          </w:p>
        </w:tc>
        <w:tc>
          <w:tcPr>
            <w:tcW w:w="4153"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200</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ставки, указанные в пункте 1 настоящей статьи, могут быть увеличены (уменьшены) законами субъектов Российской Федерации, но не более чем в десять раз.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пункте 1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361.1. Налоговые льготы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1 - 2. Утратили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сообщение об отказе от предоставления налоговой льготы.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362. Порядок исчисления суммы налога и сумм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Налогоплательщики-организации исчисляют сумму налога (сумму авансового платежа по налогу)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подлежащая уплате налогоплательщиками - физическими лицами, исчисляется налоговыми органами.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суммы налога производится с учетом повышающего коэффициента: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26.03.2022 N 67-ФЗ;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пятый - шестой утратили силу. - Федеральный закон от 27.11.2017 N 335-ФЗ;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26.03.2022 N 67-ФЗ;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 в отношении легковых автомобилей средней стоимостью от 15 миллионов рублей, с года выпуска которых прошло не более 20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исчисление сроков, указанных в настоящем пункте, начинается с года выпуска соответствующего легкового автомобиля.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Порядок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двенадцатый - четырнадцатый утратили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пункте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гибелью или уничтожением объекта налогообложения либо сообщение об отсутствии основания для прекращения исчисления налога в связи с гибелью или уничтожением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запрашивает сведения, подтверждающие принудительное изъятие транспортного средства, у органов и иных лиц, у которых имеются эти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прекращении исчисления налога в связи с принудительным изъятием транспортного средства, порядок ее заполнения, формат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4 - 5. Утратили силу.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363. Порядок и сроки уплаты налога и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Уплата налога и авансовых платежей по налогу производится налогоплательщиками в бюджет по месту нахождения 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подлежит уплате налогоплательщиками - физическими лицами в срок не позднее 1 декабря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пунктом 2 статьи 362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2019 года. - Федеральный закон от 03.07.2016 N 249-ФЗ (ред. 30.09.2017).</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 - физические лица уплачивают транспортный налог на основании налогового уведомления, направляемого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Направление налогового уведомления допускается не более чем за три налоговых периода, предшествующих календарному году его направления.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подпунктом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Сообщение об исчисленной сумме налога составляется на основе документов и иной информации, имеющихся у налогового органа.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Сообщение об исчисленной сумме налога передается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выдаче сообщения об исчисленной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абзаце первом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Налогоплательщику-организации направляется требование об уплате налога в соответствии с пунктом 1 статьи 70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363.1. Утратила силу с 1 января 2021 года. - Федеральный закон от 15.04.2019 N 63-ФЗ.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29. НАЛОГ НА ИГОРНЫЙ БИЗНЕС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364. Понятия, используемые в настоящей главе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целей настоящей главы используются следующие понятия: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третий - восьмой утратили силу с 1 января 2012 года. - Федеральный закон от 16.11.2011 N 319-ФЗ;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десятый - одиннадцатый утратили силу с 1 января 2012 года. - Федеральный закон от 16.11.2011 N 319-ФЗ.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365.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366. Объекты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Объектами налогообложения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игровой стол;</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игровой автомат;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процессинговый центр букмекерской конторы;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процессинговый центр тотализатора;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процессинговый центр интерактивных ставок тотализатора;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процессинговый центр интерактивных ставок букмекерской конторы;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пункт приема ставок тотализатора;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пункт приема ставок букмекерской конторы.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каждый объект налогообложения, указанный в пункте 1 настоящей статьи, подлежит регистрации в налоговом органе по месту установки (месту нахождения) этого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пункте 1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367.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каждому из объектов налогообложения, указанных в статье 366 настоящего Кодекса, налоговая база определяется отдельно как общее количество соответствующих объектов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368.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календарный месяц.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369.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ставки устанавливаются законами субъектов Российской Федерации, если иное не предусмотрено статьей 369.1 настоящего Кодекса, в следующих пределах: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один игровой стол - от 50 000 до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один игровой автомат - от 3 000 до 15 000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один процессинговый центр букмекерской конторы - от 50 000 до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один процессинговый центр тотализатора - от 50 000 до 250 000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один процессинговый центр интерактивных ставок тотализатора - от 2 500 000 до 3 000 000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один процессинговый центр интерактивных ставок букмекерской конторы - от 2 500 000 до 3 000 000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один пункт приема ставок тотализатора - от 10 000 до 14 000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один пункт приема ставок букмекерской конторы - от 10 000 до 14 000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за один игровой стол - 50 000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 один игровой автомат - 3 000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 один процессинговый центр букмекерской конторы - 50 000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за один процессинговый центр тотализатора - 50 000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за один процессинговый центр интерактивных ставок тотализатора - 2 500 000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 один процессинговый центр интерактивных ставок букмекерской конторы - 2 500 000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за один пункт приема ставок тотализатора - 10 000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за один пункт приема ставок букмекерской конторы - 10 000 рублей.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369.1. Особенности налогообложения в федеральной территории "Сириус"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Налогообложение в федеральной территории "Сириус" производится по налоговым ставкам, установленным пунктом 2 статьи 369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370. Порядок исчисления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налоговым периодом. Налоговая декларация заполняется налогоплательщиком с учетом изменения количества объектов налогообложения за истекший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371. Порядок и сроки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подлежащий уплате по итогам налогового периода, уплачивается налогоплательщиком в бюджет по месту регистрации в налоговом органе объектов налогообложения, указанных в пункте 1 статьи 366 настоящего Кодекса, не позднее срока, установленного для подачи налоговой декларации за соответствующий налоговый период, в соответствии со статьей 370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30. НАЛОГ НА ИМУЩЕСТВО ОРГАНИЗАЦИЙ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372.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статьей 372.1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основания и порядок их применения налогоплательщиками.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372.1. Особенности установления налога и налогообложения в федеральной территории "Сириус"</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обязательный к уплате в федеральной территории "Сириус", устанавливается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Налогообложение в федеральной территории "Сириус" производится исходя из налоговой базы, определенной в соответствии с пунктом 1 статьи 375 настоящего Кодекса, по налоговой ставке в размере 2,2 процента,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От уплаты налога в федеральной территории "Сириус" освобождаются: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373.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статьей 374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Утратил силу с 1 января 2017 года. - Федеральные законы от 01.12.2007 N 310-ФЗ, от 30.07.2010 N 242-ФЗ.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статьей 246.3 настоящего Кодекса. В случае утраты организацией в соответствии с пунктом 3 статьи 246.3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383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Деятельность иностранной организации признается приводящей к образованию постоянного представительства в Российской Федерации в соответствии со статьей 306 настоящего Кодекса, если иное не предусмотрено международными договорами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374.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Объектами налогообложения признаются: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пунктом 1 статьи 375 настоящего Кодекса, если иное не предусмотрено статьями 378 и 378.1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пунктом 2 статьи 375 настоящего Кодекса, если иное не предусмотрено статьями 378 и 378.1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2 - 3. Утратили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признаются объектами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земельные участки и иные объекты природопользования (водные объекты и другие природные ресурсы);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ледоколы, суда с ядерными энергетическими установками и суда атомно-технологического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космические объекты;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суда, зарегистрированные в Российском международном реестре судов;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375.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376. Порядок определения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законом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определяется налогоплательщиками самостоятельно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 Федеральный закон от 02.11.2013 N 307-ФЗ.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статьей 378.2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статьей 378.2 настоящего Кодекса. При этом лицо, ведущее учет общего имущества товарищей, сообщает сведения, необходимые для определения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378. Особенности налогообложения имущества, переданного в доверительное управление, а также имущества, переданного в аренду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Имущество, переданное в аренду, в том числе по договору финансовой аренды (лизинга), подлежит налогообложению у арендодателя (лизингодателя).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378.1. Особенности налогообложения имущества при исполнении концессионных соглашений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378.2. Особенности определения налоговой базы, исчисления и уплаты налога в отношении отдельных объектов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административно-деловые центры и торговые центры (комплексы) и помещения в них;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подпунктах 1, 2 и 4 пункта 1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После принятия закона, указанного в настоящем пункте, переход к определению налоговой базы в отношении объектов недвижимого имущества, указанных в подпунктах 1, 2 и 4 пункта 1 настоящей статьи, как их среднегодовой стоимости не допускается, за исключением случаев, предусмотренных подпунктами 2 и 2.2 пункта 12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Уполномоченный орган исполнительной власти субъекта Российской Федерации не позднее 1-го числа очередного налогового периода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определяет на этот налоговый период перечень объектов недвижимого имущества, указанных в подпунктах 1 и 2 пункта 1 настоящей статьи, в отношении которых налоговая база определяется как кадастровая стоимость (далее в настоящей статье - перечень);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направляет перечень в электронной форме в налоговый орган по субъекту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Состав сведений, подлежащих 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пунктов 3, 4, 5 настоящей статьи высшим исполнительным органом государственной власти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Выявленные в течение налогового периода объекты недвижимого имущества, указанные в подпунктах 1 и 2 пункта 1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статьей 377 настоящего Кодекса, сведения о кадастровой стоимости недвижимого имущества, составляющего общее имущество товарищей.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статьей 382 настоящего Кодекса,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кадастровая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случае, если кадастровая стоимость объекта недвижимого имущества, указанного в подпункте 3 или 4 пункта 1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пунктом 5 статьи 382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В случае, если в отношении объектов недвижимого имущества, указанных в подпункте 3 пункта 1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379.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Законодательный (представительный) орган субъекта Российской Федерации при установлении налога вправе не устанавливать отчетные периоды.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380.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пунктах 3.1 и 3.2 настоящей статьи, налоговые ставки устанавливаются законами субъектов Российской Федерации и не могут превышать 2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Налоговая ставка устанавливается в размере 0 процентов в отношении следующих видов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объектов магистральных газопроводов, объектов газодобычи, объектов производства и хранения гелия;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впервые введены в эксплуатацию в налоговые периоды начиная с 1 января 2015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расположены полностью или частично в границах Республики Саха (Якутия), Иркутской или Амурской области;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объекты учитываются на балансе организаций, указанных в подпункте 1 пункта 5 статьи 342.4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имущества, относящегося к объектам недвижимого имущества, указанным в настоящем пункте,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Перечень имущества, относящегося к указанным объектам,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Утратил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381. Налоговые льготы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Освобождаются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организации и учреждения уголовно-исполнительной системы - в отношении имущества, используемого для осуществления возложенных на них функций;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религиозные организации - в отношении имущества, используемого ими для осуществления религиозной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утратил силу с 1 января 2013 года. - Федеральный закон от 29.11.2012 N 202-ФЗ;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 Федеральный закон от 11.11.2003 N 139-ФЗ;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утратил силу. - Федеральный закон от 11.11.2003 N 139-ФЗ;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11.11.2003 N 139-ФЗ;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- 10) утратили силу с 1 января 2013 года. - Федеральный закон от 29.11.2012 N 202-ФЗ;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организации - в отношении федеральных автомобильных дорог общего пользования и сооружений, являющихся их неотъемлемой технологической частью. Перечень имущества, относящегося к указанным объектам, утверждается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утратил силу с 1 января 2013 года. - Федеральный закон от 29.11.2012 N 202-ФЗ;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имущество специализированных протезно-ортопедических предприятий;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имущество коллегий адвокатов, адвокатских бюро и юридических консультаций;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имущество организаций, которым присвоен статус государственных научных центров;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утратил силу. - Федеральный закон от 11.11.2003 N 139-ФЗ;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организации, за исключением организаций, указанных в пункте 22 настоящей статьи, - в отношении имущества, учитываемого на балансе организации - резидента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утратил силу с 1 января 2013 года. - Федеральный закон от 29.11.2012 N 202-ФЗ;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организации, признаваемые управляющими компаниями в соответствии с Федеральным законом "Об инновационном центре "Сколково";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пунктом 2 статьи 145.1 настоящего Кодекса (для указанных в настоящем пункте организаций, являющихся исследовательскими корпоративными центрами, - пунктом 2.1 статьи 145.1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абзацев первого - третьего настоящего пункта в течение не менее 90 календарных дней в течение одного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утратил силу. - Федеральный закон от 03.08.2018 N 302-ФЗ;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организации, признаваемые фондами, управляющими компаниями, дочерними обществами управляющих компаний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организации, получившие статус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пунктом 2 статьи 145.1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законом, а также данные учета доходов (расходов).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381.1. Порядок применения налоговых льгот</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1 января 2018 года налоговые льготы, указанные в пунктах 21, 24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03.08.2018 N 302-ФЗ.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382. Порядок исчисления суммы налога и сумм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Сумма авансового платежа по налогу исчисляется по итогам каждого отчетного периода в размере одной четвертой произведения соответствующей налоговой ставки и средней стоимости имущества (за исключением имущества, указанного в абзацах первом - третьем пункта 24 статьи 381 настоящего Кодекса), определенной за отчетный период в соответствии с пунктом 4 статьи 376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уведомления о прекращении исчисления налога в связи с гибелью или уничтожением объекта налогообложения либо сообщения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пунктом 3.1 статьи 362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(права хозяйственного ведения) на объекты недвижимого имущества, указанные в статье 378.2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(права хозяйственного ведения) на объекты недвижимого имущества, указанные в статье 378.2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статьей 378.2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пунктом 3 статьи 361.1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налогоплательщика о предоставлении налоговой льготы, порядок ее заполнения, формат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383. Порядок и сроки уплаты налога и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пунктом 2 статьи 382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статьями 384, 385 и 385.2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28.11.2009 N 284-ФЗ.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статьей 382 настоящего Кодекса по месту нахождения объекта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384. Особенности исчисления и уплаты налога по местонахождению обособленных подразделений организации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статьей 374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статьей 376 настоящего Кодекса, в отношении каждого обособленного подразделения с учетом особенностей, установленных статьей 378.2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статьей 376 настоящего Кодекса, в отношении каждого объекта недвижимого имущества с учетом особенностей, установленных статьей 378.2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статьей 380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Исчисление суммы налога производится за период применения особого порядка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пунктом 1 статьи 383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385.2. Особенности исчисления и уплаты налога в отношении имущества, входящего в состав Единой системы газоснабжения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Кжд, значение которого определяется в соответствии с пунктом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0 - в течение первого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0,1 - в течение второго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0,2 - в течение третьего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0,4 - в течение четвертого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0,6 - в течение пятого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0,8 - в течение шестого налогового периода.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386. Налоговая декларация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декларацию по налогу,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налоговую декларацию включаются сведения о среднегодовой стоимости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информирует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с 1 января 2020 года. - Федеральный закон от 15.04.2019 N 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Налоговые декларации по итогам налогового периода представляются налогоплательщиками не позднее 30 марта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20.04.2021 N 100-ФЗ.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суммы налога, определенной налоговым органом в соответствии с абзацем первым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386.1. Устранение двойного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зачета налога российская организация должна представить в налоговые органы следующие документы: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на зачет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Раздел X. МЕСТНЫЕ НАЛОГИ И СБОРЫ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31. ЗЕМЕЛЬНЫЙ НАЛОГ</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387.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388.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статьей 389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статьей 246.3 настоящего Кодекса. В случае утраты организацией в соответствии с пунктом 3 статьи 246.3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397 настоящего Кодекса днем уплаты налога (авансового платежа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389.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Не признаются объектом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земельные участки, изъятые из оборота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земельные участки, ограниченные в обороте в соответствии с законодательством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2013 года. - Федеральный закон от 29.11.2012 N 202-ФЗ;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земельные участки из состава земель лесного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земельные участки, входящие в состав общего имущества многоквартирного дома.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390.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как кадастровая стоимость земельных участков, признаваемых объектом налогообложения в соответствии со статьей 389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Утратил силу. - Федеральный закон от 15.04.2019 N 63-ФЗ.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391. Порядок определения налоговой базы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четвертый - седьмой утратили силу. - Федеральный закон от 03.08.2018 N 334-ФЗ.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2015 года. - Федеральный закон от 04.11.2014 N 347-ФЗ.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Героев Советского Союза, Героев Российской Федерации, полных кавалеров ордена Славы;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инвалидов I и II групп инвалидности;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инвалидов с детства, детей-инвалидов;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ветеранов и инвалидов Великой Отечественной войны, а также ветеранов и инвалидов боевых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физических лиц, имеющих трех и более несовершеннолетних детей.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Утратил силу с 1 января 2018 года. - Федеральный закон от 30.09.2017 N 286-ФЗ.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15.04.2019 N 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выявлении оснований, препятствующих применению налогового вычета в соответствии с уведомлением о выбранном земельном участке, налоговый орган информирует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392. Особенности определения налоговой базы в отношении земельных участков, находящихся в общей собственности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393. Налоговый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для налогоплательщиков-организаций признаются первый квартал, второй квартал и третий квартал календарного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394. Налоговая ставка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0,3 процента в отношении земельных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1,5 процента в отношении прочих земельных участков.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Допускается установление дифференцированных налоговых ставок в зависимости от категорий земель и (или) разрешенного использования земельного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пункте 1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395. Налоговые льготы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Освобождаются от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учреждения и органы уголовно-исполнительной системы - в отношении земельных участков, предоставленных для непосредственного выполнения возложенных на эти учреждения и органы функций;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организации - в отношении земельных участков, занятых государственными автомобильными дорогами общего 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29.11.2004 N 141-ФЗ;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утратил силу. - Федеральный закон от 29.11.2004 N 141-ФЗ;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статьей 397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организации, признаваемые управляющими компаниями в соответствии с Федеральным законом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организации, признаваемые фондами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если в период применения налоговых льгот, предусмотренных подпунктами 9, 11 и 12 пункта 1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подпунктах 9, 11 и 12 пункта 1 настоящей статьи, не применяются.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396. Порядок исчисления налога и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Налогоплательщики-организации исчисляют сумму налога (сумму авансовых платежей по налогу) самостоятельно.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с 1 января 2015 года. - Федеральный закон от 04.11.2014 N 347-ФЗ.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налога, подлежащая уплате в бюджет налогоплательщиками - физическими лицами, исчисляется налоговыми органами.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2011 года. - Федеральный закон от 27.07.2010 N 229-ФЗ.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В отношении земельного участка, сведения о котором представлены в соответствии с 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1 статьи 394 настоящего Кодекса, начиная со дня совершения нарушений обязательных требований к использованию и охране объектов земельных отношений, указанных в подпунктах 1 и 2 пункта 18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пункте 18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отношении земельного участка (его доли), перешедшего (перешедшей) по наследству, налог исчисляется начиная со дня открытия наследства.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пунктом 3 статьи 361.1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11 - 13. Утратили силу. - Федеральный закон от 23.07.2013 N 248-ФЗ.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В случае, если сумма налога, исчисленная в отношении земельного участка в соответствии с настоящей статьей (без учета положений пунктов 7, 7.1, абзаца пятого пункта 10 настоящей статьи), превышает сумму налога, исчисленную в отношении этого земельного участка (без учета положений пунктов 7, 7.1, абзаца пятого пункта 10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пунктов 7, 7.1, абзаца пятого пункта 10 настоящей статьи) за предыдущий налоговый период с учетом коэффициента 1,1, а также с учетом положений пунктов 7, 7.1, абзаца пятого пункта 10 настоящей статьи, примененных к налоговому периоду, за который исчисляется сумма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при исчислении налога с учетом положений пунктов 7.1, 7.2, 15 и 16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 фактах устранения указанных в подпунктах 1 и 2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в налоговые органы бесплатно.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в налоговые органы бесплатно.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Сведения, предусмотренные настоящим пунктом, представляются в налоговые органы бесплатно.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397. Порядок и сроки уплаты налога и авансовых платежей по налогу</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 подлежит уплате налогоплательщиками - физическими лицами в срок не позднее 1 декабря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пунктом 5 статьи 396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статьей 389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Налогоплательщики - физические лица уплачивают налог на основании налогового уведомления, направленного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Направление налогового уведомления допускается не более чем за три налоговых периода, предшествующих календарному году его направления.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пунктами 4 - 7 статьи 363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Налогоплательщику-организации направляется требование об уплате налога в соответствии с пунктом 1 статьи 70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398. Утратила силу с 1 января 2021 года. - Федеральный закон от 15.04.2019 N 63-ФЗ.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32. НАЛОГ НА ИМУЩЕСТВО ФИЗИЧЕСКИХ ЛИЦ</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399.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400. Налогоплательщики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статьей 401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401. Объект налогообложения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жилой 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квартира, комната;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гараж, машино-место;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единый недвижимый комплекс;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объект незавершенного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иные здание, строение, сооружение, помещение.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Не признается объектом налогообложения имущество, входящее в состав общего имущества многоквартирного дома.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402. Утратила силу. - Федеральный закон от 23.11.2020 N 374-ФЗ.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403. Налоговая база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Абзацы третий - четвертый утратили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пунктами 6 и 7 статьи 407 настоящего Кодекса, в том числе в случае непредставления в налоговый орган соответствующего заявления, уведомления.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пунктами 3 - 6.1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при применении налоговых вычетов, предусмотренных пунктами 3 - 6.1 настоящей статьи, налоговая база принимает отрицательное значение, в целях исчисления налога такая налоговая база принимается равной нулю.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404. Утратила силу. - Федеральный закон от 23.11.2020 N 374-ФЗ.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405. Налоговый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Налоговым периодом признается календарный год.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406. Налоговые ставки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Утратил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0,1 процента в отношении: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жилых домов, частей жилых домов, квартир, частей квартир, комнат;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объектов незавершенного строительства в случае, если проектируемым назначением таких объектов является жилой 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единых недвижимых комплексов, в состав которых входит хотя бы один жилой 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гаражей и машино-мест, в том числе расположенных в объектах налогообложения, указанных в подпункте 2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0,5 процента в отношении прочих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Налоговые ставки, указанные в подпункте 1 пункта 2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Допускается установление дифференцированных налоговых ставок в зависимости 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кадастровой стоимости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вида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места нахождения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с 1 января 2020 года. - Федеральный закон от 29.09.2019 N 325-ФЗ.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пункте 2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407. Налоговые льготы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 учетом положений настоящей статьи право на налоговую льготу имеют следующие категории налогоплательщиков: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Герои Советского Союза и Герои Российской Федерации, а также лица, награжденные орденом Славы трех степеней;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инвалиды I и II групп инвалидности;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инвалиды с детства, дети-инвалиды;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лица, имеющие право на получение социальной поддержки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члены семей военнослужащих, потерявших кормильца, признаваемые таковыми в соответствии с Федеральным законом от 27 мая 1998 года N 76-ФЗ "О статусе военнослужащих";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родители и супруги военнослужащих и государственных служащих, погибших при исполнении служебных обязанностей;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Налоговая льгота предоставляется в отношении следующих видов объектов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квартира, часть квартиры или комната;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жилой дом или часть жилого дома;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помещение или сооружение, указанные в подпункте 14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хозяйственное строение или сооружение, указанные в подпункте 15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гараж или машино-место.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Налоговая льгота не предоставляется в отношении объектов налогообложения, указанных в подпункте 2 пункта 2 статьи 406 настоящего Кодекса, за исключением гаражей и машино-мест, расположенных в таких объектах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пунктом 3 статьи 361.1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предоставлении налоговой льготы и порядок ее заполнения, формат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15.04.2019 N 63-ФЗ.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408. Порядок исчисления суммы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Сумма налога исчисляется на основании сведений, представленных в налоговые органы в соответствии со статьей 85 настоящего Кодекса, если иное не предусмотрено пунктом 2.1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гибелью или уничтожением объекта налогообложения либо сообщение об отсутствии основания для прекращения исчисления налога в связи с гибелью или уничтожением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если объект налогообложения находится в общей долевой собственности, налог исчисляется в соответствии с пунктом 1 настоящей статьи с учетом положений пункта 8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объект налогообложения находится в общей совместной собственности, налог исчисляется в соответствии с пунктом 1 настоящей статьи с учетом положений пункта 8 настоящей статьи для каждого из участников совместной собственности в равных долях.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В отношении имущества, перешедшего по наследству физическому лицу, налог исчисляется со дня открытия наследства.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 = (Н1 - Н2) x К + Н2,</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пунктов 4 - 6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Н1 - сумма налога, исчисленная в порядке, предусмотренном пунктом 1 настоящей статьи, исходя из налоговой базы, определенной в соответствии со статьей 403 настоящего Кодекса, без учета положений пунктов 4 - 6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Н2 - сумма налога, исчисленная исходя из инвентаризационной стоимости объекта налогообложения (без учета положений пунктов 4 - 6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 коэффициент, равный: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03.08.2018 N 334-ФЗ.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исчисление суммы налога производится в соответствии с настоящей статьей без учета положений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за исключением гаражей и машино-мест, расположенных в таких объектах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пунктов 4 - 6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при исчислении налога с учетом положений пункта 5.1 настоящей статьи, а также при исчислении налога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за исключением гаражей и машино-мест, расположенных в таких объектах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за исключением гаражей и машино-мест, расположенных в таких объектах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409. Порядок и сроки уплаты налога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Налог подлежит уплате налогоплательщиками в срок не позднее 1 декабря года, следующего за истекшим налоговым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Направление налогового уведомления допускается не более чем за три налоговых периода, предшествующих календарному году его направления.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33. ТОРГОВЫЙ СБОР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410. Общие положения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411. Плательщики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412. Объект 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используются следующие понятия: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413. Виды предпринимательской деятельности, в отношении которых устанавливается сбор</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Сбор устанавливается в отношении осуществления торговой деятельности на объектах осуществления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настоящей главы к торговой деятельности относятся следующие виды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торговля через объекты нестационарной торговой сети;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торговля через объекты стационарной торговой сети, имеющие торговые залы;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торговля, осуществляемая путем отпуска товаров со склада.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целях настоящей главы к торговой деятельности приравнивается деятельность по организации розничных рынков.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настоящей главы используются следующие понятия: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 осуществления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видов торговли, указанных в пункте 2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деятельность по организации розничных рынков - деятельность управляющих рынком компаний, определяемая в соответствии с положениями Федерального закона от 30 декабря 2006 года N 271-ФЗ "О розничных рынках и о внесении изменений в Трудовой кодекс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414. Период обложения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Периодом обложения сбором признается квартал.</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415. Ставки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целях определения предельных ставок сбора в соответствии с пунктом 1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подпунктом 1 пункта 3 статьи 346.43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Площадь торгового зала в целях настоящей главы определяется в соответствии с подпунктом 5 пункта 3 статьи 346.43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416. Учет плательщиков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пункте 2 статьи 418 настоящего Кодекса уполномоченным органом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Плательщик сбора представляет соответствующее уведомление не позднее пяти дней с даты возникновения объекта обложения сбором.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свидетельство.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Формы уведомлений, а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 месту нахождения организации (месту жительства индивидуального предпринимателя) - в иных случаях.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417. Порядок исчисления и уплаты сбора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Уплата сбора производится не позднее 25-го числа месяца, следующего за периодом 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Указанная в требовании сумма сбора исчисляется на основании сведений, представленных в налоговые органы уполномоченным органом.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абзаце первом настоящего пункта, с приложением соответствующего акта.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абзацем первым настоящего пункта.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Раздел XI. СТРАХОВЫЕ ВЗНОСЫ В РОССИЙСКОЙ ФЕДЕРАЦИИ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Глава 34. СТРАХОВЫЕ ВЗНОСЫ</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419. Плательщики страховых взносов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лица, производящие выплаты и иные вознаграждения физическим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физические лица, не являющиеся индивидуальными предпринимателями;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Если плательщик относится одновременно к нескольким категориям, указанным в пункте 1 настоящей статьи, он исчисляет и уплачивает страховые взносы отдельно по каждому основанию.</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420. Объект обложения страховыми взносами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рамках трудовых отношений и по гражданско-правовым договорам, предметом которых являются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 договорам авторского заказа в пользу авторов произведений;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 договорам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издательским лицензионным договорам,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подпункте 2 пункта 1 статьи 419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Объектом обложения страховыми взносами для плательщиков, указанных в подпункте 2 пункта 1 статьи 419 настоящего Кодекса, признается осуществление предпринимательской либо иной профессиональной деятельности в случае, предусмотренном абзацем третьим подпункта 1 пункта 1 статьи 430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пунктом 9 статьи 430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Не признаются объектом обложения страховыми взносами для плательщиков, указанных в подпункте 1 пункта 1 статьи 419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Не признаются объектом обложения страховыми взносами выплаты добровольцам (волонтерам) в рамках исполнения заключаемых в соответствии со статьей 17.1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пунктом 1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законом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421. База для исчисления страховых взносов для плательщиков, производящих выплаты и иные вознаграждения физическим лицам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База для исчисления страховых взносов для плательщиков, указанных в абзацах втором и третьем подпункта 1 пункта 1 статьи 419 настоящего Кодекса, определяется по истечении каждого календарного месяца как сумма выплат и иных вознаграждений, предусмотренных пунктом 1 статьи 420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статье 422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База для исчисления страховых взносов для плательщиков, указанных в абзаце четвертом подпункта 1 пункта 1 статьи 419 настоящего Кодекса, определяется по истечении каждого календарного месяца как сумма выплат и иных вознаграждений, предусмотренных пунктом 2 статьи 420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статье 422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плательщиков, указанных в подпункте 1 пункта 1 статьи 419 настоящего Кодекса,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плательщиков, указанных в подпункте 1 пункта 1 статьи 419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2017 году - 1,9;</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2018 году - 2,0;</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2019 году - 2,1;</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2020 году - 2,2;</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2021 году - 2,3.</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Размер соответствующей предельной величины базы для исчисления страховых взносов устанавливается ежегодно Правительством Российской Федерации с учетом пунктов 3 - 5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Если расходы, указанные в пункте 8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создание литературных произведений, в том числе для театра, кино, эстрады и цирка, - 20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создание художественно-графических произведений, фоторабот для печати, произведений архитектуры и дизайна - 30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на создание других музыкальных произведений, в том числе произведений, подготовленных к опубликованию, - 25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на исполнение произведений литературы и искусства - 20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на создание научных трудов и разработок, программ для ЭВМ, баз данных - 20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422. Суммы, не подлежащие обложению страховыми взносами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Не подлежат обложению страховыми взносами для плательщиков, указанных в подпункте 1 пункта 1 статьи 419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возмещением вреда, причиненного увечьем или иным повреждением здоровья;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оплатой стоимости и (или) выдачей полагающегося натурального довольствия, а также с выплатой денежных средств взамен этого довольствия;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возмещением расходов на профессиональную подготовку, переподготовку и повышение квалификации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Федеральный закон от 23.11.2020 N 374-ФЗ;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пунктом 1 статьи 217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единовременной материальной помощи, оказываемой 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работнику в связи со смертью члена (членов) его семьи;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взносы работодателя, уплаченные плательщиком в соответствии с Федеральным законом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применялся по 31 декабря 2020 года. - Федеральный закон от 26.03.2020 N 68-ФЗ;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стоимость льгот по проезду, предоставляемых законодательством Российской Федерации отдельным категориям работников;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временно пребывающих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законами о конкретных видах обязательного социального страхования;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суммы выплат работникам в размере, не превышающем 12 792 рублей на одного работника, выплаченные работодателями, получившими субсидии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пунктом 1 статьи 217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пунктом 1 статьи 217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В базу для исчисления страховых взносов помимо выплат, указанных в пунктах 1 и 2 настоящей статьи, также не включаются: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суммы выплат (вознаграждений), указанные в пункте 70 статьи 217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423. Расчетный период. Отчетный период</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Расчетным периодом признается календарный год.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Отчетными периодами признаются первый квартал, полугодие, девять месяцев календарного года.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424. Определение даты осуществления выплат и иных вознаграждений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Дата осуществления выплат и иных вознаграждений определяется как: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абзацах втором и третьем подпункта 1 пункта 1 статьи 419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день осуществления выплат и иных вознаграждений в пользу физического лица - для плательщиков, указанных в абзаце четвертом подпункта 1 пункта 1 статьи 419 настоящего Кодекса.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425. Тарифы страховых взносов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Тарифы страховых взносов устанавливаются в следующих размерах, если иное не предусмотрено настоящей главой: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обязательное пенсионное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пределах установленной предельной величины базы для исчисления страховых взносов по данному виду страхования - 22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установленной предельной величины базы для исчисления страховых взносов по данному виду страхования - 10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для исчисления страховых взносов по данному виду страхования - 2,9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 обязательное медицинское страхование - 5,1 процента.</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426. Утратила силу с 1 января 2019 года. - Федеральный закон от 03.08.2018 N 303-ФЗ.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427. Пониженные тарифы страховых взносов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Пониженные тарифы страховых взносов для плательщиков, указанных в подпункте 1 пункта 1 статьи 419 настоящего Кодекса, применяются: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пищевых 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безалкогольных напитков, производство минеральных вод и прочих питьевых вод в бутылках;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текстильных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одежды;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кожи и изделий из кожи;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обработка древесины и производство изделий из дерева и пробки, кроме мебели, производство изделий из соломки и материалов для плетения;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бумаги и бумажных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химических веществ и химических продуктов;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лекарственных средств и материалов, применяемых в медицинских целях;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резиновых и пластмассовых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прочей неметаллической минеральной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профилей с помощью холодной штамповки или гибки;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проволоки методом холодного волочения;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готовых металлических изделий, кроме машин и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компьютеров, электронных и оптических изделий;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электрического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машин и оборудования, не включенных в другие группировки;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автотранспортных средств, прицепов и полуприцепов;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прочих транспортных средств и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мебели;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музыкальных инструментов;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спортивных товаров;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игр и игрушек;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медицинских инструментов и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изделий, не включенных в другие группировки;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ремонт и монтаж машин и оборудования;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сбор и обработка сточных вод;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сбор, обработка и утилизация отходов; обработка вторичного сырья;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строительство зданий;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строительство инженерных сооружений;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работы строительные специализированные;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техническое обслуживание и ремонт автотранспортных средств;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торговля розничная лекарственными средствами в специализированных магазинах (аптеках);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торговля розничная изделиями, применяемыми в медицинских целях, ортопедическими изделиями в специализированных магазинах;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сухопутного и трубопроводного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водного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воздушного и космического транспорта;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складское хозяйство и вспомогательная транспортная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почтовой связи и курьерская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производство кинофильмов, видеофильмов и телевизионных программ;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 области телевизионного и радиовещания;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 сфере телекоммуникаций;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подпунктах 2 и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 области информационных технологий, за исключением организаций и индивидуальных предпринимателей, указанных в подпунктах 2 и 3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управление недвижимым имуществом за вознаграждение или на договорной основе;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научные исследования и разработки;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ветеринарная;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туристических агентств и прочих организаций, предоставляющих услуги в сфере туризма;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обслуживанию зданий и территорий;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образование;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 области здравоохранения;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уходу с обеспечением проживания;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предоставление социальных услуг без обеспечения проживания;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учреждений культуры и искусства;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библиотек, архивов, музеев и прочих объектов культуры;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спортивных объектов;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спортивных клубов;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фитнес-центров;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в области спорта прочая;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ремонт компьютеров, предметов личного потребления и хозяйственно-бытового назначения;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предоставлению прочих персональных услуг;</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законом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"Об инновационном центре "Сколково" либо участников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абзаце первом настоящего подпункта, в том числе с эксплуатацией объектов основных средств, созданных в результате реализации инвестиционного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законом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"О свободном порте Владивосток" (далее - резидент свободного порта Владивосток);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для организаций, включенных в единый реестр резидентов Особой экономической зоны в Калининградской области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для плательщиков, получивших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19) для организаций, зарегистрированных на территории Курильских островов.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плательщиков, указанных в пункте 1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плательщиков, указанных в подпунктах 1 и 2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пенсионное страхование в 2017 году - 8,0 процента, 2018 году - 13,0 процента, 2019 году - 20,0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- 1,8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медицинское страхование в 2017 году - 4,0 процента, 2018 году - 5,1 процента, 2019 году - 5,1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плательщиков, указанных в подпункте 3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пенсионное страхование в течение 2017 - 2020 годов - 8,0 процента, с 2021 года - 6,0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медицинское страхование в течение 2017 - 2020 годов - 4,0 процента, с 2021 года - 0,1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плательщиков, указанных в подпункте 4 пункта 1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плательщиков, указанных в подпунктах 7 и 8 пункта 1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плательщиков, указанных в подпункте 15 пункта 1 настоящей статьи, в течение 2018 - 2023 годов: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пенсионное страхование - 8,0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и в связи с материнством - 2,0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- 1,8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медицинское страхование - 4,0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для плательщиков, указанных в подпункте 16 пункта 1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для плательщиков, указанных в подпункте 18 пункта 1 настоящей статьи, начиная с 2021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пенсионное страхование - 6,0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социальное страхование на случай временной нетрудоспособности и в связи с материнством - 1,5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обязательное медицинское страхование - 0,1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Для плательщиков, указанных в подпункте 17 пункта 1 настоящей статьи, начиная с 2021 года применяются следующие пониженные тарифы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на обязательное пенсионное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пределах установленной предельной величины базы для исчисления страховых взносов по данному виду страхования - 10,0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свыше установленной предельной величины базы для исчисления страховых взносов по данному виду страхования - 10,0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на обязательное социальное страхование на случай временной нетрудоспособности и в связи с материнством - 0,0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на обязательное медицинское страхование - 5,0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Пониженные тарифы страховых взносов, установленные пунктом 2 настоящей статьи, применяются плательщиками, указанными в пункте 1 настоящей статьи, при выполнении условий, предусмотренных пунктами 4 - 12, 14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Для плательщиков, указанных в подпункте 1 пункта 1 настоящей статьи, необходимы: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применение упрощенной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внесение в реестр учета уведомлений о создании хозяйственных обществ и хозяйственных партнерств.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подпунктом 1 пункта 2 настоящей статьи, с начала расчетного периода, в котором допущено несоответствие условиям, указанным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плательщиков, указанных в подпункте 3 пункта 1 настоящей статьи, условиями применения пониженных тарифов страховых взносов, предусмотренных подпунктом 1.1 пункта 2 настоящей статьи,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вновь созданных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документа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среднесписочная численность работников за расчетный (отчетный) период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не являющихся вновь созданными: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документа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подпунктом 1.1 пункта 2 настоящей статьи,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подпунктом 1.1 пункта 2 настоящей статьи,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и пункте 4.1 статьи 271 настоящего Кодекса, а также доходы от уступки прав требования долга, возникшего при признании доходов, указанных в абзацах четвертом и восьмом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подпунктом 1.1 пункта 2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статьей 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плательщиков, указанных в подпункте 5 пункта 1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пункте 1 и подпункте 1 пункта 1.1 статьи 346.15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абзаце втором подпункта 3 пункта 2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Плательщики, указанные в подпункте 7 пункта 1 настоящей статьи, применяют пониженные тарифы страховых взносов, предусмотренные подпунктом 3 пункта 2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целевых поступлений на содержание некоммерческих организаций и ведение ими уставной деятельности в соответствии с подпунктом 7 пункта 1 настоящей статьи, определяемых в соответствии с пунктом 2 статьи 251 настоящего Кодекса (далее - целевые поступления);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в виде грантов, получаемых для осуществления деятельности в соответствии с подпунктом 7 пункта 1 настоящей статьи и определяемых в соответствии с подпунктом 14 пункта 1 статьи 251 настоящего Кодекса (далее - гранты);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доходы от осуществления видов экономической деятельности, указанных в абзацах сорок седьмом, сорок восьмом, пятьдесят первом - пятьдесят девятом подпункта 5 пункта 1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Общий объем доходов определяется плательщиками, указанными в подпункте 7 пункта 1 настоящей статьи, путем суммирования доходов, указанных в пункте 1 и подпункте 1 пункта 1.1 статьи 346.15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статьей 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статьей 32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подпунктом 3 пункта 2 настоящей статьи, с начала расчетного периода, в котором допущено несоответствие условиям, указанным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Плательщики, указанные в подпункте 8 пункта 1 настоящей статьи, применяют пониженные тарифы страховых взносов, предусмотренные подпунктом 3 пункта 2 настоящей статьи, при условии: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применения упрощенной системы налогообложения;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соответствия деятельности благотворительной организации целям, предусмотренным ее учредительными документами.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статьей 32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подпунктом 3 пункта 2 настоящей статьи, с начала расчетного периода, в котором допущено несоответствие условиям, указанным в настоящем пункте.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Плательщики, указанные в подпункте 10 пункта 1 настоящей статьи, применяют пониженные тарифы страховых взносов, предусмотренные подпунктом 4 пункта 2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законом от 28 сентября 2010 года N 244-ФЗ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Пониженные тарифы страховых взносов, предусмотренные подпунктом 4 пункта 2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законом от 28 сентября 2010 года N 244-ФЗ "Об инновационном центре "Сколково" либо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утративших статус участника проекта, тарифы страховых взносов, указанные в подпункте 4 пункта 2 настоящей статьи, не применяются с 1-го числа месяца, в котором организация утратила статус участника проекта.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Сумма страховых взносов, подлежащая уплате за расчетный (отчетный) период, в котором произошло превышение, указанное в абзаце втором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законом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пунктом 2 статьи 425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Плательщики, указанные в подпункте 11 пункта 1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подпунктом 5 пункта 2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Плательщики, указанные в подпункте 11 пункта 1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подпунктом 5 пункта 2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пунктом 2 статьи 425 настоящего Кодекса, и суммой страховых взносов, исчисленной с применением пониженных тарифов страховых взносов, предусмотренных подпунктом 5 пункта 2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подпунктом 5 пункта 2 настоящей статьи, применяются тарифы страховых взносов, установленные пунктом 2 статьи 425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законе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плательщиков, утративших статус участника свободной экономической зоны, пониженные тарифы страховых взносов, предусмотренные подпунктом 5 пункта 2 настоящей статьи, не применяются с 1-го числа месяца, следующего за месяцем, в котором ими был утрачен такой статус.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пунктом 2 статьи 425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Плательщики, указанные в подпунктах 12 и 13 пункта 1 настоящей статьи, применяют пониженные тарифы страховых взносов, предусмотренные подпунктом 5 пункта 2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законом от 29 декабря 2014 года N 473-ФЗ "О территориях опережающего социально-экономического развития в Российской Федерации" или Федеральным законом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Федеральный орган исполнительной власти, осуществляющий в соответствии с Федеральным законом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законом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частью 6 статьи 34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подпунктом 5 пункта 2 настоящей статьи, не применяются с 1-го числа месяца, следующего за месяцем, в котором ими был утрачен соответствующий статус.</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Пониженные тарифы страховых взносов, указанные в подпункте 5 пункта 2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Пониженные тарифы страховых взносов, указанные в подпункте 5 пункта 2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500 тысяч рублей - для резидента свободного порта Владивосток.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Пониженные тарифы страховых взносов, установленные подпунктом 5 пункта 2 настоящей статьи (далее в настоящем пункте - пониженные тарифы), для плательщиков, указанных в подпункте 14 пункта 1 настоящей статьи (далее в настоящем пункте - плательщики), применяются с учетом следующих особенностей: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утратил силу. - Федеральный закон от 29.11.2021 N 381-ФЗ;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пунктом 2 статьи 425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настоящей статьи,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вновь созданных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среднесписочная численность работников за расчетный (отчетный) период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организаций, не являющихся вновь созданными: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подпунктом 6 пункта 2 настоящей статьи,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подпунктом 6 пункта 2 настоящей статьи,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подпункта 6 пункта 2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пункта 12 настоящей статьи сумма доходов определяется в соответствии со статьей 248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указанная организация не выполняет хотя бы одно условие, установленное пунктом 12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подпунктом 6 пункта 2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Контроль за соблюдением требований, установленных пунктом 12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статьей 431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пунктом 2.1 настоящей статьи, применяются в случае соответствия плательщика применимым к нему условиям, предусмотренным подпунктом 38 пункта 3 статьи 149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Деятельность по предоставлению продуктов питания и напитков признается основным видом экономической деятельности, если класс 56 "Деятельность по предоставлению продуктов питания и напитков" раздела I "Деятельность гостиниц и предприятий общественного питания" Общероссийского классификатора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несоответствия плательщика хотя бы одному из применимых к нему условий, установленных подпунктом 38 пункта 3 статьи 149 настоящего Кодекса, такой плательщик лишается права на применение пониженных тарифов страховых взносов, предусмотренных пунктом 2.1 настоящей статьи, с начала расчетного периода, в котором допущено несоответствие установленным условиям.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пунктом 2 статьи 425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Для плательщиков, указанных в подпункте 18 пункта 1 настоящей статьи, условиями применения пониженных тарифов страховых взносов, предусмотренных подпунктом 8 пункта 2 настоящей статьи, являются: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вновь созданных организаций: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порядке, утвержденном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среднесписочная численность работников организации за расчетный (отчетный) период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организаций, не являющихся вновь созданными: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подпунктом 8 пункта 2 настоящей статьи, составляет не менее 90 процентов в сумме всех доходов организации за указанный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порядке, утвержденном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подпунктом 8 пункта 2 настоящей статьи, составляет не менее семи человек.</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настоящего Кодекса, а также доходы от уступки прав требования долга, возникшего при признании доходов, указанных в абзацах третьем и седьмом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подпунктом 8 пункта 2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Пониженные тарифы страховых взносов, установленные подпунктом 5 пункта 2 настоящей статьи, применяются плательщиками, указанными в подпункте 19 пункта 1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статьей 246.3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утраты организацией в соответствии с пунктом 3 статьи 246.3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подпунктом 5 пункта 2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пунктом 2 статьи 425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428. Дополнительные тарифы страховых взносов для отдельных категорий плательщиков</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Класс условий труда</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Подкласс условий труда</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Дополнительный тариф страхового взноса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Опасный</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Вредный</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Допустимый</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0,0 процента</w:t>
            </w:r>
          </w:p>
        </w:tc>
      </w:tr>
      <w:tr w:rsidR="00F467DF">
        <w:tblPrEx>
          <w:tblCellMar>
            <w:top w:w="0" w:type="dxa"/>
            <w:left w:w="0" w:type="dxa"/>
            <w:bottom w:w="0" w:type="dxa"/>
            <w:right w:w="0" w:type="dxa"/>
          </w:tblCellMar>
        </w:tblPrEx>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Оптимальный</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2769" w:type="dxa"/>
            <w:tcBorders>
              <w:top w:val="nil"/>
              <w:left w:val="nil"/>
              <w:bottom w:val="nil"/>
              <w:right w:val="nil"/>
            </w:tcBorders>
          </w:tcPr>
          <w:p w:rsidR="00F467DF" w:rsidRDefault="00F467DF">
            <w:pPr>
              <w:widowControl w:val="0"/>
              <w:autoSpaceDE w:val="0"/>
              <w:autoSpaceDN w:val="0"/>
              <w:adjustRightInd w:val="0"/>
              <w:spacing w:after="0" w:line="240" w:lineRule="auto"/>
              <w:jc w:val="center"/>
              <w:rPr>
                <w:rFonts w:ascii="Courier" w:hAnsi="Courier" w:cs="Courier"/>
                <w:sz w:val="24"/>
                <w:szCs w:val="24"/>
              </w:rPr>
            </w:pPr>
          </w:p>
          <w:p w:rsidR="00F467DF" w:rsidRDefault="00F467DF">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0,0 процента.</w:t>
            </w:r>
          </w:p>
        </w:tc>
      </w:tr>
    </w:tbl>
    <w:p w:rsidR="00F467DF" w:rsidRDefault="00F467DF">
      <w:pPr>
        <w:widowControl w:val="0"/>
        <w:autoSpaceDE w:val="0"/>
        <w:autoSpaceDN w:val="0"/>
        <w:adjustRightInd w:val="0"/>
        <w:spacing w:after="0" w:line="240" w:lineRule="auto"/>
        <w:rPr>
          <w:rFonts w:ascii="Courier" w:hAnsi="Courier" w:cs="Courier"/>
          <w:sz w:val="24"/>
          <w:szCs w:val="24"/>
        </w:rPr>
      </w:pP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пунктом 1 статьи 420 настоящего Кодекса, применяется тариф страховых взносов на дополнительное социальное обеспечение данных работников в размере 14 процентов.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пунктом 1 статьи 420 настоящего Кодекса, применяется тариф страховых взносов на дополнительное социальное обеспечение данных работников в размере 6,7 процента.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законом от 27 ноября 2001 года N 155-ФЗ "О дополнительном социальном обеспечении членов летных экипажей воздушных судов гражданской авиации" и Федеральным законом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430. Размер страховых взносов, уплачиваемых плательщиками, не производящими выплат и иных вознаграждений физическим лицам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Плательщики, указанные в подпункте 2 пункта 1 статьи 419 настоящего Кодекса, уплачивают:</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величина дохода плательщика за расчетный период превышает 300 000 рублей, - в фиксированном размере страховых взносов, установленном абзацем вторым настоящего подпункта, плюс 1,0 процента суммы дохода плательщика, превышающего 300 000 рублей за расчетный период.</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абзацем вторым настоящего подпункта;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перечень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подпунктами 2 и 3 пункта 3 статьи 4 настоящего Кодекса, и установленному Правительством Российской Федерации.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В целях реализации пункта 3 настоящей статьи календарным месяцем начала деятельности признается: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Плательщики, указанные в подпункте 2 пункта 1 статьи 419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Плательщики, указанные в подпункте 2 пункта 1 статьи 419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периоды, указанные в пунктах 1 (в части военной службы по призыву), 3, 5 - 8 части 1 статьи 12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В случае, если в течение расчетного периода плательщиками, имеющими право на освобождение от уплаты страховых взносов на основании пункта 7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 В целях применения положений пункта 1 настоящей статьи доход учитывается следующим образом: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для плательщиков, уплачивающих налог на доходы физических лиц, - в соответствии со статьей 210 настоящего Кодекса (в части дохода от предпринимательской и (или) иной профессиональной деятельности);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для плательщиков, применяющих систему налогообложения для сельскохозяйственных товаропроизводителей (сельскохозяйственный налог), - в соответствии с пунктом 1 статьи 346.5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для плательщиков, применяющих упрощенную систему налогообложения, - в соответствии со статьей 346.15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утратил силу. - Федеральный закон от 02.07.2021 N 305-ФЗ;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для плательщиков, применяющих патентную систему налогообложения, - в соответствии со статьями 346.47 и 346.51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для плательщиков, применяющих более одного режима налогообложения, - облагаемые доходы от деятельности суммируются.</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Действовал до 31 декабря 2020 года. - Федеральный закон от 03.07.2016 N 243-ФЗ.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Плательщики обязаны вести учет сумм начисленных выплат и иных вознаграждений (за исключением указанных в подпункте 3 пункта 3 статьи 422 настоящего Кодекса), сумм страховых взносов, относящихся к ним, в отношении каждого физического лица, в пользу которого осуществлялись выплаты.</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 Сумма страховых взносов, подлежащая перечислению, исчисляется в рублях и копейках.</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 Сумма страховых взносов исчисляется и уплачивается плательщиками страховых взносов, указанными в подпункте 1 пункта 1 статьи 419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пятидневный срок с даты направления в электронной форме указанного в абзаце втором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8 - 9. Действовали до 31 декабря 2020 года. - Федеральный закон от 03.07.2016 N 243-ФЗ.</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представляют расчеты, указанные в пункте 7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пунктом 14 настоящей статьи.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абзацах втором и третьем подпункта 1 пункта 1 статьи 419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статьей 78 настоящего Кодекса.</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16. Действовал до 31 декабря 2020 года. - Федеральный закон от 03.07.2016 N 243-ФЗ.</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F467DF" w:rsidRDefault="00F467DF">
      <w:pPr>
        <w:widowControl w:val="0"/>
        <w:autoSpaceDE w:val="0"/>
        <w:autoSpaceDN w:val="0"/>
        <w:adjustRightInd w:val="0"/>
        <w:spacing w:after="0" w:line="240" w:lineRule="auto"/>
        <w:rPr>
          <w:rFonts w:ascii="Courier New" w:hAnsi="Courier New" w:cs="Courier New"/>
          <w:sz w:val="24"/>
          <w:szCs w:val="24"/>
        </w:rPr>
      </w:pP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1. Исчисление суммы страховых взносов, подлежащих уплате за расчетный период плательщиками, указанными в подпункте 2 пункта 1 статьи 419 настоящего Кодекса, производится ими самостоятельно в соответствии со статьей 430 настоящего Кодекса, если иное не предусмотрено настоящей статьей.</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неуплаты (неполной уплаты) страховых взносов плательщиками, указанными в подпункте 2 пункта 1 статьи 419 настоящего Кодекса, в срок, установленный абзацем вторым настоящего пункта, налоговый орган определяет в соответствии со статьей 430 настоящего Кодекса сумму страховых взносов, подлежащую уплате за расчетный период такими плательщиками.</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превышении суммы страховых взносов, определенной налоговым органом в соответствии с абзацем вторым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F467DF" w:rsidRPr="00122AA8" w:rsidRDefault="00F467DF">
      <w:pPr>
        <w:widowControl w:val="0"/>
        <w:autoSpaceDE w:val="0"/>
        <w:autoSpaceDN w:val="0"/>
        <w:adjustRightInd w:val="0"/>
        <w:spacing w:after="0" w:line="240" w:lineRule="auto"/>
        <w:rPr>
          <w:rFonts w:cs="Courier"/>
          <w:sz w:val="24"/>
          <w:szCs w:val="24"/>
        </w:rPr>
      </w:pPr>
      <w:r>
        <w:rPr>
          <w:rFonts w:ascii="Courier" w:hAnsi="Courier" w:cs="Courier"/>
          <w:sz w:val="24"/>
          <w:szCs w:val="24"/>
        </w:rPr>
        <w:b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r w:rsidR="00122AA8">
        <w:rPr>
          <w:rFonts w:ascii="Courier" w:hAnsi="Courier" w:cs="Courier"/>
          <w:sz w:val="24"/>
          <w:szCs w:val="24"/>
        </w:rPr>
        <w:t>.</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Президент</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Российской Федерации</w:t>
      </w:r>
    </w:p>
    <w:p w:rsidR="00F467DF" w:rsidRDefault="00F467DF">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t>В.ПУТИН</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Москва, Кремль</w:t>
      </w:r>
    </w:p>
    <w:p w:rsidR="00F467DF" w:rsidRDefault="00F467DF">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t>5 августа 2000 года</w:t>
      </w:r>
    </w:p>
    <w:p w:rsidR="00F467DF" w:rsidRDefault="00F467DF">
      <w:pPr>
        <w:widowControl w:val="0"/>
        <w:autoSpaceDE w:val="0"/>
        <w:autoSpaceDN w:val="0"/>
        <w:adjustRightInd w:val="0"/>
        <w:spacing w:after="0" w:line="240" w:lineRule="auto"/>
      </w:pPr>
      <w:r>
        <w:rPr>
          <w:rFonts w:ascii="Courier" w:hAnsi="Courier" w:cs="Courier"/>
          <w:sz w:val="24"/>
          <w:szCs w:val="24"/>
        </w:rPr>
        <w:t>N 117-ФЗ</w:t>
      </w:r>
    </w:p>
    <w:sectPr w:rsidR="00F467DF">
      <w:pgSz w:w="11907" w:h="16839"/>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122"/>
    <w:rsid w:val="00122AA8"/>
    <w:rsid w:val="00205577"/>
    <w:rsid w:val="00515580"/>
    <w:rsid w:val="00B44D7B"/>
    <w:rsid w:val="00D65122"/>
    <w:rsid w:val="00F46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585</Pages>
  <Words>567931</Words>
  <Characters>3237212</Characters>
  <Application>Microsoft Office Word</Application>
  <DocSecurity>0</DocSecurity>
  <Lines>26976</Lines>
  <Paragraphs>7595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2</cp:revision>
  <dcterms:created xsi:type="dcterms:W3CDTF">2022-04-26T05:25:00Z</dcterms:created>
  <dcterms:modified xsi:type="dcterms:W3CDTF">2022-04-26T05:25:00Z</dcterms:modified>
</cp:coreProperties>
</file>