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A1" w:rsidRPr="00667E3A" w:rsidRDefault="005262A5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E24DA1" w:rsidRPr="00667E3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3E07F3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3E07F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21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ИРКУТСКАЯ ОБЛАСТЬ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24DA1" w:rsidRPr="00667E3A" w:rsidRDefault="00E24DA1" w:rsidP="00E24DA1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ДУМА</w:t>
      </w:r>
    </w:p>
    <w:p w:rsidR="00E24DA1" w:rsidRPr="00667E3A" w:rsidRDefault="00E24DA1" w:rsidP="00E24D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7E3A">
        <w:rPr>
          <w:rFonts w:ascii="Arial" w:hAnsi="Arial" w:cs="Arial"/>
          <w:b/>
          <w:sz w:val="32"/>
          <w:szCs w:val="32"/>
        </w:rPr>
        <w:t>РЕШЕНИЕ</w:t>
      </w:r>
    </w:p>
    <w:p w:rsidR="00E24DA1" w:rsidRPr="00667E3A" w:rsidRDefault="00E24DA1" w:rsidP="00E24DA1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E24DA1" w:rsidRPr="00667E3A" w:rsidRDefault="00E24DA1" w:rsidP="00E24D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67E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="00D304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РЕШЕНИЕ ДУМЫ ШИРОКОВСКОГО МУНИЦИПАЛЬНОГО ОБРАЗОВАНИЯ ОТ 22.02.2016Г. № 06 «ОБ УТВЕРЖДЕНИИ </w:t>
      </w:r>
      <w:proofErr w:type="gramStart"/>
      <w:r w:rsidR="00D304B6">
        <w:rPr>
          <w:rFonts w:ascii="Arial" w:eastAsia="Times New Roman" w:hAnsi="Arial" w:cs="Arial"/>
          <w:b/>
          <w:sz w:val="32"/>
          <w:szCs w:val="32"/>
          <w:lang w:eastAsia="ru-RU"/>
        </w:rPr>
        <w:t>ПРОГРАММЫ</w:t>
      </w:r>
      <w:r w:rsidRPr="00667E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КОМПЛЕКСНОГО РАЗВИТИЯ СИСТЕМ КОММУНАЛЬНОЙ ИНФРАСТРУКТУРЫ ШИРОКОВСКОГО МУНИЦИПАЛЬНОГО ОБРАЗОВАНИЯ</w:t>
      </w:r>
      <w:proofErr w:type="gramEnd"/>
      <w:r w:rsidRPr="00667E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2016-2020 ГОДЫ И С ПЕРСПЕКТИВОЙ ДО 2032 ГОДА</w:t>
      </w:r>
      <w:r w:rsidR="00CC3348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надежности, эффективности и </w:t>
      </w:r>
      <w:proofErr w:type="spellStart"/>
      <w:r>
        <w:rPr>
          <w:rFonts w:ascii="Arial" w:hAnsi="Arial" w:cs="Arial"/>
          <w:sz w:val="24"/>
          <w:szCs w:val="24"/>
        </w:rPr>
        <w:t>экологичности</w:t>
      </w:r>
      <w:proofErr w:type="spellEnd"/>
      <w:r w:rsidR="00EA29D9">
        <w:rPr>
          <w:rFonts w:ascii="Arial" w:hAnsi="Arial" w:cs="Arial"/>
          <w:sz w:val="24"/>
          <w:szCs w:val="24"/>
        </w:rPr>
        <w:t xml:space="preserve"> работы объектов коммунальной инфраструктуры, расположенных на территории Широковского муниципального образования, руководствуясь пунктом 4 части 1 статьи 14 Федерального закона от 06.10.2003 № 131-ФЗ «Об общих принципах организации местного самоуправления в Российской Федерации», пунктом 4 части 1 статьи 6, статьей 33 Уставом Широковского муниципального образования, Дума Широковского муниципального образования</w:t>
      </w:r>
    </w:p>
    <w:p w:rsidR="00EA29D9" w:rsidRDefault="00EA29D9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4DA1" w:rsidRDefault="00EA29D9" w:rsidP="00E24D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E24DA1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135D" w:rsidRDefault="00E24DA1" w:rsidP="0012135D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75B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2135D" w:rsidRPr="00121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решение Думы Широковского муниципального образования от 22.02.2016 г. № 6 «Об утверждении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56895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комплексного развития систем коммунальной инфраструктуры Широковского муниципального образования на 2016-2020 годы и с перспективой до 2032 года</w:t>
      </w:r>
      <w:r w:rsidR="0012135D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C61406" w:rsidRDefault="0012135D" w:rsidP="00375B52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375B52">
        <w:rPr>
          <w:rFonts w:ascii="Arial" w:eastAsia="Times New Roman" w:hAnsi="Arial" w:cs="Arial"/>
          <w:sz w:val="24"/>
          <w:szCs w:val="24"/>
          <w:lang w:eastAsia="ru-RU"/>
        </w:rPr>
        <w:t>Па</w:t>
      </w:r>
      <w:r>
        <w:rPr>
          <w:rFonts w:ascii="Arial" w:eastAsia="Times New Roman" w:hAnsi="Arial" w:cs="Arial"/>
          <w:sz w:val="24"/>
          <w:szCs w:val="24"/>
          <w:lang w:eastAsia="ru-RU"/>
        </w:rPr>
        <w:t>спорт программы</w:t>
      </w:r>
      <w:r w:rsidR="00E506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17">
        <w:rPr>
          <w:rFonts w:ascii="Arial" w:eastAsia="Times New Roman" w:hAnsi="Arial" w:cs="Arial"/>
          <w:sz w:val="24"/>
          <w:szCs w:val="24"/>
          <w:lang w:eastAsia="ru-RU"/>
        </w:rPr>
        <w:t>комплексного развития систем коммунальной инфраструктуры Широковского муниципального образования на 2016-2020 годы и с перспективой до 2032 года» изложить в новой редакции (прилагается).</w:t>
      </w:r>
    </w:p>
    <w:p w:rsidR="00E24DA1" w:rsidRDefault="00956895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>. Опуб</w:t>
      </w:r>
      <w:r w:rsidR="00EA29D9">
        <w:rPr>
          <w:rFonts w:ascii="Arial" w:eastAsia="Times New Roman" w:hAnsi="Arial" w:cs="Arial"/>
          <w:sz w:val="24"/>
          <w:szCs w:val="24"/>
          <w:lang w:eastAsia="ru-RU"/>
        </w:rPr>
        <w:t>ликовать настоящее решение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E24DA1" w:rsidRDefault="0012135D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EA29D9">
        <w:rPr>
          <w:rFonts w:ascii="Arial" w:eastAsia="Times New Roman" w:hAnsi="Arial" w:cs="Arial"/>
          <w:sz w:val="24"/>
          <w:szCs w:val="24"/>
          <w:lang w:eastAsia="ru-RU"/>
        </w:rPr>
        <w:t xml:space="preserve"> за исполнением настоящего решения</w:t>
      </w:r>
      <w:r w:rsidR="00E24DA1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E24DA1" w:rsidRDefault="00E24DA1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A1" w:rsidRDefault="00E24DA1" w:rsidP="00E24DA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24DA1" w:rsidRDefault="00E24DA1" w:rsidP="00E24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E24DA1" w:rsidRDefault="00E24DA1" w:rsidP="00E24D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F8F" w:rsidRPr="00D56F8F" w:rsidRDefault="00D56F8F" w:rsidP="00D56F8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 к решению</w:t>
      </w:r>
    </w:p>
    <w:p w:rsidR="00D56F8F" w:rsidRDefault="00D56F8F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</w:rPr>
        <w:lastRenderedPageBreak/>
        <w:t xml:space="preserve">Думы </w:t>
      </w: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D56F8F" w:rsidRDefault="002D07EC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D56F8F" w:rsidRPr="00D56F8F">
        <w:rPr>
          <w:rFonts w:ascii="Courier New" w:eastAsia="Times New Roman" w:hAnsi="Courier New" w:cs="Courier New"/>
          <w:lang w:eastAsia="ru-RU"/>
        </w:rPr>
        <w:t>бразования</w:t>
      </w:r>
      <w:r w:rsidR="00D56F8F">
        <w:rPr>
          <w:rFonts w:ascii="Courier New" w:hAnsi="Courier New" w:cs="Courier New"/>
        </w:rPr>
        <w:t xml:space="preserve"> </w:t>
      </w:r>
      <w:r w:rsidR="00B02955">
        <w:rPr>
          <w:rFonts w:ascii="Courier New" w:eastAsia="Times New Roman" w:hAnsi="Courier New" w:cs="Courier New"/>
          <w:lang w:eastAsia="ru-RU"/>
        </w:rPr>
        <w:t xml:space="preserve">от </w:t>
      </w:r>
      <w:r w:rsidR="005262A5">
        <w:rPr>
          <w:rFonts w:ascii="Courier New" w:eastAsia="Times New Roman" w:hAnsi="Courier New" w:cs="Courier New"/>
          <w:lang w:eastAsia="ru-RU"/>
        </w:rPr>
        <w:t>02</w:t>
      </w:r>
      <w:r w:rsidR="00B02955">
        <w:rPr>
          <w:rFonts w:ascii="Courier New" w:eastAsia="Times New Roman" w:hAnsi="Courier New" w:cs="Courier New"/>
          <w:lang w:eastAsia="ru-RU"/>
        </w:rPr>
        <w:t xml:space="preserve"> 0</w:t>
      </w:r>
      <w:r w:rsidR="005262A5">
        <w:rPr>
          <w:rFonts w:ascii="Courier New" w:eastAsia="Times New Roman" w:hAnsi="Courier New" w:cs="Courier New"/>
          <w:lang w:eastAsia="ru-RU"/>
        </w:rPr>
        <w:t>8</w:t>
      </w:r>
      <w:r w:rsidR="00B02955">
        <w:rPr>
          <w:rFonts w:ascii="Courier New" w:eastAsia="Times New Roman" w:hAnsi="Courier New" w:cs="Courier New"/>
          <w:lang w:eastAsia="ru-RU"/>
        </w:rPr>
        <w:t xml:space="preserve"> 202</w:t>
      </w:r>
      <w:r w:rsidR="005262A5">
        <w:rPr>
          <w:rFonts w:ascii="Courier New" w:eastAsia="Times New Roman" w:hAnsi="Courier New" w:cs="Courier New"/>
          <w:lang w:eastAsia="ru-RU"/>
        </w:rPr>
        <w:t>1г.№ 21</w:t>
      </w:r>
    </w:p>
    <w:p w:rsidR="00CE301A" w:rsidRDefault="00CE301A" w:rsidP="00D56F8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795C75" w:rsidRDefault="008E69FE" w:rsidP="00795C75">
      <w:pPr>
        <w:jc w:val="center"/>
        <w:rPr>
          <w:rFonts w:ascii="Arial" w:hAnsi="Arial" w:cs="Arial"/>
          <w:b/>
          <w:sz w:val="30"/>
          <w:szCs w:val="30"/>
        </w:rPr>
      </w:pPr>
      <w:r w:rsidRPr="008E69FE">
        <w:rPr>
          <w:rFonts w:ascii="Arial" w:hAnsi="Arial" w:cs="Arial"/>
          <w:b/>
          <w:sz w:val="30"/>
          <w:szCs w:val="30"/>
        </w:rPr>
        <w:t>1. ПАСПОРТ ПРОГРАММЫ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8E69FE" w:rsidTr="00913417">
        <w:tc>
          <w:tcPr>
            <w:tcW w:w="4248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5812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Программа комплексного развития систем коммунальной инфраструктуры Широковского муниципального образования – сельского поселения на 2016-2032 годы (далее-Программы)</w:t>
            </w:r>
          </w:p>
        </w:tc>
      </w:tr>
      <w:tr w:rsidR="008E69FE" w:rsidTr="00913417">
        <w:tc>
          <w:tcPr>
            <w:tcW w:w="4248" w:type="dxa"/>
          </w:tcPr>
          <w:p w:rsidR="008E69FE" w:rsidRPr="008E69FE" w:rsidRDefault="008E69F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5812" w:type="dxa"/>
          </w:tcPr>
          <w:p w:rsidR="008E69FE" w:rsidRPr="00F26EA2" w:rsidRDefault="008E69F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2461DE" w:rsidRPr="00F26EA2" w:rsidRDefault="002461D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 Программы</w:t>
            </w:r>
          </w:p>
        </w:tc>
        <w:tc>
          <w:tcPr>
            <w:tcW w:w="5812" w:type="dxa"/>
          </w:tcPr>
          <w:p w:rsidR="002461DE" w:rsidRPr="00F26EA2" w:rsidRDefault="002461DE" w:rsidP="008E69FE">
            <w:pPr>
              <w:jc w:val="center"/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Организации коммунального комплекса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812" w:type="dxa"/>
          </w:tcPr>
          <w:p w:rsidR="002461DE" w:rsidRPr="00F26EA2" w:rsidRDefault="002461DE" w:rsidP="002461DE">
            <w:pPr>
              <w:rPr>
                <w:rFonts w:ascii="Courier New" w:hAnsi="Courier New" w:cs="Courier New"/>
              </w:rPr>
            </w:pPr>
            <w:r w:rsidRPr="00F26EA2">
              <w:rPr>
                <w:rFonts w:ascii="Courier New" w:hAnsi="Courier New" w:cs="Courier New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создание благоприятных условий для жизни населения</w:t>
            </w:r>
            <w:r w:rsidR="008817AB" w:rsidRPr="00F26EA2">
              <w:rPr>
                <w:rFonts w:ascii="Courier New" w:hAnsi="Courier New" w:cs="Courier New"/>
              </w:rPr>
              <w:t>.</w:t>
            </w:r>
          </w:p>
        </w:tc>
      </w:tr>
      <w:tr w:rsidR="002461DE" w:rsidTr="00913417">
        <w:tc>
          <w:tcPr>
            <w:tcW w:w="4248" w:type="dxa"/>
          </w:tcPr>
          <w:p w:rsidR="002461DE" w:rsidRDefault="002461DE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812" w:type="dxa"/>
          </w:tcPr>
          <w:p w:rsidR="002461DE" w:rsidRP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 w:rsidRPr="002461DE">
              <w:rPr>
                <w:rFonts w:ascii="Courier New" w:hAnsi="Courier New" w:cs="Courier New"/>
              </w:rPr>
              <w:t>Основными задачами Программы являются: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 w:rsidRPr="002461DE">
              <w:rPr>
                <w:rFonts w:ascii="Courier New" w:hAnsi="Courier New" w:cs="Courier New"/>
              </w:rPr>
              <w:t>- инженерно-техническая</w:t>
            </w:r>
            <w:r>
              <w:rPr>
                <w:rFonts w:ascii="Courier New" w:hAnsi="Courier New" w:cs="Courier New"/>
              </w:rPr>
              <w:t xml:space="preserve"> оптимизация коммунальных систем на территории Широковского муниципального образования – сельского поселения;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взаимосвязанное перспективное планирование развития коммунальных систем;</w:t>
            </w:r>
          </w:p>
          <w:p w:rsidR="002461DE" w:rsidRDefault="002461DE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повышение надежности </w:t>
            </w:r>
            <w:r w:rsidR="00604366">
              <w:rPr>
                <w:rFonts w:ascii="Courier New" w:hAnsi="Courier New" w:cs="Courier New"/>
              </w:rPr>
              <w:t>систем и качества предоставления коммунальных услуг;</w:t>
            </w:r>
          </w:p>
          <w:p w:rsidR="00604366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обеспечение процессов энергосбережения и повышение </w:t>
            </w:r>
            <w:proofErr w:type="spellStart"/>
            <w:r>
              <w:rPr>
                <w:rFonts w:ascii="Courier New" w:hAnsi="Courier New" w:cs="Courier New"/>
              </w:rPr>
              <w:t>энергоэффективности</w:t>
            </w:r>
            <w:proofErr w:type="spellEnd"/>
            <w:r>
              <w:rPr>
                <w:rFonts w:ascii="Courier New" w:hAnsi="Courier New" w:cs="Courier New"/>
              </w:rPr>
              <w:t xml:space="preserve"> коммунальной инфраструктуры;</w:t>
            </w:r>
          </w:p>
          <w:p w:rsidR="00604366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инвестиционной привлекательности коммунальной инфраструктуры;</w:t>
            </w:r>
          </w:p>
          <w:p w:rsidR="00604366" w:rsidRPr="002461DE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сбалансированности интересов субъектов коммунальной инфраструктуры и потребителей Широковского муниципального образования – сельского поселения</w:t>
            </w:r>
          </w:p>
        </w:tc>
      </w:tr>
      <w:tr w:rsidR="00604366" w:rsidTr="00913417">
        <w:tc>
          <w:tcPr>
            <w:tcW w:w="4248" w:type="dxa"/>
          </w:tcPr>
          <w:p w:rsidR="00604366" w:rsidRDefault="00604366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Целевые показатели</w:t>
            </w:r>
          </w:p>
        </w:tc>
        <w:tc>
          <w:tcPr>
            <w:tcW w:w="5812" w:type="dxa"/>
          </w:tcPr>
          <w:p w:rsidR="00604366" w:rsidRPr="002461DE" w:rsidRDefault="00604366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Перспективная обеспеченность и потребность застройки поселения, надежность, </w:t>
            </w:r>
            <w:proofErr w:type="spellStart"/>
            <w:r>
              <w:rPr>
                <w:rFonts w:ascii="Courier New" w:hAnsi="Courier New" w:cs="Courier New"/>
              </w:rPr>
              <w:t>энергоэффективность</w:t>
            </w:r>
            <w:proofErr w:type="spellEnd"/>
            <w:r>
              <w:rPr>
                <w:rFonts w:ascii="Courier New" w:hAnsi="Courier New" w:cs="Courier New"/>
              </w:rPr>
              <w:t xml:space="preserve"> и развития системы коммунальной инфраструктуры, объектов используемых для утилизации, обезвреживания и захоронения</w:t>
            </w:r>
            <w:r w:rsidR="008817AB">
              <w:rPr>
                <w:rFonts w:ascii="Courier New" w:hAnsi="Courier New" w:cs="Courier New"/>
              </w:rPr>
              <w:t xml:space="preserve"> твердых бытовых отходов, качество коммунальных </w:t>
            </w:r>
            <w:r w:rsidR="008817AB">
              <w:rPr>
                <w:rFonts w:ascii="Courier New" w:hAnsi="Courier New" w:cs="Courier New"/>
              </w:rPr>
              <w:lastRenderedPageBreak/>
              <w:t>ресурсов.</w:t>
            </w:r>
          </w:p>
        </w:tc>
      </w:tr>
      <w:tr w:rsidR="00913417" w:rsidTr="00913417">
        <w:tc>
          <w:tcPr>
            <w:tcW w:w="4248" w:type="dxa"/>
          </w:tcPr>
          <w:p w:rsidR="00913417" w:rsidRDefault="00913417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Срок и этапы реализации Программы</w:t>
            </w:r>
          </w:p>
        </w:tc>
        <w:tc>
          <w:tcPr>
            <w:tcW w:w="5812" w:type="dxa"/>
          </w:tcPr>
          <w:p w:rsidR="00913417" w:rsidRDefault="00913417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реализации Программы с 2016 по 2032 годы.</w:t>
            </w:r>
          </w:p>
        </w:tc>
      </w:tr>
      <w:tr w:rsidR="008817AB" w:rsidTr="00913417">
        <w:tc>
          <w:tcPr>
            <w:tcW w:w="4248" w:type="dxa"/>
          </w:tcPr>
          <w:p w:rsidR="008817AB" w:rsidRDefault="00913417" w:rsidP="009134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Объемы требуемых капитальных вложений</w:t>
            </w:r>
          </w:p>
        </w:tc>
        <w:tc>
          <w:tcPr>
            <w:tcW w:w="5812" w:type="dxa"/>
          </w:tcPr>
          <w:p w:rsidR="008817AB" w:rsidRDefault="008817A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Финансовое обеспечение мероприятий Программы осуществляется за счет средств бюджета МО в рамках муниципальных программ</w:t>
            </w:r>
          </w:p>
          <w:p w:rsidR="008817AB" w:rsidRDefault="008817AB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финансирования Программы составляет:</w:t>
            </w:r>
          </w:p>
          <w:p w:rsidR="00F32424" w:rsidRDefault="003E07F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</w:t>
            </w:r>
            <w:r w:rsidR="005262A5">
              <w:rPr>
                <w:rFonts w:ascii="Courier New" w:hAnsi="Courier New" w:cs="Courier New"/>
                <w:b/>
              </w:rPr>
              <w:t>1</w:t>
            </w:r>
            <w:r w:rsidR="00AF13D3">
              <w:rPr>
                <w:rFonts w:ascii="Courier New" w:hAnsi="Courier New" w:cs="Courier New"/>
                <w:b/>
              </w:rPr>
              <w:t xml:space="preserve"> год</w:t>
            </w:r>
          </w:p>
          <w:p w:rsidR="00913417" w:rsidRDefault="00621E49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зон санитарной охраны (ЗСО) скважин-источников водоснабжения –</w:t>
            </w:r>
            <w:r w:rsidR="003E07F3">
              <w:rPr>
                <w:rFonts w:ascii="Courier New" w:hAnsi="Courier New" w:cs="Courier New"/>
              </w:rPr>
              <w:t xml:space="preserve"> </w:t>
            </w:r>
            <w:r w:rsidR="000615D4">
              <w:rPr>
                <w:rFonts w:ascii="Courier New" w:hAnsi="Courier New" w:cs="Courier New"/>
              </w:rPr>
              <w:t xml:space="preserve">175,0 </w:t>
            </w:r>
            <w:r w:rsidR="003E07F3">
              <w:rPr>
                <w:rFonts w:ascii="Courier New" w:hAnsi="Courier New" w:cs="Courier New"/>
              </w:rPr>
              <w:t>тыс.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337B7D" w:rsidRDefault="0090746E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Получение лицензии на источник водоснабжения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с. </w:t>
            </w:r>
            <w:proofErr w:type="spellStart"/>
            <w:r>
              <w:rPr>
                <w:rFonts w:ascii="Courier New" w:hAnsi="Courier New" w:cs="Courier New"/>
              </w:rPr>
              <w:t>Широково</w:t>
            </w:r>
            <w:proofErr w:type="spellEnd"/>
            <w:r>
              <w:rPr>
                <w:rFonts w:ascii="Courier New" w:hAnsi="Courier New" w:cs="Courier New"/>
              </w:rPr>
              <w:t xml:space="preserve"> – 47,0 </w:t>
            </w:r>
            <w:r w:rsidR="00337B7D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="00337B7D">
              <w:rPr>
                <w:rFonts w:ascii="Courier New" w:hAnsi="Courier New" w:cs="Courier New"/>
              </w:rPr>
              <w:t>рублей.</w:t>
            </w:r>
          </w:p>
          <w:p w:rsidR="00621E49" w:rsidRDefault="00621E49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сбора и вывоза бытовых отходов –</w:t>
            </w:r>
            <w:r w:rsidR="003E07F3">
              <w:rPr>
                <w:rFonts w:ascii="Courier New" w:hAnsi="Courier New" w:cs="Courier New"/>
              </w:rPr>
              <w:t xml:space="preserve"> 30</w:t>
            </w:r>
            <w:r>
              <w:rPr>
                <w:rFonts w:ascii="Courier New" w:hAnsi="Courier New" w:cs="Courier New"/>
              </w:rPr>
              <w:t>тыс. рублей.</w:t>
            </w:r>
          </w:p>
          <w:p w:rsidR="00AF13D3" w:rsidRDefault="00AF13D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</w:t>
            </w:r>
            <w:r w:rsidR="003E07F3">
              <w:rPr>
                <w:rFonts w:ascii="Courier New" w:hAnsi="Courier New" w:cs="Courier New"/>
              </w:rPr>
              <w:t>щий ремонт водосточных канав – 7</w:t>
            </w:r>
            <w:r>
              <w:rPr>
                <w:rFonts w:ascii="Courier New" w:hAnsi="Courier New" w:cs="Courier New"/>
              </w:rPr>
              <w:t>0тыс.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621E49" w:rsidRDefault="00621E49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содержание мест захоронения –</w:t>
            </w:r>
            <w:r w:rsidR="003E07F3">
              <w:rPr>
                <w:rFonts w:ascii="Courier New" w:hAnsi="Courier New" w:cs="Courier New"/>
              </w:rPr>
              <w:t xml:space="preserve"> </w:t>
            </w:r>
            <w:r w:rsidR="0090746E">
              <w:rPr>
                <w:rFonts w:ascii="Courier New" w:hAnsi="Courier New" w:cs="Courier New"/>
              </w:rPr>
              <w:t>6</w:t>
            </w:r>
            <w:r w:rsidR="003E07F3">
              <w:rPr>
                <w:rFonts w:ascii="Courier New" w:hAnsi="Courier New" w:cs="Courier New"/>
              </w:rPr>
              <w:t>7,</w:t>
            </w:r>
            <w:r w:rsidR="0090746E">
              <w:rPr>
                <w:rFonts w:ascii="Courier New" w:hAnsi="Courier New" w:cs="Courier New"/>
              </w:rPr>
              <w:t xml:space="preserve">0 </w:t>
            </w:r>
            <w:r>
              <w:rPr>
                <w:rFonts w:ascii="Courier New" w:hAnsi="Courier New" w:cs="Courier New"/>
              </w:rPr>
              <w:t>тыс. рублей</w:t>
            </w:r>
            <w:r w:rsidR="00B5506A">
              <w:rPr>
                <w:rFonts w:ascii="Courier New" w:hAnsi="Courier New" w:cs="Courier New"/>
              </w:rPr>
              <w:t>.</w:t>
            </w:r>
          </w:p>
          <w:p w:rsidR="003E07F3" w:rsidRDefault="003E07F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Энергосбережение и повышение э</w:t>
            </w:r>
            <w:r w:rsidR="0090746E">
              <w:rPr>
                <w:rFonts w:ascii="Courier New" w:hAnsi="Courier New" w:cs="Courier New"/>
              </w:rPr>
              <w:t xml:space="preserve">нергетической эффективности – 20,0 </w:t>
            </w:r>
            <w:r>
              <w:rPr>
                <w:rFonts w:ascii="Courier New" w:hAnsi="Courier New" w:cs="Courier New"/>
              </w:rPr>
              <w:t>тыс. рублей.</w:t>
            </w:r>
          </w:p>
          <w:p w:rsidR="003E07F3" w:rsidRDefault="003E07F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благоустройства территории </w:t>
            </w:r>
            <w:r w:rsidR="0090746E">
              <w:rPr>
                <w:rFonts w:ascii="Courier New" w:hAnsi="Courier New" w:cs="Courier New"/>
              </w:rPr>
              <w:t>–</w:t>
            </w:r>
            <w:r w:rsidR="00B02955">
              <w:rPr>
                <w:rFonts w:ascii="Courier New" w:hAnsi="Courier New" w:cs="Courier New"/>
              </w:rPr>
              <w:t xml:space="preserve"> </w:t>
            </w:r>
            <w:r w:rsidR="0090746E">
              <w:rPr>
                <w:rFonts w:ascii="Courier New" w:hAnsi="Courier New" w:cs="Courier New"/>
              </w:rPr>
              <w:t xml:space="preserve">100,0 </w:t>
            </w:r>
            <w:r>
              <w:rPr>
                <w:rFonts w:ascii="Courier New" w:hAnsi="Courier New" w:cs="Courier New"/>
              </w:rPr>
              <w:t>тыс. рублей</w:t>
            </w:r>
          </w:p>
          <w:p w:rsidR="00F32424" w:rsidRDefault="0090746E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2022</w:t>
            </w:r>
            <w:r w:rsidR="0024525D">
              <w:rPr>
                <w:rFonts w:ascii="Courier New" w:hAnsi="Courier New" w:cs="Courier New"/>
                <w:b/>
              </w:rPr>
              <w:t xml:space="preserve"> год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50тыс.рублей.</w:t>
            </w:r>
          </w:p>
          <w:p w:rsidR="00AF13D3" w:rsidRDefault="00AF13D3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70т</w:t>
            </w:r>
            <w:r w:rsidR="00AD2B25">
              <w:rPr>
                <w:rFonts w:ascii="Courier New" w:hAnsi="Courier New" w:cs="Courier New"/>
              </w:rPr>
              <w:t>ыс.рублей.</w:t>
            </w:r>
          </w:p>
          <w:p w:rsidR="0024525D" w:rsidRDefault="0090746E" w:rsidP="0024525D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</w:t>
            </w:r>
            <w:r w:rsidR="0024525D">
              <w:rPr>
                <w:rFonts w:ascii="Courier New" w:hAnsi="Courier New" w:cs="Courier New"/>
                <w:b/>
              </w:rPr>
              <w:t xml:space="preserve"> год</w:t>
            </w:r>
          </w:p>
          <w:p w:rsidR="00337B7D" w:rsidRDefault="00337B7D" w:rsidP="00337B7D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50тыс.рублей.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70тыс.рублей.</w:t>
            </w:r>
          </w:p>
          <w:p w:rsidR="00AD2B25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</w:t>
            </w:r>
            <w:r w:rsidR="0090746E">
              <w:rPr>
                <w:rFonts w:ascii="Courier New" w:hAnsi="Courier New" w:cs="Courier New"/>
                <w:b/>
              </w:rPr>
              <w:t>4</w:t>
            </w:r>
            <w:r>
              <w:rPr>
                <w:rFonts w:ascii="Courier New" w:hAnsi="Courier New" w:cs="Courier New"/>
                <w:b/>
              </w:rPr>
              <w:t>-202</w:t>
            </w:r>
            <w:r w:rsidR="0090746E">
              <w:rPr>
                <w:rFonts w:ascii="Courier New" w:hAnsi="Courier New" w:cs="Courier New"/>
                <w:b/>
              </w:rPr>
              <w:t>8</w:t>
            </w:r>
            <w:r w:rsidR="00AD2B25">
              <w:rPr>
                <w:rFonts w:ascii="Courier New" w:hAnsi="Courier New" w:cs="Courier New"/>
                <w:b/>
              </w:rPr>
              <w:t xml:space="preserve"> года</w:t>
            </w:r>
          </w:p>
          <w:p w:rsidR="00337B7D" w:rsidRP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250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тыс.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AD2B25" w:rsidRDefault="00AD2B2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и текущий ремонт водосточных канав – 350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тыс.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F32424" w:rsidRDefault="0024525D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</w:t>
            </w:r>
            <w:r w:rsidR="0090746E">
              <w:rPr>
                <w:rFonts w:ascii="Courier New" w:hAnsi="Courier New" w:cs="Courier New"/>
                <w:b/>
              </w:rPr>
              <w:t>9</w:t>
            </w:r>
            <w:r>
              <w:rPr>
                <w:rFonts w:ascii="Courier New" w:hAnsi="Courier New" w:cs="Courier New"/>
                <w:b/>
              </w:rPr>
              <w:t>-</w:t>
            </w:r>
            <w:r w:rsidR="00F32424">
              <w:rPr>
                <w:rFonts w:ascii="Courier New" w:hAnsi="Courier New" w:cs="Courier New"/>
                <w:b/>
              </w:rPr>
              <w:t>2032 год.</w:t>
            </w:r>
          </w:p>
          <w:p w:rsidR="00337B7D" w:rsidRDefault="00337B7D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скважин-источников водоснабжения – 2</w:t>
            </w:r>
            <w:r w:rsidR="0090746E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  <w:r w:rsidR="0090746E">
              <w:rPr>
                <w:rFonts w:ascii="Courier New" w:hAnsi="Courier New" w:cs="Courier New"/>
              </w:rPr>
              <w:t xml:space="preserve">,0 </w:t>
            </w:r>
            <w:r>
              <w:rPr>
                <w:rFonts w:ascii="Courier New" w:hAnsi="Courier New" w:cs="Courier New"/>
              </w:rPr>
              <w:t>тыс.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F32424" w:rsidRDefault="00AD2B2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и текущий ремонт водосточных канав – </w:t>
            </w:r>
            <w:r w:rsidR="0090746E">
              <w:rPr>
                <w:rFonts w:ascii="Courier New" w:hAnsi="Courier New" w:cs="Courier New"/>
              </w:rPr>
              <w:t xml:space="preserve">280,0 </w:t>
            </w:r>
            <w:r>
              <w:rPr>
                <w:rFonts w:ascii="Courier New" w:hAnsi="Courier New" w:cs="Courier New"/>
              </w:rPr>
              <w:t>тыс.</w:t>
            </w:r>
            <w:r w:rsidR="0090746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рублей.</w:t>
            </w:r>
          </w:p>
          <w:p w:rsidR="00AD2B25" w:rsidRDefault="00AD2B25" w:rsidP="002461DE">
            <w:pPr>
              <w:pStyle w:val="a4"/>
              <w:rPr>
                <w:rFonts w:ascii="Courier New" w:hAnsi="Courier New" w:cs="Courier New"/>
              </w:rPr>
            </w:pPr>
          </w:p>
          <w:p w:rsidR="008817AB" w:rsidRPr="008817AB" w:rsidRDefault="00F32424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из бюджета</w:t>
            </w:r>
            <w:r w:rsidR="00433C1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МО ежегодно уточняется при формировании бюджета на очередной финансовый год. Показатели финансирования подле</w:t>
            </w:r>
            <w:r w:rsidR="00F26EA2">
              <w:rPr>
                <w:rFonts w:ascii="Courier New" w:hAnsi="Courier New" w:cs="Courier New"/>
              </w:rPr>
              <w:t>жат уточнению с учетом разработа</w:t>
            </w:r>
            <w:r>
              <w:rPr>
                <w:rFonts w:ascii="Courier New" w:hAnsi="Courier New" w:cs="Courier New"/>
              </w:rPr>
              <w:t xml:space="preserve">нной </w:t>
            </w:r>
            <w:r w:rsidR="00F26EA2">
              <w:rPr>
                <w:rFonts w:ascii="Courier New" w:hAnsi="Courier New" w:cs="Courier New"/>
              </w:rPr>
              <w:t>проектно-сметной документации и фактического выделения средств из бюджета всех уровней.</w:t>
            </w:r>
          </w:p>
        </w:tc>
      </w:tr>
      <w:tr w:rsidR="00F26EA2" w:rsidTr="00913417">
        <w:tc>
          <w:tcPr>
            <w:tcW w:w="4248" w:type="dxa"/>
          </w:tcPr>
          <w:p w:rsidR="00F26EA2" w:rsidRDefault="00F26EA2" w:rsidP="008E69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результате реализации Программы к 2032 году предполагается: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 В развитии системы водоснабжения: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надежности водоснабжения;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 обеспечение населения питьевой водой нормативного качества и в достаточном количестве;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снижение уровня потерь воды;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максимальная автоматизация процессов ВОС;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срока эксплуатации сооружений.</w:t>
            </w:r>
          </w:p>
          <w:p w:rsidR="00F26EA2" w:rsidRDefault="00F26EA2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 В развитии системы водоотведении:</w:t>
            </w:r>
          </w:p>
          <w:p w:rsidR="00AD2B25" w:rsidRDefault="00F26EA2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безопасная утилизация сухих остатков КОС;</w:t>
            </w:r>
          </w:p>
          <w:p w:rsidR="00F26EA2" w:rsidRDefault="00795C75" w:rsidP="002461DE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 В развитии системы теплоснабжения:</w:t>
            </w:r>
          </w:p>
          <w:p w:rsidR="00795C75" w:rsidRPr="00795C75" w:rsidRDefault="00795C75" w:rsidP="002461D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надежности теплоснабжения.</w:t>
            </w:r>
          </w:p>
        </w:tc>
      </w:tr>
    </w:tbl>
    <w:p w:rsidR="008E69FE" w:rsidRPr="008E69FE" w:rsidRDefault="008E69FE" w:rsidP="0090746E">
      <w:pPr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sectPr w:rsidR="008E69FE" w:rsidRPr="008E69FE" w:rsidSect="009134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9"/>
    <w:rsid w:val="000615D4"/>
    <w:rsid w:val="000C7E82"/>
    <w:rsid w:val="0012135D"/>
    <w:rsid w:val="0024525D"/>
    <w:rsid w:val="002461DE"/>
    <w:rsid w:val="002D07EC"/>
    <w:rsid w:val="00337B7D"/>
    <w:rsid w:val="003654F1"/>
    <w:rsid w:val="00375B52"/>
    <w:rsid w:val="003E07F3"/>
    <w:rsid w:val="00433C1D"/>
    <w:rsid w:val="004D7E69"/>
    <w:rsid w:val="005262A5"/>
    <w:rsid w:val="005908A1"/>
    <w:rsid w:val="00604366"/>
    <w:rsid w:val="00621E49"/>
    <w:rsid w:val="00667E3A"/>
    <w:rsid w:val="00795C75"/>
    <w:rsid w:val="00856A8F"/>
    <w:rsid w:val="008817AB"/>
    <w:rsid w:val="008E69FE"/>
    <w:rsid w:val="0090746E"/>
    <w:rsid w:val="00913417"/>
    <w:rsid w:val="00956895"/>
    <w:rsid w:val="00AD2B25"/>
    <w:rsid w:val="00AF13D3"/>
    <w:rsid w:val="00B02955"/>
    <w:rsid w:val="00B5506A"/>
    <w:rsid w:val="00B66A49"/>
    <w:rsid w:val="00BD2D83"/>
    <w:rsid w:val="00C61406"/>
    <w:rsid w:val="00C95C95"/>
    <w:rsid w:val="00CC3348"/>
    <w:rsid w:val="00CE301A"/>
    <w:rsid w:val="00D304B6"/>
    <w:rsid w:val="00D56F8F"/>
    <w:rsid w:val="00E24DA1"/>
    <w:rsid w:val="00E5066C"/>
    <w:rsid w:val="00EA29D9"/>
    <w:rsid w:val="00F26EA2"/>
    <w:rsid w:val="00F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6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6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D130-5E00-4C90-B650-D21BCF38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Широкого</cp:lastModifiedBy>
  <cp:revision>19</cp:revision>
  <dcterms:created xsi:type="dcterms:W3CDTF">2017-11-27T08:54:00Z</dcterms:created>
  <dcterms:modified xsi:type="dcterms:W3CDTF">2021-08-20T04:46:00Z</dcterms:modified>
</cp:coreProperties>
</file>