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D1" w:rsidRPr="004B6D23" w:rsidRDefault="00D529D1" w:rsidP="00D529D1">
      <w:pPr>
        <w:pStyle w:val="1"/>
        <w:spacing w:after="0"/>
        <w:rPr>
          <w:rFonts w:ascii="Arial" w:hAnsi="Arial" w:cs="Arial"/>
          <w:bCs/>
          <w:sz w:val="32"/>
          <w:szCs w:val="32"/>
        </w:rPr>
      </w:pPr>
      <w:r w:rsidRPr="004B6D23">
        <w:rPr>
          <w:rFonts w:ascii="Arial" w:hAnsi="Arial" w:cs="Arial"/>
          <w:bCs/>
          <w:sz w:val="32"/>
          <w:szCs w:val="32"/>
        </w:rPr>
        <w:t>21.06.2021 г. № 42</w:t>
      </w:r>
    </w:p>
    <w:p w:rsidR="00D529D1" w:rsidRPr="004B6D23" w:rsidRDefault="00D529D1" w:rsidP="00D529D1">
      <w:pPr>
        <w:pStyle w:val="1"/>
        <w:spacing w:after="0"/>
        <w:rPr>
          <w:rFonts w:ascii="Arial" w:eastAsia="Arial Unicode MS" w:hAnsi="Arial" w:cs="Arial"/>
          <w:bCs/>
          <w:sz w:val="32"/>
          <w:szCs w:val="32"/>
        </w:rPr>
      </w:pPr>
      <w:r w:rsidRPr="004B6D23">
        <w:rPr>
          <w:rFonts w:ascii="Arial" w:hAnsi="Arial" w:cs="Arial"/>
          <w:bCs/>
          <w:sz w:val="32"/>
          <w:szCs w:val="32"/>
        </w:rPr>
        <w:t>РОССИЙСКАЯ ФЕДЕРАЦИЯ</w:t>
      </w:r>
    </w:p>
    <w:p w:rsidR="00D529D1" w:rsidRPr="004B6D23" w:rsidRDefault="00D529D1" w:rsidP="00D529D1">
      <w:pPr>
        <w:pStyle w:val="3"/>
        <w:rPr>
          <w:rFonts w:ascii="Arial" w:hAnsi="Arial" w:cs="Arial"/>
          <w:sz w:val="32"/>
          <w:szCs w:val="32"/>
        </w:rPr>
      </w:pPr>
      <w:r w:rsidRPr="004B6D23">
        <w:rPr>
          <w:rFonts w:ascii="Arial" w:hAnsi="Arial" w:cs="Arial"/>
          <w:sz w:val="32"/>
          <w:szCs w:val="32"/>
        </w:rPr>
        <w:t>ИРКУТСКАЯ ОБЛАСТЬ</w:t>
      </w:r>
    </w:p>
    <w:p w:rsidR="00D529D1" w:rsidRDefault="00D529D1" w:rsidP="00D529D1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4B6D23">
        <w:rPr>
          <w:rFonts w:ascii="Arial" w:eastAsia="Arial Unicode MS" w:hAnsi="Arial" w:cs="Arial"/>
          <w:b/>
          <w:sz w:val="32"/>
          <w:szCs w:val="32"/>
        </w:rPr>
        <w:t>МУНИЦИПАЛЬНОЕ ОБРАЗОВАНИЕ</w:t>
      </w:r>
    </w:p>
    <w:p w:rsidR="00D529D1" w:rsidRPr="004B6D23" w:rsidRDefault="004B6D23" w:rsidP="004B6D23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«НИЖНЕУДИНСКИЙ РАЙОН»</w:t>
      </w:r>
    </w:p>
    <w:p w:rsidR="00D529D1" w:rsidRDefault="00D529D1" w:rsidP="004B6D23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4B6D23">
        <w:rPr>
          <w:rFonts w:ascii="Arial" w:eastAsia="Arial Unicode MS" w:hAnsi="Arial" w:cs="Arial"/>
          <w:b/>
          <w:sz w:val="32"/>
          <w:szCs w:val="32"/>
        </w:rPr>
        <w:t>ШИРОКОВСКО</w:t>
      </w:r>
      <w:r w:rsidR="004B6D23">
        <w:rPr>
          <w:rFonts w:ascii="Arial" w:eastAsia="Arial Unicode MS" w:hAnsi="Arial" w:cs="Arial"/>
          <w:b/>
          <w:sz w:val="32"/>
          <w:szCs w:val="32"/>
        </w:rPr>
        <w:t xml:space="preserve">Е </w:t>
      </w:r>
      <w:r w:rsidRPr="004B6D23">
        <w:rPr>
          <w:rFonts w:ascii="Arial" w:eastAsia="Arial Unicode MS" w:hAnsi="Arial" w:cs="Arial"/>
          <w:b/>
          <w:sz w:val="32"/>
          <w:szCs w:val="32"/>
        </w:rPr>
        <w:t>МУНИЦИПАЛЬНО</w:t>
      </w:r>
      <w:r w:rsidR="004B6D23">
        <w:rPr>
          <w:rFonts w:ascii="Arial" w:eastAsia="Arial Unicode MS" w:hAnsi="Arial" w:cs="Arial"/>
          <w:b/>
          <w:sz w:val="32"/>
          <w:szCs w:val="32"/>
        </w:rPr>
        <w:t>Е ОБРАЗОВАНИЕ</w:t>
      </w:r>
    </w:p>
    <w:p w:rsidR="004B6D23" w:rsidRPr="004B6D23" w:rsidRDefault="004B6D23" w:rsidP="004B6D23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D529D1" w:rsidRDefault="00D529D1" w:rsidP="00D529D1">
      <w:pPr>
        <w:jc w:val="center"/>
        <w:rPr>
          <w:rFonts w:ascii="Arial" w:hAnsi="Arial" w:cs="Arial"/>
          <w:b/>
          <w:sz w:val="32"/>
          <w:szCs w:val="32"/>
        </w:rPr>
      </w:pPr>
      <w:r w:rsidRPr="004B6D23">
        <w:rPr>
          <w:rFonts w:ascii="Arial" w:hAnsi="Arial" w:cs="Arial"/>
          <w:b/>
          <w:sz w:val="32"/>
          <w:szCs w:val="32"/>
        </w:rPr>
        <w:t>ПОСТАНОВЛЕНИЕ</w:t>
      </w:r>
    </w:p>
    <w:p w:rsidR="004B6D23" w:rsidRPr="004B6D23" w:rsidRDefault="004B6D23" w:rsidP="00D529D1">
      <w:pPr>
        <w:jc w:val="center"/>
        <w:rPr>
          <w:rFonts w:ascii="Arial" w:hAnsi="Arial" w:cs="Arial"/>
          <w:b/>
          <w:sz w:val="32"/>
          <w:szCs w:val="32"/>
        </w:rPr>
      </w:pPr>
    </w:p>
    <w:p w:rsidR="00D529D1" w:rsidRPr="004B6D23" w:rsidRDefault="004B6D23" w:rsidP="004B6D23">
      <w:pPr>
        <w:pStyle w:val="ConsPlusNormal0"/>
        <w:ind w:firstLine="0"/>
        <w:jc w:val="center"/>
        <w:rPr>
          <w:b/>
          <w:sz w:val="32"/>
          <w:szCs w:val="32"/>
        </w:rPr>
      </w:pPr>
      <w:r w:rsidRPr="004B6D23">
        <w:rPr>
          <w:b/>
          <w:sz w:val="32"/>
          <w:szCs w:val="32"/>
        </w:rPr>
        <w:t>ОБ ОПРЕДЕЛЕНИИ МЕСТА</w:t>
      </w:r>
      <w:r>
        <w:rPr>
          <w:b/>
          <w:sz w:val="32"/>
          <w:szCs w:val="32"/>
        </w:rPr>
        <w:t xml:space="preserve"> </w:t>
      </w:r>
      <w:r w:rsidRPr="004B6D23">
        <w:rPr>
          <w:b/>
          <w:sz w:val="32"/>
          <w:szCs w:val="32"/>
        </w:rPr>
        <w:t xml:space="preserve">ПЕРВИЧНОГО СБОРА И РАЗМЕЩЕНИЯ </w:t>
      </w:r>
      <w:proofErr w:type="gramStart"/>
      <w:r w:rsidRPr="004B6D23">
        <w:rPr>
          <w:b/>
          <w:sz w:val="32"/>
          <w:szCs w:val="32"/>
        </w:rPr>
        <w:t>ОТРАБОТАННЫХ</w:t>
      </w:r>
      <w:proofErr w:type="gramEnd"/>
    </w:p>
    <w:p w:rsidR="00D529D1" w:rsidRPr="004B6D23" w:rsidRDefault="004B6D23" w:rsidP="004B6D23">
      <w:pPr>
        <w:pStyle w:val="ConsPlusNormal0"/>
        <w:ind w:firstLine="0"/>
        <w:jc w:val="center"/>
        <w:rPr>
          <w:b/>
          <w:sz w:val="32"/>
          <w:szCs w:val="32"/>
        </w:rPr>
      </w:pPr>
      <w:r w:rsidRPr="004B6D23">
        <w:rPr>
          <w:b/>
          <w:sz w:val="32"/>
          <w:szCs w:val="32"/>
        </w:rPr>
        <w:t>РТУТЬСОДЕРЖАЩИХ ЛАМП, А ТАКЖЕ ИНФОРМИРОВАНИЕ</w:t>
      </w:r>
      <w:r>
        <w:rPr>
          <w:b/>
          <w:sz w:val="32"/>
          <w:szCs w:val="32"/>
        </w:rPr>
        <w:t xml:space="preserve"> </w:t>
      </w:r>
      <w:r w:rsidRPr="004B6D23">
        <w:rPr>
          <w:b/>
          <w:sz w:val="32"/>
          <w:szCs w:val="32"/>
        </w:rPr>
        <w:t>НАСЕЛЕНИЯ НА ТЕРРИТОРИИ</w:t>
      </w:r>
    </w:p>
    <w:p w:rsidR="00D529D1" w:rsidRPr="004B6D23" w:rsidRDefault="004B6D23" w:rsidP="004B6D23">
      <w:pPr>
        <w:pStyle w:val="ConsPlusNormal0"/>
        <w:ind w:firstLine="0"/>
        <w:jc w:val="center"/>
        <w:rPr>
          <w:b/>
          <w:sz w:val="32"/>
          <w:szCs w:val="32"/>
        </w:rPr>
      </w:pPr>
      <w:r w:rsidRPr="004B6D23">
        <w:rPr>
          <w:b/>
          <w:sz w:val="32"/>
          <w:szCs w:val="32"/>
        </w:rPr>
        <w:t>ШИРОКОВСКОГО МУНИЦИПАЛЬНОГО ОБРАЗОВАНИЯ</w:t>
      </w:r>
    </w:p>
    <w:p w:rsidR="00D529D1" w:rsidRDefault="00D529D1" w:rsidP="00D529D1">
      <w:pPr>
        <w:pStyle w:val="ConsPlusTitle"/>
        <w:rPr>
          <w:rFonts w:ascii="Arial" w:hAnsi="Arial" w:cs="Arial"/>
        </w:rPr>
      </w:pPr>
    </w:p>
    <w:p w:rsidR="00D529D1" w:rsidRDefault="00D529D1" w:rsidP="00EC2C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</w:t>
      </w:r>
      <w:hyperlink r:id="rId6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06.10.2003г. N131-ФЗ «Об общих принципах организации местного самоуправления в Российской Федерации", руководствуясь ст. 40 Устава муниципального образования «</w:t>
      </w:r>
      <w:proofErr w:type="spellStart"/>
      <w:r>
        <w:rPr>
          <w:rFonts w:ascii="Arial" w:hAnsi="Arial" w:cs="Arial"/>
        </w:rPr>
        <w:t>Нижнеудинский</w:t>
      </w:r>
      <w:proofErr w:type="spellEnd"/>
      <w:r>
        <w:rPr>
          <w:rFonts w:ascii="Arial" w:hAnsi="Arial" w:cs="Arial"/>
        </w:rPr>
        <w:t xml:space="preserve"> район», администрация Широковского муниципального образования</w:t>
      </w:r>
    </w:p>
    <w:p w:rsidR="00D529D1" w:rsidRDefault="00D529D1" w:rsidP="00D529D1">
      <w:pPr>
        <w:ind w:right="-1"/>
        <w:jc w:val="center"/>
        <w:rPr>
          <w:rFonts w:ascii="Arial" w:hAnsi="Arial" w:cs="Arial"/>
          <w:b/>
          <w:sz w:val="30"/>
          <w:szCs w:val="30"/>
        </w:rPr>
      </w:pPr>
    </w:p>
    <w:p w:rsidR="00D529D1" w:rsidRDefault="00D529D1" w:rsidP="00D529D1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</w:rPr>
        <w:t>:</w:t>
      </w:r>
    </w:p>
    <w:p w:rsidR="00D529D1" w:rsidRDefault="00D529D1" w:rsidP="00D529D1">
      <w:pPr>
        <w:tabs>
          <w:tab w:val="left" w:pos="3750"/>
        </w:tabs>
        <w:ind w:right="-1" w:firstLine="709"/>
        <w:jc w:val="both"/>
        <w:rPr>
          <w:rFonts w:ascii="Arial" w:hAnsi="Arial" w:cs="Arial"/>
        </w:rPr>
      </w:pPr>
    </w:p>
    <w:p w:rsidR="00055BE8" w:rsidRDefault="00EC2C41" w:rsidP="00055BE8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 xml:space="preserve">1. </w:t>
      </w:r>
      <w:r w:rsidR="00055BE8">
        <w:rPr>
          <w:rFonts w:ascii="Arial" w:hAnsi="Arial" w:cs="Arial"/>
        </w:rPr>
        <w:t>Определить</w:t>
      </w:r>
      <w:r w:rsidR="00D529D1">
        <w:rPr>
          <w:rFonts w:ascii="Arial" w:hAnsi="Arial" w:cs="Arial"/>
        </w:rPr>
        <w:t xml:space="preserve"> на территории Широковского муниципального образования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- </w:t>
      </w:r>
      <w:r w:rsidR="00D529D1" w:rsidRPr="00055BE8">
        <w:rPr>
          <w:rFonts w:ascii="Arial" w:hAnsi="Arial" w:cs="Arial"/>
          <w:color w:val="000000" w:themeColor="text1"/>
        </w:rPr>
        <w:t>помещение, расположенное по</w:t>
      </w:r>
      <w:proofErr w:type="gramEnd"/>
      <w:r w:rsidR="00D529D1" w:rsidRPr="00055BE8">
        <w:rPr>
          <w:rFonts w:ascii="Arial" w:hAnsi="Arial" w:cs="Arial"/>
          <w:color w:val="000000" w:themeColor="text1"/>
        </w:rPr>
        <w:t xml:space="preserve"> адресу:</w:t>
      </w:r>
    </w:p>
    <w:p w:rsidR="00055BE8" w:rsidRDefault="00D529D1" w:rsidP="00055BE8">
      <w:pPr>
        <w:shd w:val="clear" w:color="auto" w:fill="FFFFFF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055BE8">
        <w:rPr>
          <w:rFonts w:ascii="Arial" w:hAnsi="Arial" w:cs="Arial"/>
          <w:bCs/>
          <w:color w:val="000000" w:themeColor="text1"/>
        </w:rPr>
        <w:t xml:space="preserve">Иркутская область, </w:t>
      </w:r>
      <w:proofErr w:type="spellStart"/>
      <w:r w:rsidRPr="00055BE8">
        <w:rPr>
          <w:rFonts w:ascii="Arial" w:hAnsi="Arial" w:cs="Arial"/>
          <w:bCs/>
          <w:color w:val="000000" w:themeColor="text1"/>
        </w:rPr>
        <w:t>Нижнеудинский</w:t>
      </w:r>
      <w:proofErr w:type="spellEnd"/>
      <w:r w:rsidRPr="00055BE8">
        <w:rPr>
          <w:rFonts w:ascii="Arial" w:hAnsi="Arial" w:cs="Arial"/>
          <w:bCs/>
          <w:color w:val="000000" w:themeColor="text1"/>
        </w:rPr>
        <w:t xml:space="preserve"> район, </w:t>
      </w:r>
      <w:r w:rsidR="00055BE8">
        <w:rPr>
          <w:rFonts w:ascii="Arial" w:hAnsi="Arial" w:cs="Arial"/>
          <w:bCs/>
          <w:color w:val="000000" w:themeColor="text1"/>
        </w:rPr>
        <w:t xml:space="preserve">с. </w:t>
      </w:r>
      <w:proofErr w:type="spellStart"/>
      <w:r w:rsidR="00055BE8">
        <w:rPr>
          <w:rFonts w:ascii="Arial" w:hAnsi="Arial" w:cs="Arial"/>
          <w:bCs/>
          <w:color w:val="000000" w:themeColor="text1"/>
        </w:rPr>
        <w:t>Широково</w:t>
      </w:r>
      <w:proofErr w:type="spellEnd"/>
      <w:r w:rsidRPr="00055BE8">
        <w:rPr>
          <w:rFonts w:ascii="Arial" w:hAnsi="Arial" w:cs="Arial"/>
          <w:bCs/>
          <w:color w:val="000000" w:themeColor="text1"/>
        </w:rPr>
        <w:t xml:space="preserve">, ул. </w:t>
      </w:r>
      <w:r w:rsidR="00055BE8">
        <w:rPr>
          <w:rFonts w:ascii="Arial" w:hAnsi="Arial" w:cs="Arial"/>
          <w:bCs/>
          <w:color w:val="000000" w:themeColor="text1"/>
        </w:rPr>
        <w:t>Центральная</w:t>
      </w:r>
      <w:r w:rsidRPr="00055BE8">
        <w:rPr>
          <w:rFonts w:ascii="Arial" w:hAnsi="Arial" w:cs="Arial"/>
          <w:bCs/>
          <w:color w:val="000000" w:themeColor="text1"/>
        </w:rPr>
        <w:t>, д. 4</w:t>
      </w:r>
      <w:r w:rsidR="00055BE8">
        <w:rPr>
          <w:rFonts w:ascii="Arial" w:hAnsi="Arial" w:cs="Arial"/>
          <w:bCs/>
          <w:color w:val="000000" w:themeColor="text1"/>
        </w:rPr>
        <w:t>1</w:t>
      </w:r>
      <w:r w:rsidRPr="00055BE8">
        <w:rPr>
          <w:rFonts w:ascii="Arial" w:hAnsi="Arial" w:cs="Arial"/>
          <w:bCs/>
          <w:color w:val="000000" w:themeColor="text1"/>
        </w:rPr>
        <w:t xml:space="preserve"> (здание администрации).</w:t>
      </w:r>
    </w:p>
    <w:p w:rsidR="00055BE8" w:rsidRDefault="00D529D1" w:rsidP="00055BE8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055BE8">
        <w:rPr>
          <w:rFonts w:ascii="Arial" w:hAnsi="Arial" w:cs="Arial"/>
          <w:color w:val="000000" w:themeColor="text1"/>
        </w:rPr>
        <w:t>График работы места сбора отработанных ртутьсодержащих ламп для потребителей ртутьсодержащих ламп:</w:t>
      </w:r>
    </w:p>
    <w:p w:rsidR="00D529D1" w:rsidRPr="00055BE8" w:rsidRDefault="00D529D1" w:rsidP="00055BE8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055BE8">
        <w:rPr>
          <w:rFonts w:ascii="Arial" w:hAnsi="Arial" w:cs="Arial"/>
          <w:bCs/>
          <w:color w:val="000000" w:themeColor="text1"/>
        </w:rPr>
        <w:t>последняя пятница каждого месяца с 9-00 до 13-00 час.</w:t>
      </w:r>
    </w:p>
    <w:p w:rsidR="00055BE8" w:rsidRDefault="00055BE8" w:rsidP="00EC2C4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529D1">
        <w:rPr>
          <w:sz w:val="24"/>
          <w:szCs w:val="24"/>
        </w:rPr>
        <w:t>Обеспечить информирование населения Широковского муниципального образования о правилах безопасного сбора и передачи на хранение обработанных ртутьсодержащих ламп путем размещения соответствующей информации на информационных стендах по адресу:</w:t>
      </w:r>
    </w:p>
    <w:p w:rsidR="009B13D2" w:rsidRDefault="00D529D1" w:rsidP="00EC2C41">
      <w:pPr>
        <w:pStyle w:val="ConsPlusNormal0"/>
        <w:ind w:firstLine="709"/>
        <w:jc w:val="both"/>
        <w:rPr>
          <w:bCs/>
          <w:color w:val="000000" w:themeColor="text1"/>
          <w:sz w:val="24"/>
          <w:szCs w:val="24"/>
        </w:rPr>
      </w:pPr>
      <w:r w:rsidRPr="00055BE8">
        <w:rPr>
          <w:bCs/>
          <w:color w:val="000000" w:themeColor="text1"/>
          <w:sz w:val="24"/>
          <w:szCs w:val="24"/>
        </w:rPr>
        <w:t xml:space="preserve">Иркутская область, </w:t>
      </w:r>
      <w:proofErr w:type="spellStart"/>
      <w:r w:rsidRPr="00055BE8">
        <w:rPr>
          <w:bCs/>
          <w:color w:val="000000" w:themeColor="text1"/>
          <w:sz w:val="24"/>
          <w:szCs w:val="24"/>
        </w:rPr>
        <w:t>Нижнеудинский</w:t>
      </w:r>
      <w:proofErr w:type="spellEnd"/>
      <w:r w:rsidRPr="00055BE8">
        <w:rPr>
          <w:bCs/>
          <w:color w:val="000000" w:themeColor="text1"/>
          <w:sz w:val="24"/>
          <w:szCs w:val="24"/>
        </w:rPr>
        <w:t xml:space="preserve"> район, </w:t>
      </w:r>
      <w:r w:rsidR="00055BE8">
        <w:rPr>
          <w:bCs/>
          <w:color w:val="000000" w:themeColor="text1"/>
          <w:sz w:val="24"/>
          <w:szCs w:val="24"/>
        </w:rPr>
        <w:t xml:space="preserve">с. </w:t>
      </w:r>
      <w:proofErr w:type="spellStart"/>
      <w:r w:rsidR="00055BE8">
        <w:rPr>
          <w:bCs/>
          <w:color w:val="000000" w:themeColor="text1"/>
          <w:sz w:val="24"/>
          <w:szCs w:val="24"/>
        </w:rPr>
        <w:t>Широково</w:t>
      </w:r>
      <w:proofErr w:type="spellEnd"/>
      <w:r w:rsidRPr="00055BE8">
        <w:rPr>
          <w:bCs/>
          <w:color w:val="000000" w:themeColor="text1"/>
          <w:sz w:val="24"/>
          <w:szCs w:val="24"/>
        </w:rPr>
        <w:t xml:space="preserve">, ул. </w:t>
      </w:r>
      <w:r w:rsidR="00055BE8">
        <w:rPr>
          <w:bCs/>
          <w:color w:val="000000" w:themeColor="text1"/>
          <w:sz w:val="24"/>
          <w:szCs w:val="24"/>
        </w:rPr>
        <w:t>Центральная</w:t>
      </w:r>
      <w:r w:rsidRPr="00055BE8">
        <w:rPr>
          <w:bCs/>
          <w:color w:val="000000" w:themeColor="text1"/>
          <w:sz w:val="24"/>
          <w:szCs w:val="24"/>
        </w:rPr>
        <w:t>, д. 4</w:t>
      </w:r>
      <w:r w:rsidR="00055BE8">
        <w:rPr>
          <w:bCs/>
          <w:color w:val="000000" w:themeColor="text1"/>
          <w:sz w:val="24"/>
          <w:szCs w:val="24"/>
        </w:rPr>
        <w:t>1</w:t>
      </w:r>
      <w:r w:rsidRPr="00055BE8">
        <w:rPr>
          <w:bCs/>
          <w:color w:val="000000" w:themeColor="text1"/>
          <w:sz w:val="24"/>
          <w:szCs w:val="24"/>
        </w:rPr>
        <w:t xml:space="preserve"> (здание администрации),</w:t>
      </w:r>
    </w:p>
    <w:p w:rsidR="00D529D1" w:rsidRDefault="00D529D1" w:rsidP="00EC2C41">
      <w:pPr>
        <w:pStyle w:val="ConsPlusNormal0"/>
        <w:ind w:firstLine="709"/>
        <w:jc w:val="both"/>
        <w:rPr>
          <w:bCs/>
          <w:color w:val="000000" w:themeColor="text1"/>
          <w:sz w:val="24"/>
          <w:szCs w:val="24"/>
        </w:rPr>
      </w:pPr>
      <w:r w:rsidRPr="00055BE8">
        <w:rPr>
          <w:bCs/>
          <w:color w:val="000000" w:themeColor="text1"/>
          <w:sz w:val="24"/>
          <w:szCs w:val="24"/>
        </w:rPr>
        <w:t>а также на сайте администрации</w:t>
      </w:r>
      <w:r w:rsidR="00055BE8">
        <w:rPr>
          <w:bCs/>
          <w:color w:val="000000" w:themeColor="text1"/>
          <w:sz w:val="24"/>
          <w:szCs w:val="24"/>
        </w:rPr>
        <w:t>.</w:t>
      </w:r>
    </w:p>
    <w:p w:rsidR="009E23DB" w:rsidRPr="009B13D2" w:rsidRDefault="009E23DB" w:rsidP="009B13D2">
      <w:pPr>
        <w:pStyle w:val="a4"/>
        <w:ind w:firstLine="709"/>
        <w:jc w:val="both"/>
        <w:rPr>
          <w:rFonts w:ascii="Arial" w:hAnsi="Arial" w:cs="Arial"/>
        </w:rPr>
      </w:pPr>
      <w:r w:rsidRPr="001120AD">
        <w:rPr>
          <w:rFonts w:ascii="Arial" w:hAnsi="Arial" w:cs="Arial"/>
          <w:bCs/>
          <w:color w:val="000000" w:themeColor="text1"/>
        </w:rPr>
        <w:t xml:space="preserve">3. </w:t>
      </w:r>
      <w:r w:rsidRPr="001120AD">
        <w:rPr>
          <w:rFonts w:ascii="Arial" w:hAnsi="Arial" w:cs="Arial"/>
        </w:rPr>
        <w:t>Постановление администрации Широковского муниципального образования от 2</w:t>
      </w:r>
      <w:r w:rsidRPr="001120AD">
        <w:rPr>
          <w:rFonts w:ascii="Arial" w:hAnsi="Arial" w:cs="Arial"/>
        </w:rPr>
        <w:t>0</w:t>
      </w:r>
      <w:r w:rsidRPr="001120AD">
        <w:rPr>
          <w:rFonts w:ascii="Arial" w:hAnsi="Arial" w:cs="Arial"/>
        </w:rPr>
        <w:t>.0</w:t>
      </w:r>
      <w:r w:rsidRPr="001120AD">
        <w:rPr>
          <w:rFonts w:ascii="Arial" w:hAnsi="Arial" w:cs="Arial"/>
        </w:rPr>
        <w:t>1</w:t>
      </w:r>
      <w:r w:rsidRPr="001120AD">
        <w:rPr>
          <w:rFonts w:ascii="Arial" w:hAnsi="Arial" w:cs="Arial"/>
        </w:rPr>
        <w:t>.20</w:t>
      </w:r>
      <w:r w:rsidRPr="001120AD">
        <w:rPr>
          <w:rFonts w:ascii="Arial" w:hAnsi="Arial" w:cs="Arial"/>
        </w:rPr>
        <w:t>20</w:t>
      </w:r>
      <w:r w:rsidRPr="001120AD">
        <w:rPr>
          <w:rFonts w:ascii="Arial" w:hAnsi="Arial" w:cs="Arial"/>
        </w:rPr>
        <w:t xml:space="preserve"> №</w:t>
      </w:r>
      <w:r w:rsidRPr="001120AD">
        <w:rPr>
          <w:rFonts w:ascii="Arial" w:hAnsi="Arial" w:cs="Arial"/>
        </w:rPr>
        <w:t xml:space="preserve"> </w:t>
      </w:r>
      <w:r w:rsidRPr="001120AD">
        <w:rPr>
          <w:rFonts w:ascii="Arial" w:hAnsi="Arial" w:cs="Arial"/>
        </w:rPr>
        <w:t>5 «Об организации сбора и определения места первичного сбора и размещения отработанных ртутьсодержащих ламп на территории Широковского муниципального образования» признать утратившим силу.</w:t>
      </w:r>
      <w:bookmarkStart w:id="0" w:name="_GoBack"/>
      <w:bookmarkEnd w:id="0"/>
    </w:p>
    <w:p w:rsidR="00D529D1" w:rsidRDefault="001120AD" w:rsidP="00EC2C4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055BE8">
        <w:rPr>
          <w:sz w:val="24"/>
          <w:szCs w:val="24"/>
        </w:rPr>
        <w:t xml:space="preserve">. </w:t>
      </w:r>
      <w:r w:rsidR="00D529D1">
        <w:rPr>
          <w:sz w:val="24"/>
          <w:szCs w:val="24"/>
        </w:rPr>
        <w:t>Постановление подлежит официальному опубликованию в печатном средстве массовой информации «Вестник Широковского сельского поселения» и размещению в информационно-телекоммуникационной сети «Интернет».</w:t>
      </w:r>
    </w:p>
    <w:p w:rsidR="00D529D1" w:rsidRDefault="001120AD" w:rsidP="00EC2C41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55BE8">
        <w:rPr>
          <w:sz w:val="24"/>
          <w:szCs w:val="24"/>
        </w:rPr>
        <w:t xml:space="preserve">. </w:t>
      </w:r>
      <w:proofErr w:type="gramStart"/>
      <w:r w:rsidR="00D529D1">
        <w:rPr>
          <w:sz w:val="24"/>
          <w:szCs w:val="24"/>
        </w:rPr>
        <w:t>Контроль за</w:t>
      </w:r>
      <w:proofErr w:type="gramEnd"/>
      <w:r w:rsidR="00D529D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529D1" w:rsidRDefault="00D529D1" w:rsidP="00EC2C41">
      <w:pPr>
        <w:pStyle w:val="ConsPlusNormal0"/>
        <w:ind w:firstLine="709"/>
        <w:jc w:val="both"/>
        <w:rPr>
          <w:sz w:val="24"/>
          <w:szCs w:val="24"/>
        </w:rPr>
      </w:pPr>
    </w:p>
    <w:p w:rsidR="00D529D1" w:rsidRDefault="00D529D1" w:rsidP="00D529D1">
      <w:pPr>
        <w:pStyle w:val="ConsPlusNormal0"/>
        <w:ind w:left="1069" w:firstLine="0"/>
        <w:jc w:val="both"/>
        <w:rPr>
          <w:sz w:val="24"/>
          <w:szCs w:val="24"/>
        </w:rPr>
      </w:pPr>
    </w:p>
    <w:p w:rsidR="00D529D1" w:rsidRDefault="00D529D1" w:rsidP="001120AD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Широковского</w:t>
      </w:r>
    </w:p>
    <w:p w:rsidR="00D529D1" w:rsidRDefault="001120AD" w:rsidP="001120AD">
      <w:pPr>
        <w:pStyle w:val="ConsPlusNormal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A0448" w:rsidRPr="009B13D2" w:rsidRDefault="001120AD" w:rsidP="009B13D2">
      <w:pPr>
        <w:pStyle w:val="ConsPlusNormal0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В.П.Едаков</w:t>
      </w:r>
      <w:proofErr w:type="spellEnd"/>
    </w:p>
    <w:sectPr w:rsidR="00AA0448" w:rsidRPr="009B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26F8"/>
    <w:multiLevelType w:val="multilevel"/>
    <w:tmpl w:val="5FC205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D2"/>
    <w:rsid w:val="00055BE8"/>
    <w:rsid w:val="001120AD"/>
    <w:rsid w:val="004B6D23"/>
    <w:rsid w:val="007770D2"/>
    <w:rsid w:val="009B13D2"/>
    <w:rsid w:val="009E23DB"/>
    <w:rsid w:val="00AA0448"/>
    <w:rsid w:val="00D529D1"/>
    <w:rsid w:val="00E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9D1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529D1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29D1"/>
    <w:pPr>
      <w:keepNext/>
      <w:overflowPunct w:val="0"/>
      <w:autoSpaceDE w:val="0"/>
      <w:autoSpaceDN w:val="0"/>
      <w:adjustRightInd w:val="0"/>
      <w:jc w:val="center"/>
      <w:outlineLvl w:val="3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529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529D1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29D1"/>
    <w:rPr>
      <w:color w:val="0000FF" w:themeColor="hyperlink"/>
      <w:u w:val="single"/>
    </w:rPr>
  </w:style>
  <w:style w:type="paragraph" w:styleId="a4">
    <w:name w:val="No Spacing"/>
    <w:uiPriority w:val="1"/>
    <w:qFormat/>
    <w:rsid w:val="00D5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529D1"/>
    <w:rPr>
      <w:rFonts w:ascii="Arial" w:hAnsi="Arial" w:cs="Arial"/>
    </w:rPr>
  </w:style>
  <w:style w:type="paragraph" w:customStyle="1" w:styleId="ConsPlusNormal0">
    <w:name w:val="ConsPlusNormal"/>
    <w:link w:val="ConsPlusNormal"/>
    <w:rsid w:val="00D52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9D1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529D1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29D1"/>
    <w:pPr>
      <w:keepNext/>
      <w:overflowPunct w:val="0"/>
      <w:autoSpaceDE w:val="0"/>
      <w:autoSpaceDN w:val="0"/>
      <w:adjustRightInd w:val="0"/>
      <w:jc w:val="center"/>
      <w:outlineLvl w:val="3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529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529D1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29D1"/>
    <w:rPr>
      <w:color w:val="0000FF" w:themeColor="hyperlink"/>
      <w:u w:val="single"/>
    </w:rPr>
  </w:style>
  <w:style w:type="paragraph" w:styleId="a4">
    <w:name w:val="No Spacing"/>
    <w:uiPriority w:val="1"/>
    <w:qFormat/>
    <w:rsid w:val="00D5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529D1"/>
    <w:rPr>
      <w:rFonts w:ascii="Arial" w:hAnsi="Arial" w:cs="Arial"/>
    </w:rPr>
  </w:style>
  <w:style w:type="paragraph" w:customStyle="1" w:styleId="ConsPlusNormal0">
    <w:name w:val="ConsPlusNormal"/>
    <w:link w:val="ConsPlusNormal"/>
    <w:rsid w:val="00D52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6A49B24B71B53A1E78BA848372B9E315F8BD77262A12D8559971207BB0f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4</cp:revision>
  <dcterms:created xsi:type="dcterms:W3CDTF">2021-06-30T01:09:00Z</dcterms:created>
  <dcterms:modified xsi:type="dcterms:W3CDTF">2021-06-30T02:36:00Z</dcterms:modified>
</cp:coreProperties>
</file>