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A8" w:rsidRDefault="001674AE" w:rsidP="004C3C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21.06.2021г. № 41</w:t>
      </w:r>
    </w:p>
    <w:p w:rsidR="004C3CA8" w:rsidRPr="005C3F02" w:rsidRDefault="004C3CA8" w:rsidP="004C3CA8">
      <w:pPr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3CA8" w:rsidRPr="005C3F02" w:rsidRDefault="004C3CA8" w:rsidP="004C3CA8">
      <w:pPr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ИРКУТСКАЯ ОБЛАСТЬ</w:t>
      </w:r>
    </w:p>
    <w:p w:rsidR="004C3CA8" w:rsidRPr="005C3F02" w:rsidRDefault="004C3CA8" w:rsidP="004C3CA8">
      <w:pPr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3CA8" w:rsidRPr="005C3F02" w:rsidRDefault="004C3CA8" w:rsidP="004C3C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5C3F02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4C3CA8" w:rsidRPr="005C3F02" w:rsidRDefault="004C3CA8" w:rsidP="004C3CA8">
      <w:pPr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C3CA8" w:rsidRPr="005C3F02" w:rsidRDefault="004C3CA8" w:rsidP="004C3CA8">
      <w:pPr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АДМИНИСТРАЦИЯ</w:t>
      </w:r>
    </w:p>
    <w:p w:rsidR="004C3CA8" w:rsidRPr="005C2943" w:rsidRDefault="004C3CA8" w:rsidP="004C3CA8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right="-29"/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5C3F02">
        <w:rPr>
          <w:rFonts w:ascii="Arial" w:hAnsi="Arial" w:cs="Arial"/>
          <w:b/>
          <w:bCs/>
          <w:spacing w:val="-3"/>
          <w:sz w:val="32"/>
          <w:szCs w:val="32"/>
        </w:rPr>
        <w:t>ПОСТАНОВЛЕНИЕ</w:t>
      </w:r>
    </w:p>
    <w:p w:rsidR="004C3CA8" w:rsidRDefault="004C3CA8">
      <w:pPr>
        <w:pStyle w:val="60"/>
        <w:shd w:val="clear" w:color="auto" w:fill="auto"/>
        <w:spacing w:before="0" w:after="0" w:line="302" w:lineRule="exact"/>
        <w:ind w:right="20"/>
      </w:pPr>
    </w:p>
    <w:p w:rsidR="00496E4E" w:rsidRDefault="009F4547">
      <w:pPr>
        <w:pStyle w:val="60"/>
        <w:shd w:val="clear" w:color="auto" w:fill="auto"/>
        <w:spacing w:before="0" w:after="0" w:line="302" w:lineRule="exact"/>
        <w:ind w:right="20"/>
        <w:rPr>
          <w:rFonts w:ascii="Arial" w:hAnsi="Arial" w:cs="Arial"/>
          <w:sz w:val="32"/>
          <w:szCs w:val="32"/>
        </w:rPr>
      </w:pPr>
      <w:r w:rsidRPr="004C3CA8">
        <w:rPr>
          <w:rFonts w:ascii="Arial" w:hAnsi="Arial" w:cs="Arial"/>
          <w:sz w:val="32"/>
          <w:szCs w:val="32"/>
        </w:rPr>
        <w:t xml:space="preserve">ОБ УТВЕРЖДЕНИИ ПРАВИЛ РЕМОНТА И СОДЕРЖАНИЯ АВТОМОБИЛЬНЫХ ДОРОГ ОБЩЕГО ПОЛЬЗОВАНИЯ МЕСТНОГО ЗНАЧЕНИЯ </w:t>
      </w:r>
      <w:r w:rsidR="004C3CA8">
        <w:rPr>
          <w:rFonts w:ascii="Arial" w:hAnsi="Arial" w:cs="Arial"/>
          <w:sz w:val="32"/>
          <w:szCs w:val="32"/>
        </w:rPr>
        <w:t xml:space="preserve">ШИРОКОВСКОГО </w:t>
      </w:r>
      <w:r w:rsidRPr="004C3CA8">
        <w:rPr>
          <w:rFonts w:ascii="Arial" w:hAnsi="Arial" w:cs="Arial"/>
          <w:sz w:val="32"/>
          <w:szCs w:val="32"/>
        </w:rPr>
        <w:t>МУНИЦИПАЛЬНОГО ОБРАЗОВАНИЯ</w:t>
      </w:r>
    </w:p>
    <w:p w:rsidR="004C3CA8" w:rsidRPr="004C3CA8" w:rsidRDefault="004C3CA8">
      <w:pPr>
        <w:pStyle w:val="60"/>
        <w:shd w:val="clear" w:color="auto" w:fill="auto"/>
        <w:spacing w:before="0" w:after="0" w:line="302" w:lineRule="exact"/>
        <w:ind w:right="20"/>
        <w:rPr>
          <w:rFonts w:ascii="Arial" w:hAnsi="Arial" w:cs="Arial"/>
          <w:sz w:val="32"/>
          <w:szCs w:val="32"/>
        </w:rPr>
      </w:pPr>
    </w:p>
    <w:p w:rsidR="001674AE" w:rsidRDefault="009F4547" w:rsidP="001674AE">
      <w:pPr>
        <w:pStyle w:val="2"/>
        <w:shd w:val="clear" w:color="auto" w:fill="auto"/>
        <w:spacing w:after="0" w:line="240" w:lineRule="auto"/>
        <w:ind w:firstLine="709"/>
        <w:jc w:val="both"/>
        <w:rPr>
          <w:rStyle w:val="71"/>
          <w:rFonts w:ascii="Arial" w:hAnsi="Arial" w:cs="Arial"/>
          <w:i w:val="0"/>
        </w:rPr>
      </w:pPr>
      <w:r w:rsidRPr="001674AE">
        <w:rPr>
          <w:rFonts w:ascii="Arial" w:hAnsi="Arial" w:cs="Arial"/>
        </w:rPr>
        <w:t>В соответствии с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</w:t>
      </w:r>
      <w:r w:rsidR="001674AE">
        <w:rPr>
          <w:rFonts w:ascii="Arial" w:hAnsi="Arial" w:cs="Arial"/>
        </w:rPr>
        <w:t xml:space="preserve"> </w:t>
      </w:r>
      <w:r w:rsidRPr="001674AE">
        <w:rPr>
          <w:rFonts w:ascii="Arial" w:hAnsi="Arial" w:cs="Arial"/>
        </w:rPr>
        <w:t>самоуправления в Российской Феде</w:t>
      </w:r>
      <w:r w:rsidR="001674AE" w:rsidRPr="001674AE">
        <w:rPr>
          <w:rFonts w:ascii="Arial" w:hAnsi="Arial" w:cs="Arial"/>
        </w:rPr>
        <w:t>рации», руководствуясь статьей 6</w:t>
      </w:r>
      <w:r w:rsidR="001674AE">
        <w:rPr>
          <w:rFonts w:ascii="Arial" w:hAnsi="Arial" w:cs="Arial"/>
        </w:rPr>
        <w:t xml:space="preserve"> </w:t>
      </w:r>
      <w:r w:rsidR="001674AE" w:rsidRPr="001674AE">
        <w:rPr>
          <w:rStyle w:val="71"/>
          <w:rFonts w:ascii="Arial" w:hAnsi="Arial" w:cs="Arial"/>
          <w:i w:val="0"/>
        </w:rPr>
        <w:t>Устава Широковского муниципального образования, администрация Широковского муниципального образования</w:t>
      </w:r>
    </w:p>
    <w:p w:rsidR="001674AE" w:rsidRPr="001674AE" w:rsidRDefault="001674AE" w:rsidP="001674AE">
      <w:pPr>
        <w:pStyle w:val="2"/>
        <w:shd w:val="clear" w:color="auto" w:fill="auto"/>
        <w:spacing w:after="0" w:line="240" w:lineRule="auto"/>
        <w:ind w:firstLine="709"/>
        <w:jc w:val="both"/>
        <w:rPr>
          <w:rStyle w:val="71"/>
          <w:rFonts w:ascii="Arial" w:hAnsi="Arial" w:cs="Arial"/>
          <w:i w:val="0"/>
          <w:iCs w:val="0"/>
        </w:rPr>
      </w:pPr>
    </w:p>
    <w:p w:rsidR="00496E4E" w:rsidRPr="001674AE" w:rsidRDefault="001674AE" w:rsidP="001674AE">
      <w:pPr>
        <w:pStyle w:val="70"/>
        <w:shd w:val="clear" w:color="auto" w:fill="auto"/>
        <w:spacing w:before="0"/>
        <w:ind w:left="40" w:right="20"/>
        <w:jc w:val="center"/>
        <w:rPr>
          <w:rStyle w:val="71"/>
          <w:rFonts w:ascii="Arial" w:hAnsi="Arial" w:cs="Arial"/>
          <w:b/>
          <w:sz w:val="30"/>
          <w:szCs w:val="30"/>
        </w:rPr>
      </w:pPr>
      <w:r w:rsidRPr="001674AE">
        <w:rPr>
          <w:rStyle w:val="71"/>
          <w:rFonts w:ascii="Arial" w:hAnsi="Arial" w:cs="Arial"/>
          <w:b/>
          <w:sz w:val="30"/>
          <w:szCs w:val="30"/>
        </w:rPr>
        <w:t>ПОСТАНОВЛЯЕТ:</w:t>
      </w:r>
    </w:p>
    <w:p w:rsidR="001674AE" w:rsidRDefault="001674AE">
      <w:pPr>
        <w:pStyle w:val="70"/>
        <w:shd w:val="clear" w:color="auto" w:fill="auto"/>
        <w:spacing w:before="0"/>
        <w:ind w:left="40" w:right="20"/>
      </w:pPr>
    </w:p>
    <w:p w:rsidR="00496E4E" w:rsidRPr="001674AE" w:rsidRDefault="001674AE" w:rsidP="001674A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1674AE">
        <w:rPr>
          <w:rFonts w:ascii="Arial" w:hAnsi="Arial" w:cs="Arial"/>
        </w:rPr>
        <w:t>1.</w:t>
      </w:r>
      <w:r w:rsidR="009F4547" w:rsidRPr="001674AE">
        <w:rPr>
          <w:rFonts w:ascii="Arial" w:hAnsi="Arial" w:cs="Arial"/>
        </w:rPr>
        <w:t xml:space="preserve"> Утвердить Правила ремонта и содержания автомобильных дорог общего пользования местного значения </w:t>
      </w:r>
      <w:r w:rsidRPr="001674AE">
        <w:rPr>
          <w:rFonts w:ascii="Arial" w:hAnsi="Arial" w:cs="Arial"/>
        </w:rPr>
        <w:t xml:space="preserve">Широковского </w:t>
      </w:r>
      <w:r w:rsidR="009F4547" w:rsidRPr="001674AE">
        <w:rPr>
          <w:rFonts w:ascii="Arial" w:hAnsi="Arial" w:cs="Arial"/>
        </w:rPr>
        <w:t>муниципального образования (прилагается).</w:t>
      </w:r>
    </w:p>
    <w:p w:rsidR="00496E4E" w:rsidRDefault="001674AE" w:rsidP="001674A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1674AE">
        <w:rPr>
          <w:rFonts w:ascii="Arial" w:hAnsi="Arial" w:cs="Arial"/>
        </w:rPr>
        <w:t>2.</w:t>
      </w:r>
      <w:r w:rsidR="009F4547" w:rsidRPr="001674AE">
        <w:rPr>
          <w:rFonts w:ascii="Arial" w:hAnsi="Arial" w:cs="Arial"/>
        </w:rPr>
        <w:t xml:space="preserve"> Настоящее постановление вступает в силу после дня его официального опубликования.</w:t>
      </w:r>
    </w:p>
    <w:p w:rsidR="00965CBF" w:rsidRDefault="00965CBF" w:rsidP="00965CBF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Pr="001421E0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bookmarkStart w:id="0" w:name="_GoBack"/>
      <w:r w:rsidRPr="001421E0">
        <w:rPr>
          <w:rFonts w:ascii="Arial" w:hAnsi="Arial" w:cs="Arial"/>
          <w:sz w:val="24"/>
          <w:szCs w:val="24"/>
        </w:rPr>
        <w:t xml:space="preserve">в печатном средстве массовой информации «Вестник Широковского сельского поселения» </w:t>
      </w:r>
      <w:bookmarkEnd w:id="0"/>
      <w:r w:rsidRPr="001421E0">
        <w:rPr>
          <w:rFonts w:ascii="Arial" w:hAnsi="Arial" w:cs="Arial"/>
          <w:sz w:val="24"/>
          <w:szCs w:val="24"/>
        </w:rPr>
        <w:t>и на сайте Широковского муниципального образования в информационно-телекоммуникационной сети «Интернет».</w:t>
      </w:r>
    </w:p>
    <w:p w:rsidR="001674AE" w:rsidRDefault="001674AE" w:rsidP="001674A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1674AE" w:rsidRPr="001674AE" w:rsidRDefault="001674AE" w:rsidP="001674AE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</w:p>
    <w:p w:rsidR="001674AE" w:rsidRPr="001674AE" w:rsidRDefault="009F4547" w:rsidP="001674AE">
      <w:pPr>
        <w:pStyle w:val="2"/>
        <w:shd w:val="clear" w:color="auto" w:fill="auto"/>
        <w:tabs>
          <w:tab w:val="right" w:pos="8522"/>
        </w:tabs>
        <w:spacing w:after="0" w:line="298" w:lineRule="exact"/>
        <w:ind w:right="240"/>
        <w:jc w:val="both"/>
        <w:rPr>
          <w:rFonts w:ascii="Arial" w:hAnsi="Arial" w:cs="Arial"/>
        </w:rPr>
      </w:pPr>
      <w:r w:rsidRPr="001674AE">
        <w:rPr>
          <w:rFonts w:ascii="Arial" w:hAnsi="Arial" w:cs="Arial"/>
        </w:rPr>
        <w:t>Г</w:t>
      </w:r>
      <w:r w:rsidR="004C3CA8" w:rsidRPr="001674AE">
        <w:rPr>
          <w:rFonts w:ascii="Arial" w:hAnsi="Arial" w:cs="Arial"/>
        </w:rPr>
        <w:t xml:space="preserve">лава </w:t>
      </w:r>
      <w:r w:rsidR="001674AE" w:rsidRPr="001674AE">
        <w:rPr>
          <w:rFonts w:ascii="Arial" w:hAnsi="Arial" w:cs="Arial"/>
        </w:rPr>
        <w:t>Широковского</w:t>
      </w:r>
    </w:p>
    <w:p w:rsidR="004C3CA8" w:rsidRPr="001674AE" w:rsidRDefault="004C3CA8" w:rsidP="001674AE">
      <w:pPr>
        <w:pStyle w:val="2"/>
        <w:shd w:val="clear" w:color="auto" w:fill="auto"/>
        <w:tabs>
          <w:tab w:val="right" w:pos="8522"/>
        </w:tabs>
        <w:spacing w:after="0" w:line="298" w:lineRule="exact"/>
        <w:ind w:right="240"/>
        <w:jc w:val="both"/>
        <w:rPr>
          <w:rFonts w:ascii="Arial" w:hAnsi="Arial" w:cs="Arial"/>
        </w:rPr>
      </w:pPr>
      <w:r w:rsidRPr="001674AE">
        <w:rPr>
          <w:rFonts w:ascii="Arial" w:hAnsi="Arial" w:cs="Arial"/>
        </w:rPr>
        <w:t>муниципального образования</w:t>
      </w:r>
    </w:p>
    <w:p w:rsidR="004C3CA8" w:rsidRPr="00550330" w:rsidRDefault="001674AE" w:rsidP="00550330">
      <w:pPr>
        <w:pStyle w:val="2"/>
        <w:shd w:val="clear" w:color="auto" w:fill="auto"/>
        <w:tabs>
          <w:tab w:val="right" w:pos="8522"/>
        </w:tabs>
        <w:spacing w:after="0" w:line="298" w:lineRule="exact"/>
        <w:ind w:right="240"/>
        <w:jc w:val="both"/>
        <w:rPr>
          <w:rFonts w:ascii="Arial" w:hAnsi="Arial" w:cs="Arial"/>
        </w:rPr>
      </w:pPr>
      <w:r w:rsidRPr="001674AE">
        <w:rPr>
          <w:rFonts w:ascii="Arial" w:hAnsi="Arial" w:cs="Arial"/>
        </w:rPr>
        <w:t>В.П. Едаков</w:t>
      </w:r>
    </w:p>
    <w:p w:rsidR="004C3CA8" w:rsidRDefault="004C3CA8" w:rsidP="004C3CA8">
      <w:pPr>
        <w:pStyle w:val="2"/>
        <w:shd w:val="clear" w:color="auto" w:fill="auto"/>
        <w:tabs>
          <w:tab w:val="right" w:pos="8522"/>
        </w:tabs>
        <w:spacing w:after="0" w:line="298" w:lineRule="exact"/>
        <w:ind w:left="4120" w:right="240"/>
        <w:jc w:val="both"/>
      </w:pPr>
    </w:p>
    <w:p w:rsidR="00496E4E" w:rsidRDefault="004C3CA8" w:rsidP="001674AE">
      <w:pPr>
        <w:pStyle w:val="2"/>
        <w:shd w:val="clear" w:color="auto" w:fill="auto"/>
        <w:tabs>
          <w:tab w:val="right" w:pos="8522"/>
        </w:tabs>
        <w:spacing w:after="0" w:line="298" w:lineRule="exact"/>
        <w:ind w:left="4120" w:right="240"/>
        <w:jc w:val="right"/>
        <w:rPr>
          <w:rStyle w:val="71"/>
          <w:rFonts w:ascii="Courier New" w:hAnsi="Courier New" w:cs="Courier New"/>
          <w:i w:val="0"/>
          <w:sz w:val="22"/>
          <w:szCs w:val="22"/>
        </w:rPr>
      </w:pPr>
      <w:r w:rsidRPr="001674AE">
        <w:rPr>
          <w:rFonts w:ascii="Courier New" w:hAnsi="Courier New" w:cs="Courier New"/>
          <w:i/>
          <w:sz w:val="22"/>
          <w:szCs w:val="22"/>
        </w:rPr>
        <w:t>У</w:t>
      </w:r>
      <w:r w:rsidR="001674AE">
        <w:rPr>
          <w:rStyle w:val="71"/>
          <w:rFonts w:ascii="Courier New" w:hAnsi="Courier New" w:cs="Courier New"/>
          <w:i w:val="0"/>
          <w:sz w:val="22"/>
          <w:szCs w:val="22"/>
        </w:rPr>
        <w:t>ТВЕРЖДЕНЫ</w:t>
      </w:r>
    </w:p>
    <w:p w:rsidR="001674AE" w:rsidRDefault="001674AE" w:rsidP="001674AE">
      <w:pPr>
        <w:pStyle w:val="2"/>
        <w:shd w:val="clear" w:color="auto" w:fill="auto"/>
        <w:tabs>
          <w:tab w:val="right" w:pos="8522"/>
        </w:tabs>
        <w:spacing w:after="0" w:line="298" w:lineRule="exact"/>
        <w:ind w:left="4120" w:right="240"/>
        <w:jc w:val="right"/>
        <w:rPr>
          <w:rStyle w:val="71"/>
          <w:rFonts w:ascii="Courier New" w:hAnsi="Courier New" w:cs="Courier New"/>
          <w:i w:val="0"/>
          <w:sz w:val="22"/>
          <w:szCs w:val="22"/>
        </w:rPr>
      </w:pPr>
      <w:r>
        <w:rPr>
          <w:rStyle w:val="71"/>
          <w:rFonts w:ascii="Courier New" w:hAnsi="Courier New" w:cs="Courier New"/>
          <w:i w:val="0"/>
          <w:sz w:val="22"/>
          <w:szCs w:val="22"/>
        </w:rPr>
        <w:t>Постановлением администрации</w:t>
      </w:r>
    </w:p>
    <w:p w:rsidR="001674AE" w:rsidRDefault="001674AE" w:rsidP="001674AE">
      <w:pPr>
        <w:pStyle w:val="2"/>
        <w:shd w:val="clear" w:color="auto" w:fill="auto"/>
        <w:tabs>
          <w:tab w:val="right" w:pos="8522"/>
        </w:tabs>
        <w:spacing w:after="0" w:line="298" w:lineRule="exact"/>
        <w:ind w:left="4120" w:right="240"/>
        <w:jc w:val="right"/>
        <w:rPr>
          <w:rStyle w:val="71"/>
          <w:rFonts w:ascii="Courier New" w:hAnsi="Courier New" w:cs="Courier New"/>
          <w:i w:val="0"/>
          <w:sz w:val="22"/>
          <w:szCs w:val="22"/>
        </w:rPr>
      </w:pPr>
      <w:r>
        <w:rPr>
          <w:rStyle w:val="71"/>
          <w:rFonts w:ascii="Courier New" w:hAnsi="Courier New" w:cs="Courier New"/>
          <w:i w:val="0"/>
          <w:sz w:val="22"/>
          <w:szCs w:val="22"/>
        </w:rPr>
        <w:t>Широковского муниципального образования</w:t>
      </w:r>
    </w:p>
    <w:p w:rsidR="001674AE" w:rsidRDefault="001674AE" w:rsidP="001674AE">
      <w:pPr>
        <w:pStyle w:val="2"/>
        <w:shd w:val="clear" w:color="auto" w:fill="auto"/>
        <w:tabs>
          <w:tab w:val="right" w:pos="8522"/>
        </w:tabs>
        <w:spacing w:after="0" w:line="298" w:lineRule="exact"/>
        <w:ind w:left="4120" w:right="240"/>
        <w:jc w:val="right"/>
        <w:rPr>
          <w:rStyle w:val="71"/>
          <w:rFonts w:ascii="Courier New" w:hAnsi="Courier New" w:cs="Courier New"/>
          <w:i w:val="0"/>
          <w:sz w:val="22"/>
          <w:szCs w:val="22"/>
        </w:rPr>
      </w:pPr>
      <w:r>
        <w:rPr>
          <w:rStyle w:val="71"/>
          <w:rFonts w:ascii="Courier New" w:hAnsi="Courier New" w:cs="Courier New"/>
          <w:i w:val="0"/>
          <w:sz w:val="22"/>
          <w:szCs w:val="22"/>
        </w:rPr>
        <w:t>от 21.06.2021г. № 41</w:t>
      </w:r>
    </w:p>
    <w:p w:rsidR="00DB7883" w:rsidRPr="00965CBF" w:rsidRDefault="00DB7883" w:rsidP="001674AE">
      <w:pPr>
        <w:pStyle w:val="2"/>
        <w:shd w:val="clear" w:color="auto" w:fill="auto"/>
        <w:tabs>
          <w:tab w:val="right" w:pos="8522"/>
        </w:tabs>
        <w:spacing w:after="0" w:line="298" w:lineRule="exact"/>
        <w:ind w:left="4120" w:right="240"/>
        <w:jc w:val="right"/>
        <w:rPr>
          <w:rFonts w:ascii="Courier New" w:hAnsi="Courier New" w:cs="Courier New"/>
          <w:sz w:val="22"/>
          <w:szCs w:val="22"/>
        </w:rPr>
      </w:pPr>
    </w:p>
    <w:p w:rsidR="00DB7883" w:rsidRDefault="00DB7883" w:rsidP="00DB7883">
      <w:pPr>
        <w:pStyle w:val="60"/>
        <w:shd w:val="clear" w:color="auto" w:fill="auto"/>
        <w:spacing w:before="0" w:after="0" w:line="302" w:lineRule="exac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ПРАВИЛА</w:t>
      </w:r>
    </w:p>
    <w:p w:rsidR="00DB7883" w:rsidRPr="00DB7883" w:rsidRDefault="00DB7883" w:rsidP="00DB7883">
      <w:pPr>
        <w:pStyle w:val="60"/>
        <w:shd w:val="clear" w:color="auto" w:fill="auto"/>
        <w:spacing w:before="0" w:after="0" w:line="302" w:lineRule="exact"/>
        <w:rPr>
          <w:rFonts w:ascii="Arial" w:hAnsi="Arial" w:cs="Arial"/>
          <w:sz w:val="30"/>
          <w:szCs w:val="30"/>
        </w:rPr>
      </w:pPr>
      <w:r w:rsidRPr="00DB7883">
        <w:rPr>
          <w:rFonts w:ascii="Arial" w:hAnsi="Arial" w:cs="Arial"/>
          <w:sz w:val="30"/>
          <w:szCs w:val="30"/>
        </w:rPr>
        <w:t>РЕМОНТА И СОДЕРЖАНИЯ АВТОМОБИЛЬНЫХ ДОРОГ ОБЩЕГО ПОЛЬЗОВАНИЯ МЕСТНОГО ЗНАЧЕНИЯ</w:t>
      </w:r>
    </w:p>
    <w:p w:rsidR="00DB7883" w:rsidRPr="00DB7883" w:rsidRDefault="00DB7883" w:rsidP="00DB7883">
      <w:pPr>
        <w:pStyle w:val="50"/>
        <w:shd w:val="clear" w:color="auto" w:fill="auto"/>
        <w:spacing w:after="248" w:line="307" w:lineRule="exact"/>
        <w:rPr>
          <w:rStyle w:val="52"/>
          <w:rFonts w:ascii="Arial" w:hAnsi="Arial" w:cs="Arial"/>
          <w:b/>
          <w:bCs/>
          <w:sz w:val="30"/>
          <w:szCs w:val="30"/>
        </w:rPr>
      </w:pPr>
      <w:r w:rsidRPr="00DB7883">
        <w:rPr>
          <w:rStyle w:val="52"/>
          <w:rFonts w:ascii="Arial" w:hAnsi="Arial" w:cs="Arial"/>
          <w:b/>
          <w:bCs/>
          <w:sz w:val="30"/>
          <w:szCs w:val="30"/>
        </w:rPr>
        <w:t>ШИРОКОВСКОГО МУНИЦИПАЛЬНОГО ОБРАЗОВАНИЯ</w:t>
      </w:r>
    </w:p>
    <w:p w:rsidR="00496E4E" w:rsidRPr="00DB7883" w:rsidRDefault="00496E4E" w:rsidP="00DB7883">
      <w:pPr>
        <w:pStyle w:val="60"/>
        <w:shd w:val="clear" w:color="auto" w:fill="auto"/>
        <w:spacing w:before="0" w:after="0" w:line="240" w:lineRule="exact"/>
        <w:jc w:val="left"/>
        <w:rPr>
          <w:rFonts w:ascii="Arial" w:hAnsi="Arial" w:cs="Arial"/>
          <w:sz w:val="30"/>
          <w:szCs w:val="30"/>
        </w:rPr>
      </w:pPr>
    </w:p>
    <w:p w:rsidR="00496E4E" w:rsidRPr="00DB7883" w:rsidRDefault="00DB7883" w:rsidP="00DB7883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i w:val="0"/>
        </w:rPr>
      </w:pPr>
      <w:r w:rsidRPr="00DB7883">
        <w:rPr>
          <w:rFonts w:ascii="Arial" w:hAnsi="Arial" w:cs="Arial"/>
          <w:b w:val="0"/>
          <w:i w:val="0"/>
        </w:rPr>
        <w:t xml:space="preserve">1. </w:t>
      </w:r>
      <w:r w:rsidR="009F4547" w:rsidRPr="00DB7883">
        <w:rPr>
          <w:rFonts w:ascii="Arial" w:hAnsi="Arial" w:cs="Arial"/>
          <w:b w:val="0"/>
          <w:i w:val="0"/>
        </w:rPr>
        <w:t xml:space="preserve">Настоящие Правила определяют порядок ремонта и содержания автомобильных дорог общего пользования местного значения </w:t>
      </w:r>
      <w:r w:rsidRPr="00DB7883">
        <w:rPr>
          <w:rFonts w:ascii="Arial" w:hAnsi="Arial" w:cs="Arial"/>
          <w:b w:val="0"/>
          <w:i w:val="0"/>
        </w:rPr>
        <w:t xml:space="preserve">Широковского </w:t>
      </w:r>
      <w:r w:rsidR="009F4547" w:rsidRPr="00DB7883">
        <w:rPr>
          <w:rFonts w:ascii="Arial" w:hAnsi="Arial" w:cs="Arial"/>
          <w:b w:val="0"/>
          <w:i w:val="0"/>
        </w:rPr>
        <w:t>муниципального образования (далее - автомобильные дороги).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lastRenderedPageBreak/>
        <w:t>2.</w:t>
      </w:r>
      <w:r w:rsidR="009F4547" w:rsidRPr="00DB7883">
        <w:rPr>
          <w:rFonts w:ascii="Arial" w:hAnsi="Arial" w:cs="Arial"/>
        </w:rPr>
        <w:t xml:space="preserve">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3.</w:t>
      </w:r>
      <w:r w:rsidR="009F4547" w:rsidRPr="00DB7883">
        <w:rPr>
          <w:rFonts w:ascii="Arial" w:hAnsi="Arial" w:cs="Arial"/>
        </w:rPr>
        <w:t xml:space="preserve">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496E4E" w:rsidRPr="00550330" w:rsidRDefault="00DB7883" w:rsidP="00550330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4.</w:t>
      </w:r>
      <w:r w:rsidR="009F4547" w:rsidRPr="00DB7883">
        <w:rPr>
          <w:rFonts w:ascii="Arial" w:hAnsi="Arial" w:cs="Arial"/>
        </w:rPr>
        <w:t xml:space="preserve"> Организация работ по ремонту автомобильных дорог и работ по</w:t>
      </w:r>
      <w:r w:rsidR="00550330">
        <w:rPr>
          <w:rFonts w:ascii="Arial" w:hAnsi="Arial" w:cs="Arial"/>
        </w:rPr>
        <w:t xml:space="preserve"> </w:t>
      </w:r>
      <w:r w:rsidR="009F4547" w:rsidRPr="00DB7883">
        <w:rPr>
          <w:rFonts w:ascii="Arial" w:hAnsi="Arial" w:cs="Arial"/>
        </w:rPr>
        <w:t>содержанию автомобильных дорог осуществляется</w:t>
      </w:r>
      <w:r w:rsidR="009D31C0">
        <w:rPr>
          <w:rStyle w:val="aa"/>
          <w:rFonts w:ascii="Arial" w:hAnsi="Arial" w:cs="Arial"/>
          <w:i w:val="0"/>
        </w:rPr>
        <w:t xml:space="preserve"> администрацией Широковского</w:t>
      </w:r>
      <w:r w:rsidR="00550330">
        <w:rPr>
          <w:rStyle w:val="aa"/>
          <w:rFonts w:ascii="Arial" w:hAnsi="Arial" w:cs="Arial"/>
          <w:i w:val="0"/>
        </w:rPr>
        <w:t xml:space="preserve"> муниципального образования</w:t>
      </w:r>
      <w:r w:rsidR="009F4547" w:rsidRPr="00DB7883">
        <w:rPr>
          <w:rStyle w:val="71"/>
          <w:rFonts w:ascii="Arial" w:hAnsi="Arial" w:cs="Arial"/>
        </w:rPr>
        <w:t xml:space="preserve"> </w:t>
      </w:r>
      <w:r w:rsidR="009F4547" w:rsidRPr="00550330">
        <w:rPr>
          <w:rStyle w:val="71"/>
          <w:rFonts w:ascii="Arial" w:hAnsi="Arial" w:cs="Arial"/>
          <w:i w:val="0"/>
        </w:rPr>
        <w:t>(далее - уполномоченный орган).</w:t>
      </w:r>
    </w:p>
    <w:p w:rsidR="00496E4E" w:rsidRPr="00DB7883" w:rsidRDefault="009F4547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</w:t>
      </w:r>
      <w:r w:rsidR="00550330">
        <w:rPr>
          <w:rFonts w:ascii="Arial" w:hAnsi="Arial" w:cs="Arial"/>
        </w:rPr>
        <w:t xml:space="preserve">организация), с которыми </w:t>
      </w:r>
      <w:r w:rsidRPr="00DB7883">
        <w:rPr>
          <w:rFonts w:ascii="Arial" w:hAnsi="Arial" w:cs="Arial"/>
        </w:rPr>
        <w:t>администрация</w:t>
      </w:r>
      <w:r w:rsidR="00550330">
        <w:rPr>
          <w:rFonts w:ascii="Arial" w:hAnsi="Arial" w:cs="Arial"/>
        </w:rPr>
        <w:t xml:space="preserve"> Широковского муниципального образования</w:t>
      </w:r>
      <w:r w:rsidRPr="00DB7883">
        <w:rPr>
          <w:rFonts w:ascii="Arial" w:hAnsi="Arial" w:cs="Arial"/>
        </w:rPr>
        <w:t xml:space="preserve"> (далее - Администрация)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- муниципальный контракт).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5.</w:t>
      </w:r>
      <w:r w:rsidR="009F4547" w:rsidRPr="00DB7883">
        <w:rPr>
          <w:rFonts w:ascii="Arial" w:hAnsi="Arial" w:cs="Arial"/>
        </w:rPr>
        <w:t xml:space="preserve"> Организация и проведение работ по ремонту автомобильных дорог включают в себя следующие мероприятия: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1)</w:t>
      </w:r>
      <w:r w:rsidR="009F4547" w:rsidRPr="00DB7883">
        <w:rPr>
          <w:rFonts w:ascii="Arial" w:hAnsi="Arial" w:cs="Arial"/>
        </w:rPr>
        <w:t xml:space="preserve"> оценка технического состояния автомобильных дорог;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2)</w:t>
      </w:r>
      <w:r w:rsidR="009F4547" w:rsidRPr="00DB7883">
        <w:rPr>
          <w:rFonts w:ascii="Arial" w:hAnsi="Arial" w:cs="Arial"/>
        </w:rPr>
        <w:t xml:space="preserve"> 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3)</w:t>
      </w:r>
      <w:r w:rsidR="009F4547" w:rsidRPr="00DB7883">
        <w:rPr>
          <w:rFonts w:ascii="Arial" w:hAnsi="Arial" w:cs="Arial"/>
        </w:rPr>
        <w:t xml:space="preserve"> проведение работ по ремонту автомобильных дорог;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 xml:space="preserve">4) </w:t>
      </w:r>
      <w:r w:rsidR="009F4547" w:rsidRPr="00DB7883">
        <w:rPr>
          <w:rFonts w:ascii="Arial" w:hAnsi="Arial" w:cs="Arial"/>
        </w:rPr>
        <w:t>приемка работ по ремонту автомобильных дорог.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6.</w:t>
      </w:r>
      <w:r w:rsidR="009F4547" w:rsidRPr="00DB7883">
        <w:rPr>
          <w:rFonts w:ascii="Arial" w:hAnsi="Arial" w:cs="Arial"/>
        </w:rPr>
        <w:t xml:space="preserve">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7.</w:t>
      </w:r>
      <w:r w:rsidR="009F4547" w:rsidRPr="00DB7883">
        <w:rPr>
          <w:rFonts w:ascii="Arial" w:hAnsi="Arial" w:cs="Arial"/>
        </w:rPr>
        <w:t xml:space="preserve"> Организация и проведение работ по содержанию автомобильных дорог включают в себя следующие мероприятия: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 xml:space="preserve">1) </w:t>
      </w:r>
      <w:r w:rsidR="009F4547" w:rsidRPr="00DB7883">
        <w:rPr>
          <w:rFonts w:ascii="Arial" w:hAnsi="Arial" w:cs="Arial"/>
        </w:rPr>
        <w:t>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2)</w:t>
      </w:r>
      <w:r w:rsidR="009F4547" w:rsidRPr="00DB7883">
        <w:rPr>
          <w:rFonts w:ascii="Arial" w:hAnsi="Arial" w:cs="Arial"/>
        </w:rPr>
        <w:t xml:space="preserve"> проведение работ по содержанию автомобильных дорог;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3)</w:t>
      </w:r>
      <w:r w:rsidR="009F4547" w:rsidRPr="00DB7883">
        <w:rPr>
          <w:rFonts w:ascii="Arial" w:hAnsi="Arial" w:cs="Arial"/>
        </w:rPr>
        <w:t xml:space="preserve"> приемка работ по содержанию автомобильных дорог.</w:t>
      </w:r>
    </w:p>
    <w:p w:rsidR="00496E4E" w:rsidRPr="00DB7883" w:rsidRDefault="009D31C0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9F4547" w:rsidRPr="00DB7883">
        <w:rPr>
          <w:rFonts w:ascii="Arial" w:hAnsi="Arial" w:cs="Arial"/>
        </w:rPr>
        <w:t xml:space="preserve">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496E4E" w:rsidRPr="00DB7883" w:rsidRDefault="009D31C0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B7883" w:rsidRPr="00DB7883">
        <w:rPr>
          <w:rFonts w:ascii="Arial" w:hAnsi="Arial" w:cs="Arial"/>
        </w:rPr>
        <w:t>.</w:t>
      </w:r>
      <w:r w:rsidR="009F4547" w:rsidRPr="00DB7883">
        <w:rPr>
          <w:rFonts w:ascii="Arial" w:hAnsi="Arial" w:cs="Arial"/>
        </w:rPr>
        <w:t xml:space="preserve">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496E4E" w:rsidRPr="00DB7883" w:rsidRDefault="009D31C0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B7883" w:rsidRPr="00DB7883">
        <w:rPr>
          <w:rFonts w:ascii="Arial" w:hAnsi="Arial" w:cs="Arial"/>
        </w:rPr>
        <w:t>.</w:t>
      </w:r>
      <w:r w:rsidR="009F4547" w:rsidRPr="00DB7883">
        <w:rPr>
          <w:rFonts w:ascii="Arial" w:hAnsi="Arial" w:cs="Arial"/>
        </w:rPr>
        <w:t xml:space="preserve">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</w:t>
      </w:r>
      <w:r w:rsidR="009F4547" w:rsidRPr="00DB7883">
        <w:rPr>
          <w:rFonts w:ascii="Arial" w:hAnsi="Arial" w:cs="Arial"/>
        </w:rPr>
        <w:softHyphen/>
        <w:t>эксплуатационных характеристик требованиям технических регламентов.</w:t>
      </w:r>
    </w:p>
    <w:p w:rsidR="00496E4E" w:rsidRPr="00550330" w:rsidRDefault="009D31C0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="00DB7883" w:rsidRPr="00DB7883">
        <w:rPr>
          <w:rFonts w:ascii="Arial" w:hAnsi="Arial" w:cs="Arial"/>
        </w:rPr>
        <w:t>.</w:t>
      </w:r>
      <w:r w:rsidR="009F4547" w:rsidRPr="00DB7883">
        <w:rPr>
          <w:rFonts w:ascii="Arial" w:hAnsi="Arial" w:cs="Arial"/>
        </w:rPr>
        <w:t xml:space="preserve">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</w:t>
      </w:r>
      <w:r w:rsidR="009F4547" w:rsidRPr="00DB7883">
        <w:rPr>
          <w:rFonts w:ascii="Arial" w:hAnsi="Arial" w:cs="Arial"/>
        </w:rPr>
        <w:lastRenderedPageBreak/>
        <w:t xml:space="preserve">сметных расчетов по ремонту (сметных </w:t>
      </w:r>
      <w:r w:rsidR="009F4547" w:rsidRPr="00550330">
        <w:rPr>
          <w:rStyle w:val="11pt"/>
          <w:rFonts w:ascii="Arial" w:hAnsi="Arial" w:cs="Arial"/>
          <w:b w:val="0"/>
          <w:sz w:val="24"/>
          <w:szCs w:val="24"/>
        </w:rPr>
        <w:t>расчетов по содержанию).</w:t>
      </w:r>
    </w:p>
    <w:p w:rsidR="00496E4E" w:rsidRPr="00DB7883" w:rsidRDefault="009D31C0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B7883" w:rsidRPr="00DB7883">
        <w:rPr>
          <w:rFonts w:ascii="Arial" w:hAnsi="Arial" w:cs="Arial"/>
        </w:rPr>
        <w:t>.</w:t>
      </w:r>
      <w:r w:rsidR="009F4547" w:rsidRPr="00DB7883">
        <w:rPr>
          <w:rFonts w:ascii="Arial" w:hAnsi="Arial" w:cs="Arial"/>
        </w:rPr>
        <w:t xml:space="preserve">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496E4E" w:rsidRPr="00DB7883" w:rsidRDefault="009D31C0" w:rsidP="00670097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B7883" w:rsidRPr="00DB7883">
        <w:rPr>
          <w:rFonts w:ascii="Arial" w:hAnsi="Arial" w:cs="Arial"/>
        </w:rPr>
        <w:t>.</w:t>
      </w:r>
      <w:r w:rsidR="009F4547" w:rsidRPr="00DB7883">
        <w:rPr>
          <w:rFonts w:ascii="Arial" w:hAnsi="Arial" w:cs="Arial"/>
        </w:rPr>
        <w:t xml:space="preserve">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№402, а также</w:t>
      </w:r>
      <w:r w:rsidR="00670097">
        <w:rPr>
          <w:rFonts w:ascii="Arial" w:hAnsi="Arial" w:cs="Arial"/>
        </w:rPr>
        <w:t xml:space="preserve"> Постановления администрации Широковского муниципального образования от 06 марта 2015 года № 5 «Об утверждении порядка формирования и использования бюджетных ассигнований дорожного фонда Широковского сельского поселения».</w:t>
      </w:r>
    </w:p>
    <w:p w:rsidR="00496E4E" w:rsidRPr="00DB7883" w:rsidRDefault="009D31C0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B7883" w:rsidRPr="00DB7883">
        <w:rPr>
          <w:rFonts w:ascii="Arial" w:hAnsi="Arial" w:cs="Arial"/>
        </w:rPr>
        <w:t>.</w:t>
      </w:r>
      <w:r w:rsidR="009F4547" w:rsidRPr="00DB7883">
        <w:rPr>
          <w:rFonts w:ascii="Arial" w:hAnsi="Arial" w:cs="Arial"/>
        </w:rPr>
        <w:t xml:space="preserve"> При разработке сметных расчетов по содержанию должны учитываться следующие приоритеты: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1)</w:t>
      </w:r>
      <w:r w:rsidR="009F4547" w:rsidRPr="00DB7883">
        <w:rPr>
          <w:rFonts w:ascii="Arial" w:hAnsi="Arial" w:cs="Arial"/>
        </w:rPr>
        <w:t xml:space="preserve">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2)</w:t>
      </w:r>
      <w:r w:rsidR="009F4547" w:rsidRPr="00DB7883">
        <w:rPr>
          <w:rFonts w:ascii="Arial" w:hAnsi="Arial" w:cs="Arial"/>
        </w:rPr>
        <w:t xml:space="preserve">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496E4E" w:rsidRPr="00DB7883" w:rsidRDefault="009D31C0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B7883" w:rsidRPr="00DB7883">
        <w:rPr>
          <w:rFonts w:ascii="Arial" w:hAnsi="Arial" w:cs="Arial"/>
        </w:rPr>
        <w:t>.</w:t>
      </w:r>
      <w:r w:rsidR="009F4547" w:rsidRPr="00DB7883">
        <w:rPr>
          <w:rFonts w:ascii="Arial" w:hAnsi="Arial" w:cs="Arial"/>
        </w:rPr>
        <w:t xml:space="preserve"> Сметные расчеты по ремонту (сметные расчеты по содержанию) утверждаются правовым актом Администрации.</w:t>
      </w:r>
    </w:p>
    <w:p w:rsidR="00496E4E" w:rsidRPr="00DB7883" w:rsidRDefault="009D31C0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DB7883" w:rsidRPr="00DB7883">
        <w:rPr>
          <w:rFonts w:ascii="Arial" w:hAnsi="Arial" w:cs="Arial"/>
        </w:rPr>
        <w:t>.</w:t>
      </w:r>
      <w:r w:rsidR="009F4547" w:rsidRPr="00DB7883">
        <w:rPr>
          <w:rFonts w:ascii="Arial" w:hAnsi="Arial" w:cs="Arial"/>
        </w:rPr>
        <w:t xml:space="preserve">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496E4E" w:rsidRPr="00DB7883" w:rsidRDefault="009F4547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496E4E" w:rsidRPr="00DB7883" w:rsidRDefault="009D31C0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B7883" w:rsidRPr="00DB7883">
        <w:rPr>
          <w:rFonts w:ascii="Arial" w:hAnsi="Arial" w:cs="Arial"/>
        </w:rPr>
        <w:t>.</w:t>
      </w:r>
      <w:r w:rsidR="009F4547" w:rsidRPr="00DB7883">
        <w:rPr>
          <w:rFonts w:ascii="Arial" w:hAnsi="Arial" w:cs="Arial"/>
        </w:rPr>
        <w:t xml:space="preserve"> Подрядная организация при организации и проведении работ по ремонту автомобильных дорог:</w:t>
      </w:r>
    </w:p>
    <w:p w:rsidR="00496E4E" w:rsidRPr="00DB7883" w:rsidRDefault="00DB7883" w:rsidP="00DB7883">
      <w:pPr>
        <w:pStyle w:val="2"/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 xml:space="preserve">1) </w:t>
      </w:r>
      <w:r w:rsidR="009F4547" w:rsidRPr="00DB7883">
        <w:rPr>
          <w:rFonts w:ascii="Arial" w:hAnsi="Arial" w:cs="Arial"/>
        </w:rPr>
        <w:t>в случае принятия в порядке</w:t>
      </w:r>
      <w:r w:rsidR="009D31C0">
        <w:rPr>
          <w:rFonts w:ascii="Arial" w:hAnsi="Arial" w:cs="Arial"/>
        </w:rPr>
        <w:t>,</w:t>
      </w:r>
      <w:r w:rsidR="009F4547" w:rsidRPr="00DB7883">
        <w:rPr>
          <w:rFonts w:ascii="Arial" w:hAnsi="Arial" w:cs="Arial"/>
        </w:rPr>
        <w:t xml:space="preserve"> установленном действующим законодательством</w:t>
      </w:r>
      <w:r w:rsidR="009D31C0">
        <w:rPr>
          <w:rFonts w:ascii="Arial" w:hAnsi="Arial" w:cs="Arial"/>
        </w:rPr>
        <w:t>,</w:t>
      </w:r>
      <w:r w:rsidR="009F4547" w:rsidRPr="00DB7883">
        <w:rPr>
          <w:rFonts w:ascii="Arial" w:hAnsi="Arial" w:cs="Arial"/>
        </w:rPr>
        <w:t xml:space="preserve">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 регулировочными действиями;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2)</w:t>
      </w:r>
      <w:r w:rsidR="009F4547" w:rsidRPr="00DB7883">
        <w:rPr>
          <w:rFonts w:ascii="Arial" w:hAnsi="Arial" w:cs="Arial"/>
        </w:rPr>
        <w:t xml:space="preserve">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3)</w:t>
      </w:r>
      <w:r w:rsidR="009F4547" w:rsidRPr="00DB7883">
        <w:rPr>
          <w:rFonts w:ascii="Arial" w:hAnsi="Arial" w:cs="Arial"/>
        </w:rPr>
        <w:t xml:space="preserve"> принимает необходимые меры для обеспечения безопасности дорожного движения;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4)</w:t>
      </w:r>
      <w:r w:rsidR="009F4547" w:rsidRPr="00DB7883">
        <w:rPr>
          <w:rFonts w:ascii="Arial" w:hAnsi="Arial" w:cs="Arial"/>
        </w:rPr>
        <w:t xml:space="preserve">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18.</w:t>
      </w:r>
      <w:r w:rsidR="009F4547" w:rsidRPr="00DB7883">
        <w:rPr>
          <w:rFonts w:ascii="Arial" w:hAnsi="Arial" w:cs="Arial"/>
        </w:rPr>
        <w:t xml:space="preserve"> Уполномоченный орган при организации и проведении работ по ремонту автомобильных работ: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1)</w:t>
      </w:r>
      <w:r w:rsidR="009F4547" w:rsidRPr="00DB7883">
        <w:rPr>
          <w:rFonts w:ascii="Arial" w:hAnsi="Arial" w:cs="Arial"/>
        </w:rPr>
        <w:t xml:space="preserve"> передает участок автомобильной дороги, подлежащий ремонту, по акту приема-передачи соответствующей подрядной организации;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lastRenderedPageBreak/>
        <w:t>2)</w:t>
      </w:r>
      <w:r w:rsidR="009F4547" w:rsidRPr="00DB7883">
        <w:rPr>
          <w:rFonts w:ascii="Arial" w:hAnsi="Arial" w:cs="Arial"/>
        </w:rPr>
        <w:t xml:space="preserve"> информирует пользователей автомобильных дорог о сроках ремонта автомобильных дорог и возможных путях объезда.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19.</w:t>
      </w:r>
      <w:r w:rsidR="009F4547" w:rsidRPr="00DB7883">
        <w:rPr>
          <w:rFonts w:ascii="Arial" w:hAnsi="Arial" w:cs="Arial"/>
        </w:rPr>
        <w:t xml:space="preserve"> При организации и проведении работ по содержанию автомобильных дорог подрядная организация: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1)</w:t>
      </w:r>
      <w:r w:rsidR="009F4547" w:rsidRPr="00DB7883">
        <w:rPr>
          <w:rFonts w:ascii="Arial" w:hAnsi="Arial" w:cs="Arial"/>
        </w:rPr>
        <w:t xml:space="preserve">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2)</w:t>
      </w:r>
      <w:r w:rsidR="009F4547" w:rsidRPr="00DB7883">
        <w:rPr>
          <w:rFonts w:ascii="Arial" w:hAnsi="Arial" w:cs="Arial"/>
        </w:rPr>
        <w:t xml:space="preserve"> в приоритетном порядке выполняет работы, направленные на обеспечение безопасности дорожного движения;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3)</w:t>
      </w:r>
      <w:r w:rsidR="009F4547" w:rsidRPr="00DB7883">
        <w:rPr>
          <w:rFonts w:ascii="Arial" w:hAnsi="Arial" w:cs="Arial"/>
        </w:rPr>
        <w:t xml:space="preserve">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496E4E" w:rsidRPr="00DB7883" w:rsidRDefault="00DB7883" w:rsidP="00DB7883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</w:rPr>
      </w:pPr>
      <w:r w:rsidRPr="00DB7883">
        <w:rPr>
          <w:rFonts w:ascii="Arial" w:hAnsi="Arial" w:cs="Arial"/>
        </w:rPr>
        <w:t>20.</w:t>
      </w:r>
      <w:r w:rsidR="009F4547" w:rsidRPr="00DB7883">
        <w:rPr>
          <w:rFonts w:ascii="Arial" w:hAnsi="Arial" w:cs="Arial"/>
        </w:rPr>
        <w:t xml:space="preserve">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496E4E" w:rsidRPr="00DB7883" w:rsidSect="009F6BBA">
      <w:pgSz w:w="11909" w:h="16838"/>
      <w:pgMar w:top="284" w:right="852" w:bottom="734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9E" w:rsidRDefault="0036789E">
      <w:r>
        <w:separator/>
      </w:r>
    </w:p>
  </w:endnote>
  <w:endnote w:type="continuationSeparator" w:id="0">
    <w:p w:rsidR="0036789E" w:rsidRDefault="003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9E" w:rsidRDefault="0036789E">
      <w:r>
        <w:separator/>
      </w:r>
    </w:p>
  </w:footnote>
  <w:footnote w:type="continuationSeparator" w:id="0">
    <w:p w:rsidR="0036789E" w:rsidRDefault="0036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283"/>
    <w:multiLevelType w:val="multilevel"/>
    <w:tmpl w:val="215AB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30FF3"/>
    <w:multiLevelType w:val="multilevel"/>
    <w:tmpl w:val="043A9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D6651"/>
    <w:multiLevelType w:val="multilevel"/>
    <w:tmpl w:val="13A2B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A6343"/>
    <w:multiLevelType w:val="multilevel"/>
    <w:tmpl w:val="8800C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71223"/>
    <w:multiLevelType w:val="multilevel"/>
    <w:tmpl w:val="F7A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420F47"/>
    <w:multiLevelType w:val="multilevel"/>
    <w:tmpl w:val="9964F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5D0A80"/>
    <w:multiLevelType w:val="multilevel"/>
    <w:tmpl w:val="04AA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776F13"/>
    <w:multiLevelType w:val="multilevel"/>
    <w:tmpl w:val="E95E7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537D19"/>
    <w:multiLevelType w:val="multilevel"/>
    <w:tmpl w:val="09CE6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71425B"/>
    <w:multiLevelType w:val="multilevel"/>
    <w:tmpl w:val="9AEA7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F2328C"/>
    <w:multiLevelType w:val="multilevel"/>
    <w:tmpl w:val="DF0C8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5237D0"/>
    <w:multiLevelType w:val="multilevel"/>
    <w:tmpl w:val="EDAC8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CC4BA3"/>
    <w:multiLevelType w:val="multilevel"/>
    <w:tmpl w:val="E7483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6C217E"/>
    <w:multiLevelType w:val="multilevel"/>
    <w:tmpl w:val="20744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516B3C"/>
    <w:multiLevelType w:val="multilevel"/>
    <w:tmpl w:val="39366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5755F7"/>
    <w:multiLevelType w:val="multilevel"/>
    <w:tmpl w:val="6B622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3"/>
  </w:num>
  <w:num w:numId="9">
    <w:abstractNumId w:val="7"/>
  </w:num>
  <w:num w:numId="10">
    <w:abstractNumId w:val="13"/>
  </w:num>
  <w:num w:numId="11">
    <w:abstractNumId w:val="14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4E"/>
    <w:rsid w:val="00092452"/>
    <w:rsid w:val="001148D5"/>
    <w:rsid w:val="001674AE"/>
    <w:rsid w:val="0036789E"/>
    <w:rsid w:val="003B066A"/>
    <w:rsid w:val="00496E4E"/>
    <w:rsid w:val="004C3CA8"/>
    <w:rsid w:val="00550330"/>
    <w:rsid w:val="00670097"/>
    <w:rsid w:val="007C03CA"/>
    <w:rsid w:val="00965CBF"/>
    <w:rsid w:val="009D31C0"/>
    <w:rsid w:val="009F4547"/>
    <w:rsid w:val="009F6BBA"/>
    <w:rsid w:val="00BE4CC7"/>
    <w:rsid w:val="00D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638B8-26EA-4C7F-B051-1BB4EE8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mpact12pt">
    <w:name w:val="Колонтитул + Impact;12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Заголовок №2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imesNewRoman17pt1pt">
    <w:name w:val="Заголовок №2 + Times New Roman;17 pt;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2pt">
    <w:name w:val="Основной текст (8) + 12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6" w:lineRule="exact"/>
      <w:ind w:firstLine="6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540" w:line="0" w:lineRule="atLeast"/>
      <w:outlineLvl w:val="1"/>
    </w:pPr>
    <w:rPr>
      <w:rFonts w:ascii="Tahoma" w:eastAsia="Tahoma" w:hAnsi="Tahoma" w:cs="Tahom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outlineLvl w:val="0"/>
    </w:pPr>
    <w:rPr>
      <w:rFonts w:ascii="Tahoma" w:eastAsia="Tahoma" w:hAnsi="Tahoma" w:cs="Tahoma"/>
      <w:b/>
      <w:bCs/>
      <w:spacing w:val="5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C3C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3CA8"/>
    <w:rPr>
      <w:color w:val="000000"/>
    </w:rPr>
  </w:style>
  <w:style w:type="paragraph" w:styleId="ae">
    <w:name w:val="footer"/>
    <w:basedOn w:val="a"/>
    <w:link w:val="af"/>
    <w:uiPriority w:val="99"/>
    <w:unhideWhenUsed/>
    <w:rsid w:val="004C3C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3CA8"/>
    <w:rPr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C3CA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3CA8"/>
    <w:rPr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70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097"/>
    <w:rPr>
      <w:rFonts w:ascii="Segoe UI" w:hAnsi="Segoe UI" w:cs="Segoe UI"/>
      <w:color w:val="000000"/>
      <w:sz w:val="18"/>
      <w:szCs w:val="18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rsid w:val="00965CBF"/>
    <w:pPr>
      <w:widowControl/>
      <w:tabs>
        <w:tab w:val="left" w:pos="2160"/>
      </w:tabs>
      <w:spacing w:before="120" w:after="200" w:line="240" w:lineRule="exact"/>
      <w:jc w:val="both"/>
    </w:pPr>
    <w:rPr>
      <w:rFonts w:eastAsia="Times New Roman"/>
      <w:b/>
      <w:bCs/>
      <w:noProof/>
      <w:color w:val="auto"/>
      <w:kern w:val="28"/>
      <w:sz w:val="18"/>
      <w:szCs w:val="18"/>
      <w:lang w:val="en-US" w:bidi="ar-SA"/>
    </w:rPr>
  </w:style>
  <w:style w:type="paragraph" w:styleId="af5">
    <w:name w:val="No Spacing"/>
    <w:uiPriority w:val="1"/>
    <w:qFormat/>
    <w:rsid w:val="00965CB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8</cp:revision>
  <cp:lastPrinted>2021-06-21T04:44:00Z</cp:lastPrinted>
  <dcterms:created xsi:type="dcterms:W3CDTF">2021-06-21T03:18:00Z</dcterms:created>
  <dcterms:modified xsi:type="dcterms:W3CDTF">2021-06-21T04:46:00Z</dcterms:modified>
</cp:coreProperties>
</file>