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2F" w:rsidRDefault="00272FE4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01.02.2021г. № 1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0A1C2F" w:rsidRDefault="000A1C2F" w:rsidP="000A1C2F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0A1C2F" w:rsidRDefault="000A1C2F" w:rsidP="000A1C2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272FE4" w:rsidRDefault="000A1C2F" w:rsidP="00272FE4">
      <w:pPr>
        <w:widowControl w:val="0"/>
        <w:tabs>
          <w:tab w:val="right" w:pos="5987"/>
        </w:tabs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272FE4">
        <w:rPr>
          <w:rFonts w:ascii="Arial" w:hAnsi="Arial" w:cs="Arial"/>
          <w:b/>
          <w:sz w:val="32"/>
          <w:szCs w:val="32"/>
        </w:rPr>
        <w:t>РЕШЕНИЕ ДУМЫ ОТ 01.02.2019Г. № 06 «</w:t>
      </w:r>
      <w:r w:rsidR="00272FE4" w:rsidRPr="005E40F7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>ОБ У</w:t>
      </w:r>
      <w:r w:rsidR="00272FE4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 xml:space="preserve">ТВЕРЖДЕНИИ ПОЛОЖЕНИЯ </w:t>
      </w:r>
      <w:r w:rsidR="00272FE4" w:rsidRPr="00C020E0">
        <w:rPr>
          <w:rFonts w:ascii="Arial" w:hAnsi="Arial" w:cs="Arial"/>
          <w:b/>
          <w:sz w:val="30"/>
          <w:szCs w:val="30"/>
          <w:lang w:bidi="ru-RU"/>
        </w:rPr>
        <w:t xml:space="preserve">ОБ ОРГАНИЗАЦИИ ДЕЯТЕЛЬНОСТИ </w:t>
      </w:r>
      <w:r w:rsidR="00272FE4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>СТАРОСТ СЕЛЬСКИХ</w:t>
      </w:r>
      <w:r w:rsidR="00272FE4" w:rsidRPr="005E40F7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 xml:space="preserve"> НА</w:t>
      </w:r>
      <w:r w:rsidR="00272FE4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 xml:space="preserve">СЕЛЕННЫХ ПУНКТОВ ШИРОКОВСКОГО </w:t>
      </w:r>
      <w:r w:rsidR="00272FE4" w:rsidRPr="005E40F7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>МУНИЦИПАЛЬНОГО</w:t>
      </w:r>
      <w:r w:rsidR="00272FE4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 xml:space="preserve"> </w:t>
      </w:r>
      <w:r w:rsidR="00272FE4" w:rsidRPr="005E40F7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>ОБРАЗОВАНИЯ</w:t>
      </w:r>
      <w:r w:rsidR="00272FE4">
        <w:rPr>
          <w:rFonts w:ascii="Arial" w:eastAsia="Times New Roman" w:hAnsi="Arial" w:cs="Arial"/>
          <w:b/>
          <w:color w:val="000000"/>
          <w:sz w:val="32"/>
          <w:szCs w:val="32"/>
          <w:lang w:bidi="ru-RU"/>
        </w:rPr>
        <w:t>»</w:t>
      </w:r>
    </w:p>
    <w:p w:rsidR="000A1C2F" w:rsidRDefault="000A1C2F" w:rsidP="000A1C2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A1C2F" w:rsidRDefault="000A1C2F" w:rsidP="000A1C2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A1C2F" w:rsidRDefault="006F3DA8" w:rsidP="006F3DA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eastAsia="Times New Roman" w:hAnsi="Arial" w:cs="Arial"/>
          <w:color w:val="000000"/>
          <w:lang w:bidi="ru-RU"/>
        </w:rPr>
        <w:t xml:space="preserve">В соответствии с </w:t>
      </w:r>
      <w:r w:rsidRPr="00B14D1F">
        <w:rPr>
          <w:rFonts w:ascii="Arial" w:eastAsia="Times New Roman" w:hAnsi="Arial" w:cs="Arial"/>
          <w:color w:val="000000"/>
          <w:lang w:bidi="ru-RU"/>
        </w:rPr>
        <w:t>Федеральн</w:t>
      </w:r>
      <w:r>
        <w:rPr>
          <w:rFonts w:ascii="Arial" w:eastAsia="Times New Roman" w:hAnsi="Arial" w:cs="Arial"/>
          <w:color w:val="000000"/>
          <w:lang w:bidi="ru-RU"/>
        </w:rPr>
        <w:t>ым</w:t>
      </w:r>
      <w:r w:rsidRPr="00B14D1F">
        <w:rPr>
          <w:rFonts w:ascii="Arial" w:eastAsia="Times New Roman" w:hAnsi="Arial" w:cs="Arial"/>
          <w:color w:val="000000"/>
          <w:lang w:bidi="ru-RU"/>
        </w:rPr>
        <w:t xml:space="preserve"> закон</w:t>
      </w:r>
      <w:r>
        <w:rPr>
          <w:rFonts w:ascii="Arial" w:eastAsia="Times New Roman" w:hAnsi="Arial" w:cs="Arial"/>
          <w:color w:val="000000"/>
          <w:lang w:bidi="ru-RU"/>
        </w:rPr>
        <w:t>ом</w:t>
      </w:r>
      <w:r w:rsidRPr="00B14D1F">
        <w:rPr>
          <w:rFonts w:ascii="Arial" w:eastAsia="Times New Roman" w:hAnsi="Arial" w:cs="Arial"/>
          <w:color w:val="000000"/>
          <w:lang w:bidi="ru-RU"/>
        </w:rPr>
        <w:t xml:space="preserve"> от </w:t>
      </w:r>
      <w:r>
        <w:rPr>
          <w:rFonts w:ascii="Arial" w:eastAsia="Times New Roman" w:hAnsi="Arial" w:cs="Arial"/>
          <w:color w:val="000000"/>
          <w:lang w:bidi="ru-RU"/>
        </w:rPr>
        <w:t>0</w:t>
      </w:r>
      <w:r w:rsidRPr="00B14D1F">
        <w:rPr>
          <w:rFonts w:ascii="Arial" w:eastAsia="Times New Roman" w:hAnsi="Arial" w:cs="Arial"/>
          <w:color w:val="000000"/>
          <w:lang w:bidi="ru-RU"/>
        </w:rPr>
        <w:t xml:space="preserve">6.10.2003 № 131 -ФЗ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lang w:bidi="ru-RU"/>
        </w:rPr>
        <w:t xml:space="preserve">руководствуясь </w:t>
      </w:r>
      <w:r w:rsidRPr="00B14D1F">
        <w:rPr>
          <w:rFonts w:ascii="Arial" w:eastAsia="Times New Roman" w:hAnsi="Arial" w:cs="Arial"/>
          <w:color w:val="000000"/>
          <w:lang w:bidi="ru-RU"/>
        </w:rPr>
        <w:t xml:space="preserve">Уставом </w:t>
      </w:r>
      <w:r w:rsidRPr="00B14D1F">
        <w:rPr>
          <w:rFonts w:ascii="Arial" w:eastAsia="Times New Roman" w:hAnsi="Arial" w:cs="Arial"/>
          <w:color w:val="000000"/>
          <w:lang w:bidi="en-US"/>
        </w:rPr>
        <w:t>Широковского муниципального образования</w:t>
      </w:r>
      <w:r w:rsidRPr="00B14D1F">
        <w:rPr>
          <w:rFonts w:ascii="Arial" w:eastAsia="Times New Roman" w:hAnsi="Arial" w:cs="Arial"/>
          <w:color w:val="000000"/>
          <w:lang w:bidi="ru-RU"/>
        </w:rPr>
        <w:t>, Дума Широковского муниципального образования</w:t>
      </w:r>
    </w:p>
    <w:p w:rsidR="006F3DA8" w:rsidRPr="006F3DA8" w:rsidRDefault="006F3DA8" w:rsidP="006F3DA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bidi="ru-RU"/>
        </w:rPr>
      </w:pPr>
    </w:p>
    <w:p w:rsidR="000A1C2F" w:rsidRDefault="000A1C2F" w:rsidP="000A1C2F">
      <w:pPr>
        <w:pStyle w:val="ConsPlus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РЕШИЛА:</w:t>
      </w:r>
    </w:p>
    <w:p w:rsidR="00F1236E" w:rsidRDefault="00F1236E" w:rsidP="000A1C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A1C2F" w:rsidRDefault="00F1236E" w:rsidP="006F3D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Внести </w:t>
      </w:r>
      <w:r w:rsidR="007D689A">
        <w:rPr>
          <w:rFonts w:ascii="Arial" w:eastAsiaTheme="minorHAnsi" w:hAnsi="Arial" w:cs="Arial"/>
          <w:lang w:eastAsia="en-US"/>
        </w:rPr>
        <w:t>в</w:t>
      </w:r>
      <w:r>
        <w:rPr>
          <w:rFonts w:ascii="Arial" w:eastAsiaTheme="minorHAnsi" w:hAnsi="Arial" w:cs="Arial"/>
          <w:lang w:eastAsia="en-US"/>
        </w:rPr>
        <w:t xml:space="preserve"> </w:t>
      </w:r>
      <w:r w:rsidR="006F3DA8">
        <w:rPr>
          <w:rFonts w:ascii="Arial" w:eastAsiaTheme="minorHAnsi" w:hAnsi="Arial" w:cs="Arial"/>
          <w:lang w:eastAsia="en-US"/>
        </w:rPr>
        <w:t>решение Д</w:t>
      </w:r>
      <w:r w:rsidR="006F3DA8" w:rsidRPr="006F3DA8">
        <w:rPr>
          <w:rFonts w:ascii="Arial" w:eastAsiaTheme="minorHAnsi" w:hAnsi="Arial" w:cs="Arial"/>
          <w:lang w:eastAsia="en-US"/>
        </w:rPr>
        <w:t>ум</w:t>
      </w:r>
      <w:r w:rsidR="006F3DA8">
        <w:rPr>
          <w:rFonts w:ascii="Arial" w:eastAsiaTheme="minorHAnsi" w:hAnsi="Arial" w:cs="Arial"/>
          <w:lang w:eastAsia="en-US"/>
        </w:rPr>
        <w:t>ы от 01.02.2019г. № 06 «Об утверждении П</w:t>
      </w:r>
      <w:r w:rsidR="006F3DA8" w:rsidRPr="006F3DA8">
        <w:rPr>
          <w:rFonts w:ascii="Arial" w:eastAsiaTheme="minorHAnsi" w:hAnsi="Arial" w:cs="Arial"/>
          <w:lang w:eastAsia="en-US"/>
        </w:rPr>
        <w:t>оложения об организации деятельности старо</w:t>
      </w:r>
      <w:r w:rsidR="006F3DA8">
        <w:rPr>
          <w:rFonts w:ascii="Arial" w:eastAsiaTheme="minorHAnsi" w:hAnsi="Arial" w:cs="Arial"/>
          <w:lang w:eastAsia="en-US"/>
        </w:rPr>
        <w:t>ст сельских населенных пунктов Ш</w:t>
      </w:r>
      <w:r w:rsidR="006F3DA8" w:rsidRPr="006F3DA8">
        <w:rPr>
          <w:rFonts w:ascii="Arial" w:eastAsiaTheme="minorHAnsi" w:hAnsi="Arial" w:cs="Arial"/>
          <w:lang w:eastAsia="en-US"/>
        </w:rPr>
        <w:t>ироковского муниципального образования»</w:t>
      </w:r>
      <w:r w:rsidR="006F3DA8">
        <w:rPr>
          <w:rFonts w:ascii="Arial" w:eastAsiaTheme="minorHAnsi" w:hAnsi="Arial" w:cs="Arial"/>
          <w:lang w:eastAsia="en-US"/>
        </w:rPr>
        <w:t xml:space="preserve"> следующие изменения:</w:t>
      </w:r>
    </w:p>
    <w:p w:rsidR="006F3DA8" w:rsidRDefault="006F3DA8" w:rsidP="006F3DA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1.1. Пункт 2 решения</w:t>
      </w:r>
      <w:r w:rsidRPr="006F3DA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</w:t>
      </w:r>
      <w:r w:rsidRPr="006F3DA8">
        <w:rPr>
          <w:rFonts w:ascii="Arial" w:eastAsiaTheme="minorHAnsi" w:hAnsi="Arial" w:cs="Arial"/>
          <w:lang w:eastAsia="en-US"/>
        </w:rPr>
        <w:t>ум</w:t>
      </w:r>
      <w:r>
        <w:rPr>
          <w:rFonts w:ascii="Arial" w:eastAsiaTheme="minorHAnsi" w:hAnsi="Arial" w:cs="Arial"/>
          <w:lang w:eastAsia="en-US"/>
        </w:rPr>
        <w:t>ы от 01.02.2019г. № 06 «Об утверждении П</w:t>
      </w:r>
      <w:r w:rsidRPr="006F3DA8">
        <w:rPr>
          <w:rFonts w:ascii="Arial" w:eastAsiaTheme="minorHAnsi" w:hAnsi="Arial" w:cs="Arial"/>
          <w:lang w:eastAsia="en-US"/>
        </w:rPr>
        <w:t>оложения об организации деятельности старо</w:t>
      </w:r>
      <w:r>
        <w:rPr>
          <w:rFonts w:ascii="Arial" w:eastAsiaTheme="minorHAnsi" w:hAnsi="Arial" w:cs="Arial"/>
          <w:lang w:eastAsia="en-US"/>
        </w:rPr>
        <w:t>ст сельских населенных пунктов Ш</w:t>
      </w:r>
      <w:r w:rsidRPr="006F3DA8">
        <w:rPr>
          <w:rFonts w:ascii="Arial" w:eastAsiaTheme="minorHAnsi" w:hAnsi="Arial" w:cs="Arial"/>
          <w:lang w:eastAsia="en-US"/>
        </w:rPr>
        <w:t>ироковского муниципального образования»</w:t>
      </w:r>
      <w:r>
        <w:rPr>
          <w:rFonts w:ascii="Arial" w:eastAsiaTheme="minorHAnsi" w:hAnsi="Arial" w:cs="Arial"/>
          <w:lang w:eastAsia="en-US"/>
        </w:rPr>
        <w:t xml:space="preserve"> исключить.</w:t>
      </w:r>
    </w:p>
    <w:p w:rsidR="000A1C2F" w:rsidRDefault="006F3DA8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A1C2F">
        <w:rPr>
          <w:rFonts w:ascii="Arial" w:hAnsi="Arial" w:cs="Arial"/>
        </w:rPr>
        <w:t>. Опубликовать настоящее решение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A1C2F" w:rsidRDefault="006F3DA8" w:rsidP="000A1C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1C2F">
        <w:rPr>
          <w:rFonts w:ascii="Arial" w:hAnsi="Arial" w:cs="Arial"/>
        </w:rPr>
        <w:t>. Контроль за исполнением данного решения оставляю за собой.</w:t>
      </w: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ind w:firstLine="709"/>
        <w:jc w:val="both"/>
        <w:rPr>
          <w:rFonts w:ascii="Arial" w:hAnsi="Arial" w:cs="Arial"/>
        </w:rPr>
      </w:pP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Широковского муниципального образования</w:t>
      </w:r>
    </w:p>
    <w:p w:rsidR="00334444" w:rsidRPr="000A1C2F" w:rsidRDefault="000A1C2F" w:rsidP="000A1C2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  <w:bookmarkStart w:id="0" w:name="_GoBack"/>
      <w:bookmarkEnd w:id="0"/>
    </w:p>
    <w:sectPr w:rsidR="00334444" w:rsidRPr="000A1C2F" w:rsidSect="006F3DA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0"/>
    <w:rsid w:val="000A1C2F"/>
    <w:rsid w:val="0010794B"/>
    <w:rsid w:val="001C7234"/>
    <w:rsid w:val="00272FE4"/>
    <w:rsid w:val="002C7E4F"/>
    <w:rsid w:val="00334444"/>
    <w:rsid w:val="00386EF7"/>
    <w:rsid w:val="00424519"/>
    <w:rsid w:val="00583770"/>
    <w:rsid w:val="006F3DA8"/>
    <w:rsid w:val="00720541"/>
    <w:rsid w:val="007D689A"/>
    <w:rsid w:val="0088674A"/>
    <w:rsid w:val="009011F8"/>
    <w:rsid w:val="009E2976"/>
    <w:rsid w:val="00F1236E"/>
    <w:rsid w:val="00F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2B4"/>
  <w15:chartTrackingRefBased/>
  <w15:docId w15:val="{C621E39A-A6A4-4EEB-801F-6C4AEB7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A1C2F"/>
    <w:rPr>
      <w:rFonts w:ascii="Arial" w:hAnsi="Arial" w:cs="Arial"/>
    </w:rPr>
  </w:style>
  <w:style w:type="paragraph" w:customStyle="1" w:styleId="ConsPlusNormal0">
    <w:name w:val="ConsPlusNormal"/>
    <w:link w:val="ConsPlusNormal"/>
    <w:rsid w:val="000A1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F3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A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cp:lastPrinted>2021-02-02T06:11:00Z</cp:lastPrinted>
  <dcterms:created xsi:type="dcterms:W3CDTF">2019-01-30T02:40:00Z</dcterms:created>
  <dcterms:modified xsi:type="dcterms:W3CDTF">2021-02-02T06:11:00Z</dcterms:modified>
</cp:coreProperties>
</file>