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8" w:rsidRDefault="00B157F8" w:rsidP="00B157F8">
      <w:pPr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11.01.2021г. № 1</w:t>
      </w:r>
    </w:p>
    <w:p w:rsidR="00B157F8" w:rsidRDefault="00B157F8" w:rsidP="00B157F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157F8" w:rsidRDefault="00B157F8" w:rsidP="00B157F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157F8" w:rsidRDefault="00B157F8" w:rsidP="00B157F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B157F8" w:rsidRDefault="00B157F8" w:rsidP="00B157F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B157F8" w:rsidRDefault="00B157F8" w:rsidP="00B157F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B157F8" w:rsidRDefault="00B157F8" w:rsidP="00B157F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157F8" w:rsidRDefault="00B157F8" w:rsidP="00B157F8">
      <w:pPr>
        <w:pStyle w:val="1"/>
        <w:ind w:firstLine="709"/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ПОСТАНОВЛЕНИЕ</w:t>
      </w:r>
    </w:p>
    <w:p w:rsidR="00B157F8" w:rsidRDefault="00B157F8" w:rsidP="00B157F8">
      <w:pPr>
        <w:pStyle w:val="a3"/>
        <w:ind w:left="0"/>
        <w:jc w:val="both"/>
      </w:pPr>
    </w:p>
    <w:p w:rsidR="00B157F8" w:rsidRDefault="00B157F8" w:rsidP="00B157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В ПОСТАНОВЛЕНИЕ АДМИНИСТРАЦИИ ШИРОКОВСКОГО МУНИЦИПАЛЬНОГО ОБРАЗОВАНИЯ ОТ 30 ИЮНЯ 2020 ГОДА № 31 «</w:t>
      </w:r>
      <w:r>
        <w:rPr>
          <w:rFonts w:ascii="Arial" w:hAnsi="Arial" w:cs="Arial"/>
          <w:b/>
          <w:sz w:val="32"/>
          <w:szCs w:val="32"/>
        </w:rPr>
        <w:t>О ПРЕДОСТАВЛЕНИИ СВЕДЕНИЙ</w:t>
      </w:r>
    </w:p>
    <w:p w:rsidR="00B157F8" w:rsidRDefault="00B157F8" w:rsidP="00B157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ДОХОДАХ, РАСХОДАХ, ОБ ИМУЩЕСТВЕ</w:t>
      </w:r>
    </w:p>
    <w:p w:rsidR="00B157F8" w:rsidRDefault="00B157F8" w:rsidP="00B157F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 </w:t>
      </w:r>
      <w:proofErr w:type="gramStart"/>
      <w:r>
        <w:rPr>
          <w:rFonts w:ascii="Arial" w:hAnsi="Arial" w:cs="Arial"/>
          <w:b/>
          <w:sz w:val="32"/>
          <w:szCs w:val="32"/>
        </w:rPr>
        <w:t>ОБЯЗАТЕЛЬСТВАХ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ИМУЩЕСТВЕННОГО ХАРАКТЕРА</w:t>
      </w:r>
    </w:p>
    <w:p w:rsidR="00B157F8" w:rsidRDefault="00B157F8" w:rsidP="00B157F8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ЗА ОТЧЕТНЫЙ ПЕРИОД</w:t>
      </w:r>
    </w:p>
    <w:p w:rsidR="00B157F8" w:rsidRDefault="00B157F8" w:rsidP="00B157F8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 1 ЯНВАРЯ ПО 31 ДЕКАБРЯ 2019 ГОДА»</w:t>
      </w:r>
    </w:p>
    <w:p w:rsidR="00B157F8" w:rsidRDefault="00B157F8" w:rsidP="00B157F8">
      <w:pPr>
        <w:pStyle w:val="a3"/>
        <w:ind w:left="0" w:firstLine="708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Указом Президента Российской Федерации от 17.04.2020 № 272 «О представлении сведений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Arial" w:hAnsi="Arial" w:cs="Arial"/>
          </w:rPr>
          <w:t>2019 г</w:t>
        </w:r>
      </w:smartTag>
      <w:r>
        <w:rPr>
          <w:rFonts w:ascii="Arial" w:hAnsi="Arial" w:cs="Arial"/>
        </w:rPr>
        <w:t>.», руководствуясь ст. 40 Устава Широковского муниципального образования, администрация Широковского муниципального образования</w:t>
      </w:r>
    </w:p>
    <w:p w:rsidR="00B157F8" w:rsidRDefault="00B157F8" w:rsidP="00B157F8"/>
    <w:p w:rsidR="00B157F8" w:rsidRDefault="00B157F8" w:rsidP="00B157F8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B157F8" w:rsidRDefault="00B157F8" w:rsidP="00B157F8">
      <w:pPr>
        <w:jc w:val="center"/>
        <w:rPr>
          <w:rFonts w:ascii="Arial" w:hAnsi="Arial" w:cs="Arial"/>
          <w:b/>
          <w:sz w:val="30"/>
          <w:szCs w:val="30"/>
        </w:rPr>
      </w:pP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Постановление Широковского муниципального образования от 30 июня 2020 года № 31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 (далее-Постановление) следующие изменения:</w:t>
      </w: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1.1. В наименовании Постановления слово «расходах» исключить.</w:t>
      </w:r>
    </w:p>
    <w:p w:rsidR="00B157F8" w:rsidRDefault="00B157F8" w:rsidP="00B157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В пункте 1 Постановления слова «сведений о доходах, расходах, об имуществе и обязательствах имущественного характера за отчетный период с 1 января по 31 декабря 2019 г., гражданами, претендующими на замещение должностей руководителей муниципальных учреждений, а также» исключить.</w:t>
      </w: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1.3. Пункт 2 Постановления изложить в следующей редакции:</w:t>
      </w: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«2. Настоящее постановление вступает в силу после дня его официального опубликования в «Вестнике Широковского сельского поселения» и распространяется на правоотношения, возникшие с 01.05.2020 г.».</w:t>
      </w: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Постановление дополнить пунктом 3 следующего содержания:</w:t>
      </w:r>
    </w:p>
    <w:p w:rsidR="00B157F8" w:rsidRDefault="00B157F8" w:rsidP="00B157F8">
      <w:pPr>
        <w:ind w:firstLine="709"/>
        <w:jc w:val="both"/>
      </w:pPr>
      <w:r>
        <w:rPr>
          <w:rFonts w:ascii="Arial" w:hAnsi="Arial" w:cs="Arial"/>
        </w:rPr>
        <w:t>«3. Настоящее постановление подлежит размещению на официальном сайте администрации Широковского муниципального образования»</w:t>
      </w:r>
      <w:r>
        <w:t>.</w:t>
      </w:r>
    </w:p>
    <w:p w:rsidR="00B157F8" w:rsidRDefault="00B157F8" w:rsidP="00B157F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постановление вступает в силу после дня его официального опубликования в «Вестнике Широковского сельского поселения».</w:t>
      </w: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Настоящее постановление подлежит размещению на официальном сайте администрации Широковского муниципального образования.</w:t>
      </w:r>
    </w:p>
    <w:p w:rsidR="00B157F8" w:rsidRDefault="00B157F8" w:rsidP="00B157F8">
      <w:pPr>
        <w:ind w:firstLine="709"/>
        <w:jc w:val="both"/>
        <w:rPr>
          <w:rFonts w:ascii="Arial" w:hAnsi="Arial" w:cs="Arial"/>
        </w:rPr>
      </w:pPr>
    </w:p>
    <w:p w:rsidR="00B157F8" w:rsidRDefault="00B157F8" w:rsidP="00B157F8">
      <w:pPr>
        <w:ind w:firstLine="720"/>
        <w:jc w:val="both"/>
      </w:pPr>
    </w:p>
    <w:p w:rsidR="00B157F8" w:rsidRDefault="00B157F8" w:rsidP="00B15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Широковского</w:t>
      </w:r>
    </w:p>
    <w:p w:rsidR="00B157F8" w:rsidRDefault="00B157F8" w:rsidP="00B157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B157F8" w:rsidRDefault="00B157F8" w:rsidP="00B157F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В.П.Едаков</w:t>
      </w:r>
      <w:bookmarkStart w:id="0" w:name="_GoBack"/>
      <w:bookmarkEnd w:id="0"/>
      <w:proofErr w:type="spellEnd"/>
    </w:p>
    <w:sectPr w:rsidR="00B15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65"/>
    <w:rsid w:val="005337EE"/>
    <w:rsid w:val="007F5E65"/>
    <w:rsid w:val="00B1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7F8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7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57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5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7F8"/>
    <w:pPr>
      <w:keepNext/>
      <w:overflowPunct w:val="0"/>
      <w:autoSpaceDE w:val="0"/>
      <w:autoSpaceDN w:val="0"/>
      <w:adjustRightInd w:val="0"/>
      <w:jc w:val="right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7F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B157F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B157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2</cp:revision>
  <dcterms:created xsi:type="dcterms:W3CDTF">2021-01-14T07:49:00Z</dcterms:created>
  <dcterms:modified xsi:type="dcterms:W3CDTF">2021-01-14T07:49:00Z</dcterms:modified>
</cp:coreProperties>
</file>