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5B4" w:rsidRPr="002775B4" w:rsidRDefault="004E4E7A" w:rsidP="002775B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18.12.2020г. № 49</w:t>
      </w:r>
    </w:p>
    <w:p w:rsidR="002775B4" w:rsidRPr="002775B4" w:rsidRDefault="002775B4" w:rsidP="002775B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775B4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2775B4" w:rsidRPr="002775B4" w:rsidRDefault="002775B4" w:rsidP="002775B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775B4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2775B4" w:rsidRPr="002775B4" w:rsidRDefault="002775B4" w:rsidP="002775B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775B4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</w:t>
      </w:r>
    </w:p>
    <w:p w:rsidR="002775B4" w:rsidRPr="002775B4" w:rsidRDefault="002775B4" w:rsidP="002775B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775B4">
        <w:rPr>
          <w:rFonts w:ascii="Arial" w:eastAsia="Times New Roman" w:hAnsi="Arial" w:cs="Arial"/>
          <w:b/>
          <w:sz w:val="32"/>
          <w:szCs w:val="32"/>
          <w:lang w:eastAsia="ru-RU"/>
        </w:rPr>
        <w:t>«НИЖНЕУДИНСКИЙ РАЙОН»</w:t>
      </w:r>
    </w:p>
    <w:p w:rsidR="002775B4" w:rsidRPr="002775B4" w:rsidRDefault="002775B4" w:rsidP="002775B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775B4">
        <w:rPr>
          <w:rFonts w:ascii="Arial" w:eastAsia="Times New Roman" w:hAnsi="Arial" w:cs="Arial"/>
          <w:b/>
          <w:sz w:val="32"/>
          <w:szCs w:val="32"/>
          <w:lang w:eastAsia="ru-RU"/>
        </w:rPr>
        <w:t>ШИРОКОВСКОЕ МУНИЦИПАЛЬНОЕ ОБРАЗОВАНИЕ</w:t>
      </w:r>
    </w:p>
    <w:p w:rsidR="002775B4" w:rsidRPr="002775B4" w:rsidRDefault="002775B4" w:rsidP="002775B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775B4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2775B4" w:rsidRPr="002775B4" w:rsidRDefault="002775B4" w:rsidP="002775B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775B4">
        <w:rPr>
          <w:rFonts w:ascii="Arial" w:eastAsia="Times New Roman" w:hAnsi="Arial" w:cs="Arial"/>
          <w:b/>
          <w:sz w:val="32"/>
          <w:szCs w:val="32"/>
          <w:lang w:eastAsia="ru-RU"/>
        </w:rPr>
        <w:t>РАСПОРЯЖЕНИЕ</w:t>
      </w:r>
    </w:p>
    <w:p w:rsidR="002775B4" w:rsidRPr="002775B4" w:rsidRDefault="002775B4" w:rsidP="002775B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775B4" w:rsidRPr="002775B4" w:rsidRDefault="002775B4" w:rsidP="002775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5B4">
        <w:rPr>
          <w:rFonts w:ascii="Arial" w:eastAsia="Times New Roman" w:hAnsi="Arial" w:cs="Arial"/>
          <w:b/>
          <w:sz w:val="32"/>
          <w:szCs w:val="32"/>
          <w:lang w:eastAsia="ru-RU"/>
        </w:rPr>
        <w:t>О ПРИСВОЕНИИ КЛАССНОГО ЧИНА И ВЫПЛАТЕ ЕЖЕМЕСЯЧНОЙ НАДБАВКИ К ДОЛЖНОСТНОМУ ОКЛАДУ</w:t>
      </w:r>
    </w:p>
    <w:p w:rsidR="002775B4" w:rsidRPr="002775B4" w:rsidRDefault="002775B4" w:rsidP="00277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5B4" w:rsidRDefault="002775B4" w:rsidP="002775B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75B4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ст. 9.1. Федерального закона от 02.03.2007 г. № 25-ФЗ «О муниципальной службе в Российской </w:t>
      </w:r>
      <w:r w:rsidR="00301289">
        <w:rPr>
          <w:rFonts w:ascii="Arial" w:eastAsia="Times New Roman" w:hAnsi="Arial" w:cs="Arial"/>
          <w:sz w:val="24"/>
          <w:szCs w:val="24"/>
          <w:lang w:eastAsia="ru-RU"/>
        </w:rPr>
        <w:t>Федерации», на основании Закона</w:t>
      </w:r>
      <w:r w:rsidRPr="002775B4">
        <w:rPr>
          <w:rFonts w:ascii="Arial" w:eastAsia="Times New Roman" w:hAnsi="Arial" w:cs="Arial"/>
          <w:sz w:val="24"/>
          <w:szCs w:val="24"/>
          <w:lang w:eastAsia="ru-RU"/>
        </w:rPr>
        <w:t xml:space="preserve"> Иркутской области от 15.10.2007 г. № 88-оз «Об отдельных вопросах муниципальной службы в Иркутской области»,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</w:t>
      </w:r>
      <w:r w:rsidRPr="002775B4">
        <w:rPr>
          <w:rFonts w:ascii="Arial" w:eastAsia="Times New Roman" w:hAnsi="Arial" w:cs="Arial"/>
          <w:sz w:val="24"/>
          <w:szCs w:val="24"/>
          <w:lang w:eastAsia="ru-RU"/>
        </w:rPr>
        <w:t>Уставом Широковского муниципального образования, Положением об оплате труда муниципальных служащих Широковского муниципального образования, утвержденным решением Думы Широковского муниципального обр</w:t>
      </w:r>
      <w:r w:rsidR="007319C1">
        <w:rPr>
          <w:rFonts w:ascii="Arial" w:eastAsia="Times New Roman" w:hAnsi="Arial" w:cs="Arial"/>
          <w:sz w:val="24"/>
          <w:szCs w:val="24"/>
          <w:lang w:eastAsia="ru-RU"/>
        </w:rPr>
        <w:t>азования от 06.07.2020г. № 21</w:t>
      </w:r>
    </w:p>
    <w:p w:rsidR="003B4F45" w:rsidRPr="002775B4" w:rsidRDefault="003B4F45" w:rsidP="002775B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1EAA" w:rsidRDefault="002775B4" w:rsidP="00D33B23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D33B23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3B4F45" w:rsidRPr="00D33B23">
        <w:rPr>
          <w:rFonts w:ascii="Arial" w:hAnsi="Arial" w:cs="Arial"/>
          <w:sz w:val="24"/>
          <w:szCs w:val="24"/>
        </w:rPr>
        <w:t xml:space="preserve"> Присвоить классный чин в соответствии с замещаемой должностью в пределах группы должностей муниципальной службы </w:t>
      </w:r>
      <w:proofErr w:type="spellStart"/>
      <w:r w:rsidR="003B4F45" w:rsidRPr="00D33B23">
        <w:rPr>
          <w:rFonts w:ascii="Arial" w:hAnsi="Arial" w:cs="Arial"/>
          <w:sz w:val="24"/>
          <w:szCs w:val="24"/>
        </w:rPr>
        <w:t>Скосаревой</w:t>
      </w:r>
      <w:proofErr w:type="spellEnd"/>
      <w:r w:rsidR="003B4F45" w:rsidRPr="00D33B23">
        <w:rPr>
          <w:rFonts w:ascii="Arial" w:hAnsi="Arial" w:cs="Arial"/>
          <w:sz w:val="24"/>
          <w:szCs w:val="24"/>
        </w:rPr>
        <w:t xml:space="preserve"> Светлане Николаевне, специалисту администрации Широковского муниципального образования – «Секретарь муниципальной службы в Иркутской </w:t>
      </w:r>
      <w:r w:rsidR="004E4E7A">
        <w:rPr>
          <w:rFonts w:ascii="Arial" w:hAnsi="Arial" w:cs="Arial"/>
          <w:sz w:val="24"/>
          <w:szCs w:val="24"/>
        </w:rPr>
        <w:t>области 1</w:t>
      </w:r>
      <w:r w:rsidR="003B4F45" w:rsidRPr="00D33B23">
        <w:rPr>
          <w:rFonts w:ascii="Arial" w:hAnsi="Arial" w:cs="Arial"/>
          <w:sz w:val="24"/>
          <w:szCs w:val="24"/>
        </w:rPr>
        <w:t xml:space="preserve"> класса».</w:t>
      </w:r>
    </w:p>
    <w:p w:rsidR="00CA63C7" w:rsidRDefault="00CA63C7" w:rsidP="00D33B23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CA63C7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Выплачивать</w:t>
      </w:r>
      <w:r w:rsidRPr="00CA63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3C7">
        <w:rPr>
          <w:rFonts w:ascii="Arial" w:hAnsi="Arial" w:cs="Arial"/>
          <w:sz w:val="24"/>
          <w:szCs w:val="24"/>
        </w:rPr>
        <w:t>Скосаревой</w:t>
      </w:r>
      <w:proofErr w:type="spellEnd"/>
      <w:r w:rsidRPr="00CA63C7">
        <w:rPr>
          <w:rFonts w:ascii="Arial" w:hAnsi="Arial" w:cs="Arial"/>
          <w:sz w:val="24"/>
          <w:szCs w:val="24"/>
        </w:rPr>
        <w:t xml:space="preserve"> Светлане Николаевне ежемесячную надбавку к должностному окладу за классный чин в размере 30%.</w:t>
      </w:r>
    </w:p>
    <w:p w:rsidR="00CA63C7" w:rsidRPr="00D33B23" w:rsidRDefault="00CA63C7" w:rsidP="00D33B23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CA63C7">
        <w:rPr>
          <w:rFonts w:ascii="Arial" w:hAnsi="Arial" w:cs="Arial"/>
          <w:sz w:val="24"/>
          <w:szCs w:val="24"/>
        </w:rPr>
        <w:t>3. Настоящее Распоряжение распространяется на правоотношения, возникшие с 01.11.2020 года.</w:t>
      </w:r>
    </w:p>
    <w:p w:rsidR="00511EAA" w:rsidRDefault="00CA63C7" w:rsidP="00D33B23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511EAA" w:rsidRPr="00D33B23">
        <w:rPr>
          <w:rFonts w:ascii="Arial" w:hAnsi="Arial" w:cs="Arial"/>
          <w:sz w:val="24"/>
          <w:szCs w:val="24"/>
        </w:rPr>
        <w:t xml:space="preserve">. </w:t>
      </w:r>
      <w:r w:rsidR="00A006B2">
        <w:rPr>
          <w:rFonts w:ascii="Arial" w:hAnsi="Arial" w:cs="Arial"/>
          <w:sz w:val="24"/>
          <w:szCs w:val="24"/>
        </w:rPr>
        <w:t>Данное</w:t>
      </w:r>
      <w:r w:rsidR="00D33B23">
        <w:rPr>
          <w:rFonts w:ascii="Arial" w:hAnsi="Arial" w:cs="Arial"/>
          <w:sz w:val="24"/>
          <w:szCs w:val="24"/>
        </w:rPr>
        <w:t xml:space="preserve"> </w:t>
      </w:r>
      <w:r w:rsidR="00511EAA" w:rsidRPr="00D33B23">
        <w:rPr>
          <w:rFonts w:ascii="Arial" w:hAnsi="Arial" w:cs="Arial"/>
          <w:sz w:val="24"/>
          <w:szCs w:val="24"/>
        </w:rPr>
        <w:t>Распоряжение вступает в силу со дня его официального подписания.</w:t>
      </w:r>
    </w:p>
    <w:p w:rsidR="00CA63C7" w:rsidRDefault="00CA63C7" w:rsidP="00D33B23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</w:p>
    <w:p w:rsidR="00CA63C7" w:rsidRPr="00D33B23" w:rsidRDefault="00CA63C7" w:rsidP="00D33B23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775B4" w:rsidRPr="002775B4" w:rsidRDefault="002775B4" w:rsidP="002775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775B4">
        <w:rPr>
          <w:rFonts w:ascii="Arial" w:eastAsia="Times New Roman" w:hAnsi="Arial" w:cs="Arial"/>
          <w:sz w:val="24"/>
          <w:szCs w:val="24"/>
          <w:lang w:eastAsia="ru-RU"/>
        </w:rPr>
        <w:t>Глава Широковского</w:t>
      </w:r>
    </w:p>
    <w:p w:rsidR="002775B4" w:rsidRPr="002775B4" w:rsidRDefault="002775B4" w:rsidP="002775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775B4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334444" w:rsidRPr="002775B4" w:rsidRDefault="002775B4" w:rsidP="002775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775B4">
        <w:rPr>
          <w:rFonts w:ascii="Arial" w:eastAsia="Times New Roman" w:hAnsi="Arial" w:cs="Arial"/>
          <w:sz w:val="24"/>
          <w:szCs w:val="24"/>
          <w:lang w:eastAsia="ru-RU"/>
        </w:rPr>
        <w:t>В.П.Едаков</w:t>
      </w:r>
    </w:p>
    <w:sectPr w:rsidR="00334444" w:rsidRPr="002775B4" w:rsidSect="002775B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5F5"/>
    <w:rsid w:val="002775B4"/>
    <w:rsid w:val="00301289"/>
    <w:rsid w:val="00310DA9"/>
    <w:rsid w:val="00334444"/>
    <w:rsid w:val="003665F5"/>
    <w:rsid w:val="003B4F45"/>
    <w:rsid w:val="003F45E6"/>
    <w:rsid w:val="004E4E7A"/>
    <w:rsid w:val="00511EAA"/>
    <w:rsid w:val="007319C1"/>
    <w:rsid w:val="00A006B2"/>
    <w:rsid w:val="00A8303C"/>
    <w:rsid w:val="00CA63C7"/>
    <w:rsid w:val="00D3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56027"/>
  <w15:chartTrackingRefBased/>
  <w15:docId w15:val="{545963B6-E24B-4577-B2D0-91EFE9567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0DA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B4F45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6">
    <w:name w:val="No Spacing"/>
    <w:uiPriority w:val="1"/>
    <w:qFormat/>
    <w:rsid w:val="00D33B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7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10</cp:revision>
  <cp:lastPrinted>2020-12-18T05:00:00Z</cp:lastPrinted>
  <dcterms:created xsi:type="dcterms:W3CDTF">2020-12-17T07:48:00Z</dcterms:created>
  <dcterms:modified xsi:type="dcterms:W3CDTF">2020-12-18T05:01:00Z</dcterms:modified>
</cp:coreProperties>
</file>