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1" w:rsidRDefault="009C04D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25</w:t>
      </w:r>
      <w:r w:rsidR="00F50041">
        <w:rPr>
          <w:rFonts w:cs="Arial"/>
          <w:b/>
          <w:bCs/>
          <w:sz w:val="32"/>
          <w:szCs w:val="32"/>
        </w:rPr>
        <w:t>.12.2020Г. № 5</w:t>
      </w:r>
      <w:r>
        <w:rPr>
          <w:rFonts w:cs="Arial"/>
          <w:b/>
          <w:bCs/>
          <w:sz w:val="32"/>
          <w:szCs w:val="32"/>
        </w:rPr>
        <w:t>9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РОССИЙСКАЯ ФЕДЕРАЦИЯ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ИРКУТСКАЯ ОБЛАСТЬ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«НИЖНЕУДИНСКИЙ РАЙОН»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ШИРОКОВСКОЕ МУНИЦИПАЛЬНОЕ ОБРАЗОВАНИЕ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</w:t>
      </w:r>
    </w:p>
    <w:p w:rsidR="00F50041" w:rsidRDefault="00F50041" w:rsidP="00F50041">
      <w:pPr>
        <w:pStyle w:val="a4"/>
        <w:spacing w:after="0"/>
        <w:ind w:right="-2"/>
        <w:rPr>
          <w:rFonts w:cs="Arial"/>
          <w:b/>
          <w:bCs/>
          <w:sz w:val="32"/>
          <w:szCs w:val="32"/>
        </w:rPr>
      </w:pPr>
    </w:p>
    <w:p w:rsidR="00F50041" w:rsidRDefault="009C04D1" w:rsidP="00F50041">
      <w:pPr>
        <w:pStyle w:val="ConsPlusNormal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ОБ УТВЕРЖДЕНИИ МУНИЦИПАЛЬНОЙ ПРОГРАММЫ 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2021 ГОД И НА ПЛАНОВЫЙ ПЕРИОД 2022 – 2023 ГОДОВ</w:t>
      </w:r>
    </w:p>
    <w:p w:rsidR="00F50041" w:rsidRDefault="00F50041" w:rsidP="00F5004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>
          <w:rPr>
            <w:rStyle w:val="a3"/>
            <w:rFonts w:ascii="Arial" w:hAnsi="Arial" w:cs="Arial"/>
            <w:color w:val="auto"/>
            <w:u w:val="none"/>
          </w:rPr>
          <w:t>ст. 179</w:t>
        </w:r>
      </w:hyperlink>
      <w:r>
        <w:rPr>
          <w:rFonts w:ascii="Arial" w:hAnsi="Arial" w:cs="Arial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179.3</w:t>
        </w:r>
      </w:hyperlink>
      <w:r>
        <w:rPr>
          <w:rFonts w:ascii="Arial" w:hAnsi="Arial" w:cs="Arial"/>
        </w:rPr>
        <w:t xml:space="preserve"> Бюджетного кодекса Российской Федерации, руководствуясь </w:t>
      </w:r>
      <w:hyperlink r:id="rId7" w:history="1">
        <w:r>
          <w:rPr>
            <w:rStyle w:val="a3"/>
            <w:rFonts w:ascii="Arial" w:hAnsi="Arial" w:cs="Arial"/>
            <w:color w:val="auto"/>
            <w:u w:val="none"/>
          </w:rPr>
          <w:t>статьями 7</w:t>
        </w:r>
      </w:hyperlink>
      <w:r>
        <w:rPr>
          <w:rFonts w:ascii="Arial" w:hAnsi="Arial" w:cs="Arial"/>
        </w:rPr>
        <w:t xml:space="preserve">, </w:t>
      </w:r>
      <w:hyperlink r:id="rId8" w:history="1">
        <w:r>
          <w:rPr>
            <w:rStyle w:val="a3"/>
            <w:rFonts w:ascii="Arial" w:hAnsi="Arial" w:cs="Arial"/>
            <w:color w:val="auto"/>
            <w:u w:val="none"/>
          </w:rPr>
          <w:t>17</w:t>
        </w:r>
      </w:hyperlink>
      <w:r>
        <w:rPr>
          <w:rFonts w:ascii="Arial" w:hAnsi="Arial" w:cs="Arial"/>
        </w:rPr>
        <w:t xml:space="preserve">, </w:t>
      </w:r>
      <w:hyperlink r:id="rId9" w:history="1">
        <w:r>
          <w:rPr>
            <w:rStyle w:val="a3"/>
            <w:rFonts w:ascii="Arial" w:hAnsi="Arial" w:cs="Arial"/>
            <w:color w:val="auto"/>
            <w:u w:val="none"/>
          </w:rPr>
          <w:t>37</w:t>
        </w:r>
      </w:hyperlink>
      <w:r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</w:t>
      </w:r>
      <w:hyperlink r:id="rId10" w:history="1">
        <w:r>
          <w:rPr>
            <w:rStyle w:val="a3"/>
            <w:rFonts w:ascii="Arial" w:hAnsi="Arial" w:cs="Arial"/>
            <w:color w:val="000000"/>
            <w:u w:val="none"/>
          </w:rPr>
          <w:t xml:space="preserve">ст. </w:t>
        </w:r>
      </w:hyperlink>
      <w:r>
        <w:rPr>
          <w:rFonts w:ascii="Arial" w:hAnsi="Arial" w:cs="Arial"/>
          <w:color w:val="000000"/>
        </w:rPr>
        <w:t>40 Устава</w:t>
      </w:r>
      <w:r>
        <w:rPr>
          <w:rFonts w:ascii="Arial" w:hAnsi="Arial" w:cs="Arial"/>
        </w:rPr>
        <w:t xml:space="preserve"> Широковского муниципального образования, администрация Широковского муниципального образования</w:t>
      </w:r>
    </w:p>
    <w:p w:rsidR="00F50041" w:rsidRDefault="00F50041" w:rsidP="00F50041">
      <w:pPr>
        <w:widowControl w:val="0"/>
        <w:ind w:firstLine="709"/>
        <w:jc w:val="both"/>
        <w:rPr>
          <w:rFonts w:ascii="Arial" w:hAnsi="Arial" w:cs="Arial"/>
        </w:rPr>
      </w:pPr>
    </w:p>
    <w:p w:rsidR="00F50041" w:rsidRDefault="00F50041" w:rsidP="00F50041">
      <w:pPr>
        <w:widowControl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50041" w:rsidRDefault="00F50041" w:rsidP="00F50041">
      <w:pPr>
        <w:widowControl w:val="0"/>
        <w:ind w:firstLine="540"/>
        <w:jc w:val="center"/>
      </w:pPr>
    </w:p>
    <w:p w:rsidR="00F50041" w:rsidRPr="009C61F5" w:rsidRDefault="00F50041" w:rsidP="009C61F5">
      <w:pPr>
        <w:pStyle w:val="ConsPlusNormal"/>
        <w:ind w:firstLine="709"/>
        <w:jc w:val="both"/>
        <w:rPr>
          <w:rFonts w:cs="Arial"/>
          <w:sz w:val="24"/>
          <w:szCs w:val="24"/>
        </w:rPr>
      </w:pPr>
      <w:r w:rsidRPr="009C61F5">
        <w:rPr>
          <w:rFonts w:cs="Arial"/>
          <w:sz w:val="24"/>
          <w:szCs w:val="24"/>
        </w:rPr>
        <w:t xml:space="preserve">1. Утвердить </w:t>
      </w:r>
      <w:r w:rsidR="009C61F5" w:rsidRPr="009C61F5">
        <w:rPr>
          <w:rFonts w:cs="Arial"/>
          <w:sz w:val="24"/>
          <w:szCs w:val="24"/>
        </w:rPr>
        <w:t>муниципальн</w:t>
      </w:r>
      <w:r w:rsidR="009C61F5">
        <w:rPr>
          <w:rFonts w:cs="Arial"/>
          <w:sz w:val="24"/>
          <w:szCs w:val="24"/>
        </w:rPr>
        <w:t>ую</w:t>
      </w:r>
      <w:r w:rsidR="009C61F5" w:rsidRPr="009C61F5">
        <w:rPr>
          <w:rFonts w:cs="Arial"/>
          <w:sz w:val="24"/>
          <w:szCs w:val="24"/>
        </w:rPr>
        <w:t xml:space="preserve"> программ</w:t>
      </w:r>
      <w:r w:rsidR="009C61F5">
        <w:rPr>
          <w:rFonts w:cs="Arial"/>
          <w:sz w:val="24"/>
          <w:szCs w:val="24"/>
        </w:rPr>
        <w:t>у</w:t>
      </w:r>
      <w:r w:rsidR="009C61F5" w:rsidRPr="009C61F5">
        <w:rPr>
          <w:rFonts w:cs="Arial"/>
          <w:sz w:val="24"/>
          <w:szCs w:val="24"/>
        </w:rPr>
        <w:t xml:space="preserve"> </w:t>
      </w:r>
      <w:r w:rsidR="009C61F5">
        <w:rPr>
          <w:rFonts w:cs="Arial"/>
          <w:sz w:val="24"/>
          <w:szCs w:val="24"/>
        </w:rPr>
        <w:t>«О</w:t>
      </w:r>
      <w:r w:rsidR="009C61F5" w:rsidRPr="009C61F5">
        <w:rPr>
          <w:rFonts w:cs="Arial"/>
          <w:sz w:val="24"/>
          <w:szCs w:val="24"/>
        </w:rPr>
        <w:t>беспечение комплексных мер противодействия чрезвычайным ситуациям приро</w:t>
      </w:r>
      <w:r w:rsidR="009C61F5">
        <w:rPr>
          <w:rFonts w:cs="Arial"/>
          <w:sz w:val="24"/>
          <w:szCs w:val="24"/>
        </w:rPr>
        <w:t>дного и техногенного характера Ш</w:t>
      </w:r>
      <w:r w:rsidR="009C61F5" w:rsidRPr="009C61F5">
        <w:rPr>
          <w:rFonts w:cs="Arial"/>
          <w:sz w:val="24"/>
          <w:szCs w:val="24"/>
        </w:rPr>
        <w:t>ироковского муниципального образования на 2021 год и на плановый период 2022 – 2023 годов</w:t>
      </w:r>
      <w:r w:rsidR="009C61F5">
        <w:rPr>
          <w:rFonts w:cs="Arial"/>
          <w:sz w:val="24"/>
          <w:szCs w:val="24"/>
        </w:rPr>
        <w:t>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50041">
        <w:rPr>
          <w:rFonts w:ascii="Arial" w:hAnsi="Arial" w:cs="Arial"/>
        </w:rPr>
        <w:t>. Постановление подлежит опубликованию в печатном средстве массовой информации «Вестник Широковского сельского поселения».</w:t>
      </w:r>
    </w:p>
    <w:p w:rsidR="00F50041" w:rsidRDefault="009C61F5" w:rsidP="00F50041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0041">
        <w:rPr>
          <w:rFonts w:ascii="Arial" w:hAnsi="Arial" w:cs="Arial"/>
        </w:rPr>
        <w:t xml:space="preserve">. </w:t>
      </w:r>
      <w:proofErr w:type="gramStart"/>
      <w:r w:rsidR="00F50041">
        <w:rPr>
          <w:rFonts w:ascii="Arial" w:hAnsi="Arial" w:cs="Arial"/>
        </w:rPr>
        <w:t>Контроль за</w:t>
      </w:r>
      <w:proofErr w:type="gramEnd"/>
      <w:r w:rsidR="00F5004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 Широковского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F50041" w:rsidRDefault="00F50041" w:rsidP="00F50041">
      <w:pPr>
        <w:pStyle w:val="ConsPlusNormal"/>
        <w:ind w:firstLine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В.П.Едаков</w:t>
      </w:r>
      <w:proofErr w:type="spellEnd"/>
    </w:p>
    <w:p w:rsidR="00F50041" w:rsidRDefault="00F50041" w:rsidP="00F50041">
      <w:pPr>
        <w:pStyle w:val="a4"/>
        <w:spacing w:after="0"/>
        <w:rPr>
          <w:rFonts w:ascii="Times New Roman" w:hAnsi="Times New Roman"/>
          <w:b/>
          <w:szCs w:val="24"/>
        </w:rPr>
      </w:pPr>
    </w:p>
    <w:p w:rsidR="00722240" w:rsidRDefault="00722240" w:rsidP="00722240">
      <w:pPr>
        <w:widowControl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722240" w:rsidRDefault="00722240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46281F">
        <w:rPr>
          <w:rFonts w:ascii="Courier New" w:hAnsi="Courier New" w:cs="Courier New"/>
          <w:sz w:val="22"/>
          <w:szCs w:val="22"/>
        </w:rPr>
        <w:t xml:space="preserve">постановлению администрации </w:t>
      </w:r>
      <w:r>
        <w:rPr>
          <w:rFonts w:ascii="Courier New" w:hAnsi="Courier New" w:cs="Courier New"/>
          <w:sz w:val="22"/>
          <w:szCs w:val="22"/>
        </w:rPr>
        <w:t>Широковского муниципального</w:t>
      </w:r>
      <w:r w:rsidR="0046281F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образования</w:t>
      </w:r>
    </w:p>
    <w:p w:rsidR="0046281F" w:rsidRDefault="0046281F" w:rsidP="0046281F">
      <w:pPr>
        <w:widowControl w:val="0"/>
        <w:ind w:left="5496"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25.12.2020г. № 59</w:t>
      </w:r>
    </w:p>
    <w:p w:rsidR="00722240" w:rsidRDefault="00722240" w:rsidP="00722240">
      <w:pPr>
        <w:widowControl w:val="0"/>
        <w:jc w:val="both"/>
      </w:pPr>
    </w:p>
    <w:p w:rsidR="00722240" w:rsidRPr="002478D1" w:rsidRDefault="002478D1" w:rsidP="0072224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bookmarkStart w:id="0" w:name="Par191"/>
      <w:bookmarkEnd w:id="0"/>
      <w:r w:rsidRPr="002478D1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722240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 w:rsidRPr="002478D1">
        <w:rPr>
          <w:rFonts w:ascii="Arial" w:hAnsi="Arial" w:cs="Arial"/>
          <w:b/>
          <w:sz w:val="30"/>
          <w:szCs w:val="30"/>
        </w:rPr>
        <w:t xml:space="preserve">ОБЕСПЕЧЕНИЕ КОМПЛЕКСНЫХ МЕР ПРОТИВОДЕЙСТВИЯ ЧРЕЗВЫЧАЙНЫМ СИТУАЦИЯМ ПРИРОДНОГО И </w:t>
      </w:r>
      <w:r w:rsidRPr="002478D1">
        <w:rPr>
          <w:rFonts w:ascii="Arial" w:hAnsi="Arial" w:cs="Arial"/>
          <w:b/>
          <w:sz w:val="30"/>
          <w:szCs w:val="30"/>
        </w:rPr>
        <w:lastRenderedPageBreak/>
        <w:t>ТЕХНОГЕННОГО ХАРАКТЕРА ШИРОКОВСКОГО МУНИЦИПАЛЬНОГО ОБРАЗОВАНИЯ НА 2021 ГОД И НА ПЛАНОВЫЙ ПЕРИОД 2022 – 2023 ГОДОВ</w:t>
      </w:r>
    </w:p>
    <w:p w:rsidR="002478D1" w:rsidRPr="002478D1" w:rsidRDefault="002478D1" w:rsidP="002478D1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bookmarkStart w:id="1" w:name="Par194"/>
      <w:bookmarkEnd w:id="1"/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ПАСПОРТ ПРОГРАММЫ</w:t>
      </w:r>
    </w:p>
    <w:tbl>
      <w:tblPr>
        <w:tblW w:w="100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8095"/>
      </w:tblGrid>
      <w:tr w:rsidR="00722240" w:rsidTr="00771FBB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Pr="00D51F4D" w:rsidRDefault="002478D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51F4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2021 год и на плановый период 2022 – 2023 годов»</w:t>
            </w:r>
          </w:p>
        </w:tc>
      </w:tr>
      <w:tr w:rsidR="00722240" w:rsidTr="00771FBB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Основание для разработки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09473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характера», Федеральный закон от 21 декабря 1994 года № 69-ФЗ «О пожарной безопасности», Федеральные законы № 131-ФЗ «Об общих принципах организации местного самоупра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вления в Российской Федерации», </w:t>
            </w:r>
            <w:r w:rsidR="00094735" w:rsidRPr="000130AC">
              <w:rPr>
                <w:rFonts w:ascii="Courier New" w:hAnsi="Courier New" w:cs="Courier New"/>
                <w:sz w:val="22"/>
                <w:szCs w:val="22"/>
              </w:rPr>
              <w:t xml:space="preserve">Закон Иркутской области «Профилактика наркомании и токсикомании в Иркутской </w:t>
            </w:r>
            <w:r w:rsidR="00094735">
              <w:rPr>
                <w:rFonts w:ascii="Courier New" w:hAnsi="Courier New" w:cs="Courier New"/>
                <w:sz w:val="22"/>
                <w:szCs w:val="22"/>
              </w:rPr>
              <w:t xml:space="preserve">области» от 02.03.2002г. № 8-оз, </w:t>
            </w:r>
            <w:r>
              <w:rPr>
                <w:rFonts w:ascii="Courier New" w:hAnsi="Courier New" w:cs="Courier New"/>
                <w:sz w:val="22"/>
                <w:szCs w:val="22"/>
              </w:rPr>
              <w:t>Постановление администрации Широковского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от 16.12.2020г.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Широковского муниципального образования</w:t>
            </w:r>
          </w:p>
        </w:tc>
      </w:tr>
      <w:tr w:rsidR="00722240" w:rsidTr="00771FBB">
        <w:trPr>
          <w:trHeight w:val="4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D51F4D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D51F4D" w:rsidP="003C1EC8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722240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B815E9" w:rsidP="005574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>му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ниципального образования, ГРБС,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нное учреждение культуры Широковского муниципального образования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5574E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5574EE" w:rsidRPr="000130AC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5574E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 1.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Создание и совершенствование современной правовой базы, с учетом изменений действующего законодательства.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333814" w:rsidRPr="004D7525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D7525">
              <w:rPr>
                <w:rFonts w:ascii="Courier New" w:hAnsi="Courier New" w:cs="Courier New"/>
                <w:sz w:val="22"/>
                <w:szCs w:val="22"/>
              </w:rPr>
      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333814" w:rsidRDefault="00333814" w:rsidP="00F6509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AB713C" w:rsidRPr="000130AC" w:rsidRDefault="00AB713C" w:rsidP="00AB713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.Снижение уровня наркотизации и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связанных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 ней социально-негативными явлениями в Широковском муниципальном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образовании.</w:t>
            </w:r>
          </w:p>
          <w:p w:rsidR="00AB713C" w:rsidRDefault="00AB713C" w:rsidP="00AB713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 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необходимых сил и сре</w:t>
            </w: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4D7525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территорий от чрезвычайных ситуаций;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опасных производственных объектах;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инфраструктуры добровольной пожарной охраны;</w:t>
            </w:r>
          </w:p>
          <w:p w:rsidR="00E512E8" w:rsidRPr="004D7525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E512E8" w:rsidRDefault="00E512E8" w:rsidP="00E512E8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информирование населения о правилах поведения и действиях в чрезвычайных ситуациях;</w:t>
            </w:r>
          </w:p>
          <w:p w:rsidR="00730B22" w:rsidRPr="000130AC" w:rsidRDefault="00730B22" w:rsidP="00730B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730B22" w:rsidRPr="000130AC" w:rsidRDefault="00730B22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. Обеспечение досуга подростков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730B22" w:rsidRPr="000130AC" w:rsidRDefault="00730B22" w:rsidP="00730B2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Приобщение детей, подростков и молодежи к массовому спорту, другим видам полезной и интересной деятельности.</w:t>
            </w:r>
          </w:p>
          <w:p w:rsidR="00730B22" w:rsidRPr="004D7525" w:rsidRDefault="00730B22" w:rsidP="00730B2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 Пропаганда здорового образа жизни.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Pr="004D7525" w:rsidRDefault="005834CB" w:rsidP="00F65092">
            <w:pPr>
              <w:pStyle w:val="a6"/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2022 – 2023 года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1B196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Предупреждение чрезвычайных ситуаций и обеспечение пожарной безопасности в Широковском 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>муниципальном образовании</w:t>
            </w:r>
            <w:r w:rsidR="00730B2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30B22" w:rsidRDefault="00730B2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715699"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 w:rsidR="00715699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</w:tc>
      </w:tr>
      <w:tr w:rsidR="00333814" w:rsidTr="00771FBB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FBB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бщий объем финансирования Программы </w:t>
            </w:r>
            <w:proofErr w:type="gramStart"/>
            <w:r w:rsidR="00333814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59278E" w:rsidRDefault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35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,0 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 24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59278E" w:rsidRDefault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рублей,</w:t>
            </w:r>
          </w:p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  <w:p w:rsidR="0059278E" w:rsidRDefault="00333814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 в разрезе 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</w:rPr>
              <w:t>подпрограмм</w:t>
            </w:r>
            <w:r w:rsidR="00FD6727">
              <w:rPr>
                <w:rFonts w:ascii="Courier New" w:hAnsi="Courier New" w:cs="Courier New"/>
                <w:sz w:val="22"/>
                <w:szCs w:val="22"/>
              </w:rPr>
              <w:t>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Программы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30,0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20,0 тыс. рублей,</w:t>
            </w:r>
          </w:p>
          <w:p w:rsidR="0059278E" w:rsidRDefault="0059278E" w:rsidP="0059278E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20,0 тыс. рублей,</w:t>
            </w:r>
          </w:p>
          <w:p w:rsidR="00FD6727" w:rsidRDefault="00FD6727" w:rsidP="00FD6727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в разрезе 2 подпрограммы Программы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2021году 5,0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году 4,4 тыс. рублей,</w:t>
            </w:r>
          </w:p>
          <w:p w:rsidR="00FD6727" w:rsidRDefault="00FD6727" w:rsidP="00FD672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 году 4,4 тыс. рублей,</w:t>
            </w:r>
          </w:p>
          <w:p w:rsidR="00333814" w:rsidRDefault="00FD6727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>сточник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333814">
              <w:rPr>
                <w:rFonts w:ascii="Courier New" w:hAnsi="Courier New" w:cs="Courier New"/>
                <w:sz w:val="22"/>
                <w:szCs w:val="22"/>
              </w:rPr>
              <w:t xml:space="preserve"> финансирования Программы</w:t>
            </w:r>
            <w:r w:rsidR="005927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71FBB">
              <w:rPr>
                <w:rFonts w:ascii="Courier New" w:hAnsi="Courier New" w:cs="Courier New"/>
                <w:sz w:val="22"/>
                <w:szCs w:val="22"/>
              </w:rPr>
              <w:t>– средства бюджета Широковского МО.</w:t>
            </w:r>
          </w:p>
          <w:p w:rsidR="00771FBB" w:rsidRDefault="00771FBB" w:rsidP="0059278E">
            <w:pPr>
              <w:widowControl w:val="0"/>
              <w:autoSpaceDE w:val="0"/>
              <w:autoSpaceDN w:val="0"/>
              <w:adjustRightInd w:val="0"/>
              <w:ind w:left="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программы носят прогнозный </w:t>
            </w:r>
            <w:r w:rsidR="005E2BDC">
              <w:rPr>
                <w:rFonts w:ascii="Courier New" w:hAnsi="Courier New" w:cs="Courier New"/>
                <w:sz w:val="22"/>
                <w:szCs w:val="22"/>
              </w:rPr>
              <w:t>характер и могут быть откорректированы, с учетом возможностей бюджета Широковского муниципального образования.</w:t>
            </w:r>
          </w:p>
        </w:tc>
      </w:tr>
      <w:tr w:rsidR="00333814" w:rsidTr="00771FBB">
        <w:trPr>
          <w:trHeight w:val="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3814" w:rsidRDefault="0033381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>В целом реализация Программы позволит: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в границах муниципального образования;</w:t>
            </w:r>
          </w:p>
          <w:p w:rsidR="00A84142" w:rsidRPr="00407572" w:rsidRDefault="00A84142" w:rsidP="00A84142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333814" w:rsidRDefault="00A84142" w:rsidP="00A84142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базу</w:t>
            </w:r>
            <w:r w:rsidR="00A41CDE">
              <w:t>;</w:t>
            </w:r>
          </w:p>
          <w:p w:rsidR="00A41CDE" w:rsidRDefault="00A41CDE" w:rsidP="00A8414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находящихся на территории поселения.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наркомании, уменьшение антисоциальных проявлений.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наркотиков.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2F49BA" w:rsidRPr="000130AC" w:rsidRDefault="002F49BA" w:rsidP="002F49B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жизни,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учреждениях.</w:t>
            </w:r>
          </w:p>
          <w:p w:rsidR="006E2D16" w:rsidRPr="00A41CDE" w:rsidRDefault="002F49BA" w:rsidP="002F49B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722240" w:rsidRDefault="00722240" w:rsidP="00722240">
      <w:pPr>
        <w:widowControl w:val="0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СОДЕРЖАНИЕ ПРОБЛЕМЫ И ОБОСНОВАНИЕ НЕОБХОДИМОСТИ</w:t>
      </w:r>
    </w:p>
    <w:p w:rsidR="00722240" w:rsidRDefault="00722240" w:rsidP="0072224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ЕЕ РЕШЕНИЯ ПРОГРАММНО-ЦЕЛЕВЫМ МЕТОДОМ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превышает сотни миллионов рублей.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Стихийным бедствиям природно-климатического характера подвержена практически в</w:t>
      </w:r>
      <w:r w:rsidR="003F6EBA">
        <w:rPr>
          <w:rFonts w:ascii="Arial" w:hAnsi="Arial" w:cs="Arial"/>
        </w:rPr>
        <w:t>ся территория поселения</w:t>
      </w:r>
      <w:r w:rsidRPr="00407572">
        <w:rPr>
          <w:rFonts w:ascii="Arial" w:hAnsi="Arial" w:cs="Arial"/>
        </w:rPr>
        <w:t>. Основными источниками стихийных бедствий на территории региона являются природные пожары.</w:t>
      </w:r>
    </w:p>
    <w:p w:rsidR="00EF7076" w:rsidRPr="00407572" w:rsidRDefault="003F6EBA" w:rsidP="00EF7076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Сущность</w:t>
      </w:r>
      <w:r w:rsidR="00EF7076" w:rsidRPr="00407572">
        <w:rPr>
          <w:rFonts w:ascii="Arial" w:hAnsi="Arial" w:cs="Arial"/>
        </w:rPr>
        <w:t xml:space="preserve"> проблемы состоит в том, чтобы,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характера, создать в муниципальном образовании необходимые условия для устойчивого развития поселка путем координации совместных усилий и финансовых средств.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виде, в объемах, необходимых для ликвидации возможных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 xml:space="preserve">Для предотвращения чрезвычайных ситуаций и ликвидации их негативных последствий существенное значение имеет система мер и их технологическое </w:t>
      </w:r>
      <w:r w:rsidRPr="00407572">
        <w:rPr>
          <w:rFonts w:ascii="Arial" w:hAnsi="Arial" w:cs="Arial"/>
        </w:rPr>
        <w:lastRenderedPageBreak/>
        <w:t>обеспечение, которые могут быть общими для разных по своей природе явлений и факторов (природных и техногенных).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Безусловно,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власти.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ситуаций. Нужен принципиально иной подход к ее решению.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Все вышеперечисленное свидетельствует о том,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r w:rsidRPr="00407572">
        <w:rPr>
          <w:rFonts w:ascii="Arial" w:hAnsi="Arial" w:cs="Arial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ситуаций,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жизни, в периоды возникновения и развития чрезвычайных ситуаций.</w:t>
      </w:r>
    </w:p>
    <w:p w:rsidR="00EF7076" w:rsidRPr="00407572" w:rsidRDefault="00EF7076" w:rsidP="00EF7076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407572">
        <w:rPr>
          <w:rFonts w:ascii="Arial" w:hAnsi="Arial" w:cs="Arial"/>
        </w:rPr>
        <w:t>Решение этих сложных задач с учетом реально сложившейся экономической обстановки на территории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</w:t>
      </w:r>
      <w:r w:rsidR="00A41CDE">
        <w:rPr>
          <w:rFonts w:ascii="Arial" w:hAnsi="Arial" w:cs="Arial"/>
        </w:rPr>
        <w:t>,</w:t>
      </w:r>
      <w:r w:rsidRPr="00407572">
        <w:rPr>
          <w:rFonts w:ascii="Arial" w:hAnsi="Arial" w:cs="Arial"/>
        </w:rPr>
        <w:t xml:space="preserve">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</w:t>
      </w:r>
      <w:proofErr w:type="gramEnd"/>
      <w:r w:rsidRPr="00407572">
        <w:rPr>
          <w:rFonts w:ascii="Arial" w:hAnsi="Arial" w:cs="Arial"/>
        </w:rPr>
        <w:t xml:space="preserve"> потерь и </w:t>
      </w:r>
      <w:r w:rsidR="00A41CDE">
        <w:rPr>
          <w:rFonts w:ascii="Arial" w:hAnsi="Arial" w:cs="Arial"/>
        </w:rPr>
        <w:t>размеров ущерба окружающей среды</w:t>
      </w:r>
      <w:r w:rsidRPr="00407572">
        <w:rPr>
          <w:rFonts w:ascii="Arial" w:hAnsi="Arial" w:cs="Arial"/>
        </w:rPr>
        <w:t>.</w:t>
      </w:r>
    </w:p>
    <w:p w:rsidR="00722240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Широковского муниципального образования от 25.07.2019 года № 54 «О Порядке создания, хранения, использования и восполнения резерва материальных ресурсов для ликвидации чрезвычайных ситуаций на территории Широковского муниципального образования».</w:t>
      </w:r>
    </w:p>
    <w:p w:rsidR="00EF7076" w:rsidRDefault="00EF7076" w:rsidP="00EF70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администрации Широковского муниципального образования от 27.03.2020 года № 18.2 «Об утверждении Плана и Порядка привлечения сил и сре</w:t>
      </w:r>
      <w:proofErr w:type="gramStart"/>
      <w:r>
        <w:rPr>
          <w:rFonts w:ascii="Arial" w:hAnsi="Arial" w:cs="Arial"/>
        </w:rPr>
        <w:t>дств дл</w:t>
      </w:r>
      <w:proofErr w:type="gramEnd"/>
      <w:r>
        <w:rPr>
          <w:rFonts w:ascii="Arial" w:hAnsi="Arial" w:cs="Arial"/>
        </w:rPr>
        <w:t>я тушения пожаров</w:t>
      </w:r>
      <w:r w:rsidR="003A723B">
        <w:rPr>
          <w:rFonts w:ascii="Arial" w:hAnsi="Arial" w:cs="Arial"/>
        </w:rPr>
        <w:t>, и проведения аварийно – спасательных работ на территории Широковского муниципального образования».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Современная ситуация в муниципальном образовании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правопорядку, а также общественной безопасности.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Поляризация доходов различных социальных групп вызывает у определенной части подростков и молодежи чувство протеста, агрессивные устремления, является одной из причин криминализации общества, рост масштаба незаконного оборота наркотиков. Потребление наркотиков в молодежной среде приобретает статус субкультуры, моды. Очевидным является факт, что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ориентации, а выработка новых производных хаотична, бессистемна. Молодежь утрачивает ощущение происходящего, не имеет жизненных навыков, которые позволили бы им сохранить свою индивидуальность и сформировать здоровый и эффективный жизненный стиль.</w:t>
      </w:r>
    </w:p>
    <w:p w:rsidR="000807FC" w:rsidRPr="00CE4729" w:rsidRDefault="000807FC" w:rsidP="000807F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lastRenderedPageBreak/>
        <w:t xml:space="preserve">В условиях усиливающейся </w:t>
      </w:r>
      <w:proofErr w:type="spellStart"/>
      <w:r w:rsidRPr="00CE4729">
        <w:rPr>
          <w:rFonts w:ascii="Arial" w:hAnsi="Arial" w:cs="Arial"/>
        </w:rPr>
        <w:t>наркоагрессии</w:t>
      </w:r>
      <w:proofErr w:type="spellEnd"/>
      <w:r w:rsidRPr="00CE4729">
        <w:rPr>
          <w:rFonts w:ascii="Arial" w:hAnsi="Arial" w:cs="Arial"/>
        </w:rPr>
        <w:t xml:space="preserve"> важной стратегической задачей борьбы с наркотизацией детей, подростков и молодежи является организация профилактической работы.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Решение проблемы наркомании подпрограммным методом в целом позволяет: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E4729">
        <w:rPr>
          <w:rFonts w:ascii="Arial" w:hAnsi="Arial" w:cs="Arial"/>
        </w:rPr>
        <w:t>расширить диапазон мероприятий по профилактике наркомании и токсикомании;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E4729">
        <w:rPr>
          <w:rFonts w:ascii="Arial" w:hAnsi="Arial" w:cs="Arial"/>
        </w:rPr>
        <w:t>повысить возможности учреждений здравоохранения по выявлению и лечению больных наркоманией;</w:t>
      </w:r>
    </w:p>
    <w:p w:rsidR="000807FC" w:rsidRPr="00CE4729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E4729">
        <w:rPr>
          <w:rFonts w:ascii="Arial" w:hAnsi="Arial" w:cs="Arial"/>
        </w:rPr>
        <w:t>организовать и осуществить мероприятия по укреплению взаимодействия между всеми органами, организациями, осуществляющими профилактику наркомании и токсикомании;</w:t>
      </w:r>
    </w:p>
    <w:p w:rsidR="000807FC" w:rsidRDefault="000807FC" w:rsidP="001B57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4729">
        <w:rPr>
          <w:rFonts w:ascii="Arial" w:hAnsi="Arial" w:cs="Arial"/>
        </w:rPr>
        <w:t>провести обширную информационно-пропагандистскую кампанию по профилактике социально-негатив</w:t>
      </w:r>
      <w:r>
        <w:rPr>
          <w:rFonts w:ascii="Arial" w:hAnsi="Arial" w:cs="Arial"/>
        </w:rPr>
        <w:t>ных явлений в молодежной среде.</w:t>
      </w:r>
    </w:p>
    <w:p w:rsidR="003A723B" w:rsidRDefault="003A723B" w:rsidP="001B57E2">
      <w:pPr>
        <w:widowControl w:val="0"/>
        <w:ind w:firstLine="709"/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>. ОСНОВНЫЕ ЦЕЛИ И ЗАДАЧИ ПРОГРАММЫ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ЦЕЛИ: 1.Создание и совершенствование современной правовой базы, с учетом изменений действующего законодательства.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2.Эффективность работы в решении задач по предупреждению и ликвидации чрезвычайных ситуаций природного и техногенного характера, надежности защиты населения и территории муниципального образования от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3.Совершенствование организации предупреждения ЧС, снижение числа погибших (пострадавших) от поражающих факторов возможных ЧС.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4.Обеспечение проведения комплекса мероприятий по обеспечению первичных мер пожарной безопасности на территории муниципального образования.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5.Повышение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6.Осуществление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7.Повышение ответственности 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</w:r>
    </w:p>
    <w:p w:rsid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8.Пропаганда знаний в области защиты населения и территорий от ЧС на территории муниципального образования.</w:t>
      </w:r>
    </w:p>
    <w:p w:rsidR="00ED20C0" w:rsidRPr="00ED20C0" w:rsidRDefault="00ED20C0" w:rsidP="00ED20C0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ED20C0">
        <w:rPr>
          <w:rFonts w:ascii="Arial" w:hAnsi="Arial" w:cs="Arial"/>
        </w:rPr>
        <w:t>.Пропаганда знаний в области защиты населения и территорий от ЧС на территории муниципального образования.</w:t>
      </w:r>
    </w:p>
    <w:p w:rsidR="00ED20C0" w:rsidRPr="00ED20C0" w:rsidRDefault="00ED20C0" w:rsidP="00ED20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ED20C0">
        <w:rPr>
          <w:rFonts w:ascii="Arial" w:hAnsi="Arial" w:cs="Arial"/>
        </w:rPr>
        <w:t xml:space="preserve">.Снижение уровня наркотизации и </w:t>
      </w:r>
      <w:proofErr w:type="gramStart"/>
      <w:r w:rsidRPr="00ED20C0">
        <w:rPr>
          <w:rFonts w:ascii="Arial" w:hAnsi="Arial" w:cs="Arial"/>
        </w:rPr>
        <w:t>связанных</w:t>
      </w:r>
      <w:proofErr w:type="gramEnd"/>
      <w:r w:rsidRPr="00ED20C0">
        <w:rPr>
          <w:rFonts w:ascii="Arial" w:hAnsi="Arial" w:cs="Arial"/>
        </w:rPr>
        <w:t xml:space="preserve"> с ней социально-негативными явлениями в Широковском муниципальном образовании.</w:t>
      </w:r>
    </w:p>
    <w:p w:rsidR="00ED20C0" w:rsidRPr="00ED20C0" w:rsidRDefault="00ED20C0" w:rsidP="00ED20C0">
      <w:pPr>
        <w:pStyle w:val="a6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ED20C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ED20C0">
        <w:rPr>
          <w:rFonts w:ascii="Arial" w:hAnsi="Arial" w:cs="Arial"/>
        </w:rPr>
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ЗАДАЧИ: 1. Обеспечение первичных мер пожарной безопасности в границах поселения.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2. Осуществление подготовки и содержания в готовности необходимых сил и сре</w:t>
      </w:r>
      <w:proofErr w:type="gramStart"/>
      <w:r w:rsidRPr="00C05EAB">
        <w:rPr>
          <w:rFonts w:ascii="Arial" w:hAnsi="Arial" w:cs="Arial"/>
        </w:rPr>
        <w:t>дств дл</w:t>
      </w:r>
      <w:proofErr w:type="gramEnd"/>
      <w:r w:rsidRPr="00C05EAB">
        <w:rPr>
          <w:rFonts w:ascii="Arial" w:hAnsi="Arial" w:cs="Arial"/>
        </w:rPr>
        <w:t>я защиты населения и территорий от чрезвычайных ситуаций;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3. Организация деятельности аварийно-спасательных формирований на территории муниципального образования: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- оснащение групп по оперативному реагированию на ликвидацию последствий паводка в затапливаемых районах муниципального образовании, предупреждение и ликвидация аварий на опасных производственных объектах;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4. развитие инфраструктуры добровольной пожарной охраны;</w:t>
      </w:r>
    </w:p>
    <w:p w:rsidR="00C05EAB" w:rsidRPr="00C05EAB" w:rsidRDefault="00C05EAB" w:rsidP="00C05EAB">
      <w:pPr>
        <w:pStyle w:val="a6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lastRenderedPageBreak/>
        <w:t>5. повышение объема знаний и навыков в области пожарной безопасности и защиты от ЧС населения, руководителей, должностных лиц и специалистов;</w:t>
      </w:r>
    </w:p>
    <w:p w:rsidR="00C05EAB" w:rsidRDefault="00C05EAB" w:rsidP="00C05EAB">
      <w:pPr>
        <w:widowControl w:val="0"/>
        <w:ind w:firstLine="709"/>
        <w:jc w:val="both"/>
        <w:rPr>
          <w:rFonts w:ascii="Arial" w:hAnsi="Arial" w:cs="Arial"/>
        </w:rPr>
      </w:pPr>
      <w:r w:rsidRPr="00C05EAB">
        <w:rPr>
          <w:rFonts w:ascii="Arial" w:hAnsi="Arial" w:cs="Arial"/>
        </w:rPr>
        <w:t>6. информирование населения о правилах поведения и действиях в чрезвычайных ситуациях;</w:t>
      </w:r>
    </w:p>
    <w:p w:rsidR="00722240" w:rsidRDefault="00C05EAB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этих задач позволит осуществлять на территории Широковского муниципального образования постоянный мониторинг</w:t>
      </w:r>
      <w:r w:rsidR="00C067D4">
        <w:rPr>
          <w:rFonts w:ascii="Arial" w:hAnsi="Arial" w:cs="Arial"/>
          <w:color w:val="000000"/>
        </w:rPr>
        <w:t>, прогнозировать вероятность возникновения ЧС и в связи с этим своевременно разрабатывать и реализовывать систему мер по предупреждению и ликвидации ЧС, управлять рисками, что является основой.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7. Воспитание негативного отношения у детей, подростков и молодежи к вредным привычкам.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8. Обеспечение досуга подростков на территории муниципального образования.</w:t>
      </w:r>
    </w:p>
    <w:p w:rsidR="001B57E2" w:rsidRPr="001B57E2" w:rsidRDefault="001B57E2" w:rsidP="001B57E2">
      <w:pPr>
        <w:ind w:firstLine="709"/>
        <w:jc w:val="both"/>
        <w:rPr>
          <w:rFonts w:ascii="Arial" w:hAnsi="Arial" w:cs="Arial"/>
        </w:rPr>
      </w:pPr>
      <w:r w:rsidRPr="001B57E2">
        <w:rPr>
          <w:rFonts w:ascii="Arial" w:hAnsi="Arial" w:cs="Arial"/>
        </w:rPr>
        <w:t>9. Приобщение детей, подростков и молодежи к массовому спорту, другим видам полезной и интересной деятельности.</w:t>
      </w:r>
    </w:p>
    <w:p w:rsidR="001B57E2" w:rsidRPr="001B57E2" w:rsidRDefault="001B57E2" w:rsidP="001B57E2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1B57E2">
        <w:rPr>
          <w:rFonts w:ascii="Arial" w:hAnsi="Arial" w:cs="Arial"/>
        </w:rPr>
        <w:t>10. Пропаганда здорового образа жизни.</w:t>
      </w:r>
    </w:p>
    <w:p w:rsidR="00C067D4" w:rsidRDefault="00C067D4" w:rsidP="00722240">
      <w:pPr>
        <w:widowControl w:val="0"/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. ОБОСНОВАНИЕ ВЫДЕЛЕНИЯ ПОДПРОГРАММ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Опасные природные явления, опасные процессы биогенного характера (пожары в природных системах; эпидемии, вызванные природно-очаговыми заболеваниями; эпизоотии, связанные с переносом возбудителей мигрирующими животными и птицами), представляют собой потенциальный источник угроз и рисков.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Возникающие на территории муниципального образования пожары ежегодно несут за собой невосполнимые для населения материальные и моральные потери. Тяжесть последствий от них, уровень гибели и травматизма людей остаются высокими.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Основополагающими критериями успешного тушения пожаров и ликвидации чрезвычайных ситуаций являются своевременное оповещение населения и готовность выполнить первоочередные задачи по ликвидации чрезвычайной ситуации и последствий.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Максимальный эффект достигается за счет повышения оперативности совместных действий населения, участвующих в ликвидации последствий чрезвычайных ситуаций и происшествий, оптимального использования имеющихся сил и средств.</w:t>
      </w:r>
    </w:p>
    <w:p w:rsidR="00B03752" w:rsidRPr="00545C67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Проблемным вопросом является обеспечение необходимым оборудованием для выполнения возложенных задач, повышения эффективности проведения аварийно-спасательных и поисково-спасательных работ.</w:t>
      </w:r>
    </w:p>
    <w:p w:rsidR="00B03752" w:rsidRDefault="00B03752" w:rsidP="00B03752">
      <w:pPr>
        <w:pStyle w:val="ConsPlusNormal"/>
        <w:ind w:firstLine="709"/>
        <w:jc w:val="both"/>
        <w:rPr>
          <w:sz w:val="24"/>
          <w:szCs w:val="24"/>
        </w:rPr>
      </w:pPr>
      <w:r w:rsidRPr="00545C67">
        <w:rPr>
          <w:sz w:val="24"/>
          <w:szCs w:val="24"/>
        </w:rPr>
        <w:t>Дополнительное оснащение современным спасательным оборудованием позволит значительно сократить время и затраты на проведение работ в экстренных и чрезвычайных ситуациях.</w:t>
      </w:r>
    </w:p>
    <w:p w:rsidR="00D6316C" w:rsidRPr="00D6316C" w:rsidRDefault="00D6316C" w:rsidP="00D6316C">
      <w:pPr>
        <w:ind w:firstLine="709"/>
        <w:jc w:val="both"/>
        <w:rPr>
          <w:rFonts w:ascii="Arial" w:hAnsi="Arial" w:cs="Arial"/>
        </w:rPr>
      </w:pPr>
      <w:r w:rsidRPr="00CE4729">
        <w:rPr>
          <w:rFonts w:ascii="Arial" w:hAnsi="Arial" w:cs="Arial"/>
        </w:rPr>
        <w:t xml:space="preserve">Подпрограмма </w:t>
      </w:r>
      <w:r>
        <w:rPr>
          <w:rFonts w:ascii="Arial" w:hAnsi="Arial" w:cs="Arial"/>
        </w:rPr>
        <w:t xml:space="preserve">«Профилактика наркомании в Широковском муниципальном образовании» </w:t>
      </w:r>
      <w:r w:rsidRPr="00CE4729">
        <w:rPr>
          <w:rFonts w:ascii="Arial" w:hAnsi="Arial" w:cs="Arial"/>
        </w:rPr>
        <w:t>принимается в связи с необходимостью дальнейшего предотвращения спроса на наркотические средства, снижения уровня заболеваемости наркоманией и пресечения распространения наркотических средств и психотропных веществ.</w:t>
      </w:r>
    </w:p>
    <w:p w:rsidR="00722240" w:rsidRDefault="00B03752" w:rsidP="00B03752">
      <w:pPr>
        <w:ind w:firstLine="709"/>
        <w:jc w:val="both"/>
        <w:rPr>
          <w:rFonts w:ascii="Arial" w:hAnsi="Arial" w:cs="Arial"/>
        </w:rPr>
      </w:pPr>
      <w:r w:rsidRPr="00B03752">
        <w:rPr>
          <w:rFonts w:ascii="Arial" w:hAnsi="Arial" w:cs="Arial"/>
        </w:rPr>
        <w:t>Разработка и принятие Программы позволит решать вышеназванные проблемы</w:t>
      </w:r>
      <w:r>
        <w:rPr>
          <w:rFonts w:ascii="Arial" w:hAnsi="Arial" w:cs="Arial"/>
        </w:rPr>
        <w:t>.</w:t>
      </w:r>
    </w:p>
    <w:p w:rsidR="00B03752" w:rsidRPr="00B03752" w:rsidRDefault="00B03752" w:rsidP="00B03752">
      <w:pPr>
        <w:ind w:firstLine="709"/>
        <w:jc w:val="both"/>
        <w:rPr>
          <w:rFonts w:ascii="Arial" w:hAnsi="Arial" w:cs="Arial"/>
          <w:color w:val="000000"/>
        </w:rPr>
      </w:pPr>
    </w:p>
    <w:p w:rsidR="00722240" w:rsidRDefault="00722240" w:rsidP="0010094C">
      <w:pPr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V</w:t>
      </w:r>
      <w:r>
        <w:rPr>
          <w:rFonts w:ascii="Arial" w:hAnsi="Arial" w:cs="Arial"/>
        </w:rPr>
        <w:t>. ПРОГНОЗ СВОДНЫХ ПО</w:t>
      </w:r>
      <w:r w:rsidR="0010094C">
        <w:rPr>
          <w:rFonts w:ascii="Arial" w:hAnsi="Arial" w:cs="Arial"/>
        </w:rPr>
        <w:t>КАЗАТЕЛЕЙ МУНИЦИПАЛЬНЫХ ЗАДАНИЙ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90"/>
        <w:gridCol w:w="178"/>
        <w:gridCol w:w="1411"/>
        <w:gridCol w:w="852"/>
        <w:gridCol w:w="725"/>
        <w:gridCol w:w="917"/>
        <w:gridCol w:w="852"/>
        <w:gridCol w:w="852"/>
        <w:gridCol w:w="890"/>
      </w:tblGrid>
      <w:tr w:rsidR="00BB66C9" w:rsidTr="00F65092">
        <w:trPr>
          <w:trHeight w:val="630"/>
          <w:jc w:val="center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240" w:rsidRDefault="00722240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оказание государственной услуги (выполнение работы), тыс. руб.</w:t>
            </w:r>
          </w:p>
        </w:tc>
      </w:tr>
      <w:tr w:rsidR="00BB66C9" w:rsidTr="00F65092">
        <w:trPr>
          <w:trHeight w:val="645"/>
          <w:jc w:val="center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6C9" w:rsidRDefault="00BB66C9" w:rsidP="00BB66C9">
            <w:pPr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6C9" w:rsidRDefault="00BB66C9">
            <w:pPr>
              <w:ind w:left="-57" w:right="-5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</w:tr>
      <w:tr w:rsidR="00CC0E12" w:rsidTr="00F65092">
        <w:trPr>
          <w:trHeight w:val="225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32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</w:t>
            </w:r>
            <w:r w:rsidR="00BB66C9">
              <w:rPr>
                <w:rFonts w:ascii="Courier New" w:hAnsi="Courier New" w:cs="Courier New"/>
                <w:sz w:val="22"/>
                <w:szCs w:val="22"/>
              </w:rPr>
              <w:t xml:space="preserve"> Предупреждение чрезвычайных ситуаций и обеспечение пожарной безопасности в Широковском МО</w:t>
            </w:r>
          </w:p>
        </w:tc>
      </w:tr>
      <w:tr w:rsidR="00794006" w:rsidTr="00F65092">
        <w:trPr>
          <w:trHeight w:val="22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Ранцевый лесной огнетушитель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006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4B76B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 Переносной громкоговоритель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4B76B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4006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79400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06" w:rsidRDefault="008A63B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оповещения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79400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8A63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CC0E12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1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Подворный обход граждан с проведением инструктажа о мерах пожарной безопасности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C0E12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94006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Оборудование уголков пожарной безопасности, памятки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006" w:rsidRDefault="00CC0E1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65092" w:rsidTr="00F65092">
        <w:trPr>
          <w:trHeight w:val="2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3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 w:rsidP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Услуга -</w:t>
            </w:r>
            <w:r w:rsidR="007F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типографические работы (печатание рекламных буклетов, листовок, материалов конференций)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«Ураган Форте»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F65092" w:rsidTr="00F65092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92" w:rsidRDefault="00F6509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Услуга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268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консультация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специалиста (психиатра, нарколога)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5092" w:rsidRDefault="00F6509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319A" w:rsidTr="00DE319A">
        <w:trPr>
          <w:trHeight w:val="300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19A" w:rsidRDefault="00D810A7" w:rsidP="00D810A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>программ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E319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характера Широковского муниципального </w:t>
            </w:r>
            <w:r w:rsidRPr="00D51F4D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на 2021 год и на плановый период 2022 – 2023 годов»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9A" w:rsidRDefault="00DE31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319A" w:rsidRDefault="00C2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</w:tbl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</w:t>
      </w:r>
      <w:r>
        <w:rPr>
          <w:rFonts w:ascii="Arial" w:hAnsi="Arial" w:cs="Arial"/>
        </w:rPr>
        <w:t>. РЕСУРСНОЕ ОБЕСПЕЧЕНИЕ ПРОГРАММЫ</w:t>
      </w:r>
    </w:p>
    <w:p w:rsidR="00722240" w:rsidRDefault="00722240" w:rsidP="00722240">
      <w:pPr>
        <w:pStyle w:val="ConsPlusCell"/>
        <w:widowControl/>
        <w:ind w:firstLine="567"/>
        <w:jc w:val="both"/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7"/>
        <w:gridCol w:w="1842"/>
        <w:gridCol w:w="812"/>
        <w:gridCol w:w="696"/>
        <w:gridCol w:w="812"/>
        <w:gridCol w:w="1931"/>
      </w:tblGrid>
      <w:tr w:rsidR="00722240" w:rsidTr="0073150C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42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722240" w:rsidTr="0073150C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  <w:r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1 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пожарной безопасности в Широковском муниципальном образовании.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Подпрограмма 2 </w:t>
            </w:r>
            <w:r w:rsidR="0073150C" w:rsidRPr="000130AC">
              <w:rPr>
                <w:rFonts w:ascii="Courier New" w:hAnsi="Courier New" w:cs="Courier New"/>
                <w:sz w:val="22"/>
                <w:szCs w:val="22"/>
              </w:rPr>
              <w:t>Профилактика наркомании в Широковском</w:t>
            </w:r>
            <w:r w:rsidR="0073150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92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ИТОГО по Программе </w:t>
            </w:r>
            <w:r w:rsidR="00D810A7" w:rsidRPr="00D51F4D">
              <w:rPr>
                <w:rFonts w:ascii="Courier New" w:hAnsi="Courier New" w:cs="Courier New"/>
                <w:sz w:val="22"/>
                <w:szCs w:val="22"/>
              </w:rPr>
              <w:t>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2021 год и на плановый период 2022 – 2023 годов»</w:t>
            </w: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83,8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4584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83,8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4584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3150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второй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4584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3150C"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последний год реализации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50C" w:rsidP="0073150C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D4584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22240" w:rsidRDefault="00722240" w:rsidP="00722240">
      <w:pPr>
        <w:pStyle w:val="ConsPlusNormal"/>
        <w:ind w:firstLine="54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sym w:font="Symbol" w:char="F02A"/>
      </w:r>
      <w:r>
        <w:rPr>
          <w:rFonts w:ascii="Courier New" w:hAnsi="Courier New" w:cs="Courier New"/>
          <w:sz w:val="22"/>
          <w:szCs w:val="22"/>
        </w:rPr>
        <w:t xml:space="preserve"> Принятые сокращения: ФБ – средства федерального бюджета, ОБ – средства областного бюджета, МБ – средства местного бюджета».</w:t>
      </w:r>
    </w:p>
    <w:p w:rsidR="00722240" w:rsidRDefault="00722240" w:rsidP="00722240">
      <w:pPr>
        <w:widowControl w:val="0"/>
        <w:jc w:val="center"/>
        <w:outlineLvl w:val="2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VII</w:t>
      </w:r>
      <w:r>
        <w:rPr>
          <w:rFonts w:ascii="Arial" w:hAnsi="Arial" w:cs="Arial"/>
        </w:rPr>
        <w:t>. МЕХАНИЗМ РЕАЛИЗАЦИИ ПРОГРАММЫ</w:t>
      </w:r>
    </w:p>
    <w:p w:rsidR="00131848" w:rsidRDefault="00131848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Ответственным исполнителем Подпрограммы «Профилактика наркомании в Широковском муниципальном образовании» является Муниципальное казенное учреждение культуры Широковского муниципального образования» с участием Муниципального казенного общеобразовательного учреждения «</w:t>
      </w:r>
      <w:proofErr w:type="spellStart"/>
      <w:r>
        <w:rPr>
          <w:rFonts w:ascii="Arial" w:hAnsi="Arial" w:cs="Arial"/>
        </w:rPr>
        <w:t>Широковская</w:t>
      </w:r>
      <w:proofErr w:type="spellEnd"/>
      <w:r>
        <w:rPr>
          <w:rFonts w:ascii="Arial" w:hAnsi="Arial" w:cs="Arial"/>
        </w:rPr>
        <w:t xml:space="preserve"> общеобразовательная школа», комиссией по делам несовершеннолетних, фельдшерско акушерскими пунктами, располож</w:t>
      </w:r>
      <w:r w:rsidR="00B33CAB">
        <w:rPr>
          <w:rFonts w:ascii="Arial" w:hAnsi="Arial" w:cs="Arial"/>
        </w:rPr>
        <w:t xml:space="preserve">енными на территории поселения.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реализацией все</w:t>
      </w:r>
      <w:r w:rsidR="00D810A7">
        <w:rPr>
          <w:rFonts w:ascii="Arial" w:hAnsi="Arial" w:cs="Arial"/>
        </w:rPr>
        <w:t>й</w:t>
      </w:r>
      <w:r>
        <w:rPr>
          <w:rFonts w:ascii="Arial" w:hAnsi="Arial" w:cs="Arial"/>
        </w:rPr>
        <w:t xml:space="preserve"> программы</w:t>
      </w:r>
      <w:r w:rsidR="00B33CAB">
        <w:rPr>
          <w:rFonts w:ascii="Arial" w:hAnsi="Arial" w:cs="Arial"/>
        </w:rPr>
        <w:t xml:space="preserve"> осуществляется администрацией Широковского муниципального образования в пределах компетенции в установленном порядке.</w:t>
      </w:r>
    </w:p>
    <w:p w:rsidR="00722240" w:rsidRDefault="00D45847" w:rsidP="00B33CAB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45847">
        <w:rPr>
          <w:rFonts w:ascii="Arial" w:hAnsi="Arial" w:cs="Arial"/>
        </w:rPr>
        <w:t>редства местного бюджета</w:t>
      </w:r>
      <w:r>
        <w:rPr>
          <w:rFonts w:ascii="Arial" w:hAnsi="Arial" w:cs="Arial"/>
        </w:rPr>
        <w:t>.</w:t>
      </w:r>
    </w:p>
    <w:p w:rsidR="00D45847" w:rsidRPr="00D45847" w:rsidRDefault="00D45847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Default="00722240" w:rsidP="00722240">
      <w:pPr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VIII</w:t>
      </w:r>
      <w:r>
        <w:rPr>
          <w:rFonts w:ascii="Arial" w:hAnsi="Arial" w:cs="Arial"/>
        </w:rPr>
        <w:t>. ОЖИДАЕМЫЕ РЕЗУЛЬТАТЫ РЕАЛИЗАЦИИ</w:t>
      </w:r>
    </w:p>
    <w:p w:rsidR="00722240" w:rsidRPr="0010094C" w:rsidRDefault="0010094C" w:rsidP="0010094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ПРОГРАММЫ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1"/>
        <w:gridCol w:w="3122"/>
        <w:gridCol w:w="825"/>
        <w:gridCol w:w="1486"/>
        <w:gridCol w:w="1155"/>
        <w:gridCol w:w="1155"/>
        <w:gridCol w:w="956"/>
      </w:tblGrid>
      <w:tr w:rsidR="00722240" w:rsidTr="0072224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 w:rsidP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Базовое значение за 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Планируемое значение по годам</w:t>
            </w:r>
          </w:p>
        </w:tc>
      </w:tr>
      <w:tr w:rsidR="00722240" w:rsidTr="0072224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2022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Послед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ующие годы</w:t>
            </w:r>
          </w:p>
        </w:tc>
      </w:tr>
      <w:tr w:rsidR="00722240" w:rsidTr="00722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защиты населения и территорий поселения от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22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2113">
              <w:rPr>
                <w:rFonts w:ascii="Courier New" w:hAnsi="Courier New" w:cs="Courier New"/>
                <w:sz w:val="22"/>
                <w:szCs w:val="22"/>
              </w:rPr>
              <w:t xml:space="preserve"> Снижение количества пожаров и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22240" w:rsidTr="00722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482113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Экономический ущерб от пожаров и ЧС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82113" w:rsidTr="00722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48211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131848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B33CAB">
              <w:rPr>
                <w:rFonts w:ascii="Courier New" w:hAnsi="Courier New" w:cs="Courier New"/>
                <w:sz w:val="22"/>
                <w:szCs w:val="22"/>
              </w:rPr>
              <w:t>Снижение уровня наркомании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чел.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33C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33C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33C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13" w:rsidRDefault="00B33C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3CAB" w:rsidTr="00722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Default="00B33C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Default="00B33CAB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 Снижение уровня преступности, связанной с незаконным оборотом наркотиков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B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55D27" w:rsidTr="0072224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7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7" w:rsidRDefault="00B55D27" w:rsidP="004821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6. Разработать систему мониторинга по определению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наркоситуации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7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7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7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7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27" w:rsidRDefault="00B55D2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722240" w:rsidRDefault="00722240" w:rsidP="00722240">
      <w:pPr>
        <w:jc w:val="both"/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IX</w:t>
      </w:r>
      <w:r>
        <w:rPr>
          <w:rFonts w:ascii="Arial" w:hAnsi="Arial" w:cs="Arial"/>
        </w:rPr>
        <w:t>. ПЕРЕЧЕНЬ МЕРОПРИЯТИЙ ПРОГРАММЫ</w:t>
      </w:r>
    </w:p>
    <w:p w:rsidR="00722240" w:rsidRDefault="00722240" w:rsidP="00722240">
      <w:pPr>
        <w:widowControl w:val="0"/>
        <w:ind w:firstLine="709"/>
        <w:jc w:val="both"/>
        <w:rPr>
          <w:rFonts w:ascii="Arial" w:hAnsi="Arial" w:cs="Arial"/>
        </w:rPr>
      </w:pPr>
    </w:p>
    <w:p w:rsidR="00722240" w:rsidRPr="0010094C" w:rsidRDefault="00722240" w:rsidP="0010094C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731DAC">
        <w:rPr>
          <w:rFonts w:ascii="Arial" w:hAnsi="Arial" w:cs="Arial"/>
        </w:rPr>
        <w:t>. ПОДПРОГРАММЫ:</w:t>
      </w:r>
    </w:p>
    <w:p w:rsidR="00722240" w:rsidRDefault="00722240" w:rsidP="007222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722240" w:rsidTr="00731DAC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Предупреждение чрезвычайных ситуаций и обеспечение пожарной безопасности в Широковском муниципальном образовании.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731DAC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731DA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</w:p>
        </w:tc>
      </w:tr>
      <w:tr w:rsidR="00722240" w:rsidTr="00731DAC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C" w:rsidRPr="004D7525" w:rsidRDefault="00153835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5557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ЧС, снижение числа погибших (пострадавших) от поражающих факторов возможных ЧС.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Обеспечение проведения комплекса мероприятий по обеспечению первичных мер пожарной безопасности на территории муниципального образования.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Повышение готовности сил и средств муниципального образования к проведению аварийно-спасательных и других неотложных работ в случае возникновения ЧС природного и техногенного характера.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здоровья.</w:t>
            </w:r>
          </w:p>
          <w:p w:rsidR="00731DAC" w:rsidRPr="004D7525" w:rsidRDefault="005557BD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 xml:space="preserve">.Повышение ответственности 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должностных лиц предприятий, организаций и учреждений за выполнение мероприятий по защите населения и территорий муниципального образования от ЧС природного и техногенного характера.</w:t>
            </w:r>
          </w:p>
          <w:p w:rsidR="00731DAC" w:rsidRDefault="007E5540" w:rsidP="00731DAC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731DAC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31DAC" w:rsidRPr="004D7525">
              <w:rPr>
                <w:rFonts w:ascii="Courier New" w:hAnsi="Courier New" w:cs="Courier New"/>
                <w:sz w:val="22"/>
                <w:szCs w:val="22"/>
              </w:rPr>
              <w:t>Пропаганда знаний в области защиты населения и территорий от ЧС на территории муниципального образования.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ЗАДАЧИ:1.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 в границах поселения.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подготовки и содержания в готовности необходимых сил и сре</w:t>
            </w:r>
            <w:proofErr w:type="gramStart"/>
            <w:r w:rsidRPr="004D7525">
              <w:rPr>
                <w:rFonts w:ascii="Courier New" w:hAnsi="Courier New" w:cs="Courier New"/>
                <w:sz w:val="22"/>
                <w:szCs w:val="22"/>
              </w:rPr>
              <w:t>дств дл</w:t>
            </w:r>
            <w:proofErr w:type="gramEnd"/>
            <w:r w:rsidRPr="004D7525">
              <w:rPr>
                <w:rFonts w:ascii="Courier New" w:hAnsi="Courier New" w:cs="Courier New"/>
                <w:sz w:val="22"/>
                <w:szCs w:val="22"/>
              </w:rPr>
              <w:t>я защиты населения и территорий от чрезвычайных ситуаций;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Организация деятельности аварийно-спасательных формирований на территории муниципального образования: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-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оснащение групп по оперативному реагированию на ликвидацию последствий паводка в затапливаемых райо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нах муниципального образовании, 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>предупреждение и ликвидация аварий на опасных производственных объектах;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развитие инфраструктуры добровольной пожарной охраны;</w:t>
            </w:r>
          </w:p>
          <w:p w:rsidR="00153835" w:rsidRPr="004D7525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повышение объема знаний и навыков в области пожарной безопасности и защиты от ЧС населения, руководителей, должностных лиц и специалистов;</w:t>
            </w:r>
          </w:p>
          <w:p w:rsidR="00722240" w:rsidRDefault="00153835" w:rsidP="00153835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  <w:r w:rsidRPr="004D7525">
              <w:rPr>
                <w:rFonts w:ascii="Courier New" w:hAnsi="Courier New" w:cs="Courier New"/>
                <w:sz w:val="22"/>
                <w:szCs w:val="22"/>
              </w:rPr>
              <w:t xml:space="preserve"> информирование населения о правилах поведения и действиях в чрезвычайных ситуациях;</w:t>
            </w:r>
          </w:p>
        </w:tc>
      </w:tr>
      <w:tr w:rsidR="00722240" w:rsidTr="00731DAC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40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– 30,0 тыс. руб.</w:t>
            </w:r>
          </w:p>
          <w:p w:rsidR="00153835" w:rsidRDefault="0015383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 год – 20,0 тыс. руб.</w:t>
            </w:r>
          </w:p>
          <w:p w:rsidR="00153835" w:rsidRDefault="00153835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40CD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20,0 тыс. руб.</w:t>
            </w:r>
          </w:p>
        </w:tc>
      </w:tr>
      <w:tr w:rsidR="00722240" w:rsidTr="00731DA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07572">
              <w:rPr>
                <w:rFonts w:ascii="Courier New" w:hAnsi="Courier New" w:cs="Courier New"/>
                <w:sz w:val="22"/>
                <w:szCs w:val="22"/>
              </w:rPr>
              <w:t>- осуществить выполнение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характера, по обеспечению безопасности, по обеспечению безопасности людей на водных объектов, охране их жизни и здоровья;</w:t>
            </w:r>
            <w:proofErr w:type="gramEnd"/>
          </w:p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обеспечить выполнение первичных мер пожарной безопасности в границах муниципального образования;</w:t>
            </w:r>
          </w:p>
          <w:p w:rsidR="007F13FA" w:rsidRPr="00407572" w:rsidRDefault="007F13FA" w:rsidP="007F13FA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расширить охват населения при реализации программ подготовки в области гражданской обороны, защиты населения и обеспечения пожарной безопасности;</w:t>
            </w:r>
          </w:p>
          <w:p w:rsidR="007F13FA" w:rsidRDefault="007F13FA" w:rsidP="007F13FA">
            <w:pPr>
              <w:widowControl w:val="0"/>
            </w:pPr>
            <w:r w:rsidRPr="00407572">
              <w:rPr>
                <w:rFonts w:ascii="Courier New" w:hAnsi="Courier New" w:cs="Courier New"/>
                <w:sz w:val="22"/>
                <w:szCs w:val="22"/>
              </w:rPr>
              <w:t xml:space="preserve"> - уменьшить количество человеческих и материальных потерь от пожаров, укрепить материально- техническую </w:t>
            </w:r>
            <w:r w:rsidRPr="00407572">
              <w:rPr>
                <w:rFonts w:ascii="Courier New" w:hAnsi="Courier New" w:cs="Courier New"/>
                <w:sz w:val="22"/>
                <w:szCs w:val="22"/>
              </w:rPr>
              <w:lastRenderedPageBreak/>
              <w:t>базу</w:t>
            </w:r>
            <w:r>
              <w:t>;</w:t>
            </w:r>
          </w:p>
          <w:p w:rsidR="00722240" w:rsidRDefault="007F13FA" w:rsidP="007F13FA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A41CDE">
              <w:rPr>
                <w:rFonts w:ascii="Courier New" w:hAnsi="Courier New" w:cs="Courier New"/>
              </w:rPr>
              <w:t xml:space="preserve"> </w:t>
            </w:r>
            <w:r w:rsidRPr="00A41CDE">
              <w:rPr>
                <w:rFonts w:ascii="Courier New" w:hAnsi="Courier New" w:cs="Courier New"/>
                <w:sz w:val="22"/>
                <w:szCs w:val="22"/>
              </w:rPr>
              <w:t>- повысится уровень пожарной безопасности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объектов жилого сектора, объектов муниципальной и других форм собственности, находящихся на территории поселения.</w:t>
            </w:r>
          </w:p>
        </w:tc>
      </w:tr>
    </w:tbl>
    <w:p w:rsidR="007F13FA" w:rsidRDefault="007F13FA" w:rsidP="0010094C">
      <w:pPr>
        <w:widowControl w:val="0"/>
        <w:outlineLvl w:val="2"/>
        <w:rPr>
          <w:rFonts w:ascii="Arial" w:hAnsi="Arial" w:cs="Arial"/>
        </w:rPr>
      </w:pPr>
    </w:p>
    <w:p w:rsidR="00722240" w:rsidRDefault="00722240" w:rsidP="00722240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722240" w:rsidTr="00722240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722240" w:rsidRDefault="00722240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11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0094C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722240" w:rsidRDefault="00722240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722240" w:rsidRDefault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722240" w:rsidRDefault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722240" w:rsidRDefault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4" w:anchor="Par369" w:history="1">
              <w:r w:rsidR="00722240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11330B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</w:t>
            </w: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0094C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11330B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Переносной громкоговоритель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11330B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Ранцевый лесной огнетушитель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11330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722240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 w:rsidP="0011330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Совершенствование организации предупреждения ЧС</w:t>
            </w: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и установка систем оповещения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 w:rsidP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Подворный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обход граждан с проведением инструктажа о мерах пожарной безопасности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 – n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годы,</w:t>
            </w:r>
          </w:p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ация Широковского муниципального образования</w:t>
            </w: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722240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22240" w:rsidTr="004756A7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224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240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2240" w:rsidRDefault="007222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7E39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F166C" w:rsidRDefault="001F166C"/>
    <w:p w:rsidR="004756A7" w:rsidRDefault="004756A7" w:rsidP="00475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5216"/>
      </w:tblGrid>
      <w:tr w:rsidR="004756A7" w:rsidTr="00040CDB">
        <w:trPr>
          <w:trHeight w:val="2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D46E29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Профилактика наркомании 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в Широковском муниципальном образовании.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</w:p>
        </w:tc>
      </w:tr>
      <w:tr w:rsidR="004756A7" w:rsidTr="00040CDB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Исполнители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образования, ГРБС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Муниципальное каз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нное учреждение культуры Широковского муниципального образования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МКОУ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4756A7" w:rsidTr="00040CDB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Цель и задачи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29" w:rsidRPr="000130AC" w:rsidRDefault="004756A7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ЦЕЛИ: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.Снижение уровня наркотизации и </w:t>
            </w:r>
            <w:proofErr w:type="gramStart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связанных</w:t>
            </w:r>
            <w:proofErr w:type="gramEnd"/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 с ней социально-негативными явлениями в Широковском муниципальном образовании.</w:t>
            </w:r>
          </w:p>
          <w:p w:rsidR="00D46E29" w:rsidRDefault="00D46E29" w:rsidP="00D46E29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.Формирование системы первичной профилактики наркомании в среде детей, подростков и молодежи через внедрение инновационных интерактивных программ в образовательных учреждениях.</w:t>
            </w:r>
          </w:p>
          <w:p w:rsidR="00D46E29" w:rsidRPr="000130AC" w:rsidRDefault="002F1D3E" w:rsidP="00D46E2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 1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. Воспитание негативного отношения у детей, подростков и молодежи к вредным привычкам.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 xml:space="preserve">Обеспечение досуга подростков на территории </w:t>
            </w:r>
            <w:r w:rsidR="00D46E29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образования.</w:t>
            </w:r>
          </w:p>
          <w:p w:rsidR="00D46E29" w:rsidRPr="000130AC" w:rsidRDefault="002F1D3E" w:rsidP="00D46E2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Приобщение детей, подростков и молодежи к массовому спорту, другим видам полезной и интересной деятельности.</w:t>
            </w:r>
          </w:p>
          <w:p w:rsidR="004756A7" w:rsidRDefault="002F1D3E" w:rsidP="00040CDB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D46E29" w:rsidRPr="000130AC">
              <w:rPr>
                <w:rFonts w:ascii="Courier New" w:hAnsi="Courier New" w:cs="Courier New"/>
                <w:sz w:val="22"/>
                <w:szCs w:val="22"/>
              </w:rPr>
              <w:t>Пропаганда здорового образа жизни.</w:t>
            </w:r>
          </w:p>
        </w:tc>
      </w:tr>
      <w:tr w:rsidR="004756A7" w:rsidTr="00040CDB">
        <w:trPr>
          <w:trHeight w:val="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 год и плановый период 2022-2023 годов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</w:p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4,4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40CD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EB6ECD">
              <w:rPr>
                <w:rFonts w:ascii="Courier New" w:hAnsi="Courier New" w:cs="Courier New"/>
                <w:sz w:val="22"/>
                <w:szCs w:val="22"/>
              </w:rPr>
              <w:t>4,4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4756A7" w:rsidTr="00040C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</w:t>
            </w:r>
            <w:bookmarkStart w:id="2" w:name="_GoBack"/>
            <w:bookmarkEnd w:id="2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>Снижение уровня наркомании, уменьшение антисоциальных проявлений.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Снижение уровня преступности, связанной с незаконным оборотом 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lastRenderedPageBreak/>
              <w:t>наркотиков.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Повышение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мониторинга по определению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наркоситуа</w:t>
            </w:r>
            <w:r>
              <w:rPr>
                <w:rFonts w:ascii="Courier New" w:hAnsi="Courier New" w:cs="Courier New"/>
                <w:sz w:val="22"/>
                <w:szCs w:val="22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образовании.</w:t>
            </w:r>
          </w:p>
          <w:p w:rsidR="00C81C7F" w:rsidRPr="000130AC" w:rsidRDefault="00C81C7F" w:rsidP="00C81C7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Содействие в пропаганде, здорового образа жизни, </w:t>
            </w:r>
            <w:proofErr w:type="gramStart"/>
            <w:r w:rsidRPr="000130AC">
              <w:rPr>
                <w:rFonts w:ascii="Courier New" w:hAnsi="Courier New" w:cs="Courier New"/>
                <w:sz w:val="22"/>
                <w:szCs w:val="22"/>
              </w:rPr>
              <w:t>среди</w:t>
            </w:r>
            <w:proofErr w:type="gram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обучающихся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в образовательных учреждениях.</w:t>
            </w:r>
          </w:p>
          <w:p w:rsidR="004756A7" w:rsidRDefault="00C81C7F" w:rsidP="00C81C7F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целом, реализация Подпрограммы</w:t>
            </w:r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позволит создать более качественный уровень </w:t>
            </w:r>
            <w:proofErr w:type="spellStart"/>
            <w:r w:rsidRPr="000130AC">
              <w:rPr>
                <w:rFonts w:ascii="Courier New" w:hAnsi="Courier New" w:cs="Courier New"/>
                <w:sz w:val="22"/>
                <w:szCs w:val="22"/>
              </w:rPr>
              <w:t>наркобезопасности</w:t>
            </w:r>
            <w:proofErr w:type="spellEnd"/>
            <w:r w:rsidRPr="000130AC">
              <w:rPr>
                <w:rFonts w:ascii="Courier New" w:hAnsi="Courier New" w:cs="Courier New"/>
                <w:sz w:val="22"/>
                <w:szCs w:val="22"/>
              </w:rPr>
              <w:t xml:space="preserve"> в муниципальном образовании</w:t>
            </w:r>
          </w:p>
        </w:tc>
      </w:tr>
    </w:tbl>
    <w:p w:rsidR="004756A7" w:rsidRDefault="004756A7" w:rsidP="004756A7">
      <w:pPr>
        <w:widowControl w:val="0"/>
        <w:outlineLvl w:val="2"/>
        <w:rPr>
          <w:rFonts w:ascii="Arial" w:hAnsi="Arial" w:cs="Arial"/>
        </w:rPr>
      </w:pPr>
    </w:p>
    <w:p w:rsidR="004756A7" w:rsidRDefault="004756A7" w:rsidP="004756A7">
      <w:pPr>
        <w:widowControl w:val="0"/>
        <w:jc w:val="center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 ПОДПРОГРАММЫ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4"/>
        <w:gridCol w:w="2089"/>
        <w:gridCol w:w="1144"/>
        <w:gridCol w:w="1056"/>
        <w:gridCol w:w="616"/>
        <w:gridCol w:w="616"/>
        <w:gridCol w:w="1005"/>
        <w:gridCol w:w="1263"/>
        <w:gridCol w:w="1407"/>
      </w:tblGrid>
      <w:tr w:rsidR="004756A7" w:rsidTr="00040CDB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4756A7" w:rsidRDefault="004756A7" w:rsidP="00040CDB">
            <w:pPr>
              <w:widowControl w:val="0"/>
              <w:ind w:left="-75" w:right="-91"/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строки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Задачи,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  <w:hyperlink r:id="rId15" w:anchor="Par368" w:history="1">
              <w:r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Финансовые</w:t>
            </w:r>
          </w:p>
          <w:p w:rsidR="004756A7" w:rsidRDefault="004756A7" w:rsidP="00040CDB">
            <w:pPr>
              <w:widowControl w:val="0"/>
              <w:ind w:left="-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средства,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5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  <w:p w:rsidR="004756A7" w:rsidRDefault="00040CDB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  <w:p w:rsidR="004756A7" w:rsidRDefault="00040CDB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</w:p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</w:p>
          <w:p w:rsidR="004756A7" w:rsidRDefault="00040CDB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anchor="Par369" w:history="1">
              <w:r w:rsidR="004756A7">
                <w:rPr>
                  <w:rStyle w:val="a3"/>
                  <w:rFonts w:ascii="Courier New" w:hAnsi="Courier New" w:cs="Courier New"/>
                  <w:color w:val="auto"/>
                  <w:sz w:val="22"/>
                  <w:szCs w:val="22"/>
                  <w:u w:val="none"/>
                </w:rPr>
                <w:t>**</w:t>
              </w:r>
            </w:hyperlink>
          </w:p>
        </w:tc>
        <w:tc>
          <w:tcPr>
            <w:tcW w:w="1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F20362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1 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Пресечение распространения наркотических средств и психотропных веществ</w:t>
            </w: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задаче 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257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</w:p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Приобретение «Ураган Форте»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ч.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10,2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20362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20362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1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Задача 2 </w:t>
            </w:r>
            <w:r w:rsidR="001B08D4">
              <w:rPr>
                <w:rFonts w:ascii="Courier New" w:hAnsi="Courier New" w:cs="Courier New"/>
                <w:sz w:val="22"/>
                <w:szCs w:val="22"/>
              </w:rPr>
              <w:t>Профилактика социально – негативных явлений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 xml:space="preserve"> в молодежной среде</w:t>
            </w: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задаче 2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1 -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08D4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08D4" w:rsidP="001B08D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08D4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1B08D4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3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Печатание рекламных буклетов, листовок,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материалов конференций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4756A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FB4137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Консультации специалистов (психиатра, нарколога)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,6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A04526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подпрограмме 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– n годы,</w:t>
            </w:r>
          </w:p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т.</w:t>
            </w:r>
            <w:r w:rsidR="00EF6B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ч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муниципального образования</w:t>
            </w:r>
            <w:r w:rsidR="00FB4137">
              <w:rPr>
                <w:rFonts w:ascii="Courier New" w:hAnsi="Courier New" w:cs="Courier New"/>
                <w:sz w:val="22"/>
                <w:szCs w:val="22"/>
              </w:rPr>
              <w:t>, МКУК Широковского МО</w:t>
            </w: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год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56A7" w:rsidTr="00040CDB"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6A7" w:rsidRDefault="004756A7" w:rsidP="00040CD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год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FB413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6A7" w:rsidRDefault="004756A7" w:rsidP="00040CDB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56A7" w:rsidRDefault="004756A7" w:rsidP="00EF6B49"/>
    <w:sectPr w:rsidR="004756A7" w:rsidSect="003C06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AC"/>
    <w:rsid w:val="00040CDB"/>
    <w:rsid w:val="000807FC"/>
    <w:rsid w:val="00094735"/>
    <w:rsid w:val="0010094C"/>
    <w:rsid w:val="0011330B"/>
    <w:rsid w:val="00131848"/>
    <w:rsid w:val="00153835"/>
    <w:rsid w:val="001B08D4"/>
    <w:rsid w:val="001B196E"/>
    <w:rsid w:val="001B57E2"/>
    <w:rsid w:val="001F166C"/>
    <w:rsid w:val="002478D1"/>
    <w:rsid w:val="002F1D3E"/>
    <w:rsid w:val="002F49BA"/>
    <w:rsid w:val="00333814"/>
    <w:rsid w:val="00344813"/>
    <w:rsid w:val="003A723B"/>
    <w:rsid w:val="003C0638"/>
    <w:rsid w:val="003C1EC8"/>
    <w:rsid w:val="003F6EBA"/>
    <w:rsid w:val="0046281F"/>
    <w:rsid w:val="004756A7"/>
    <w:rsid w:val="00482113"/>
    <w:rsid w:val="004B76B8"/>
    <w:rsid w:val="0051525D"/>
    <w:rsid w:val="005557BD"/>
    <w:rsid w:val="005574EE"/>
    <w:rsid w:val="005834CB"/>
    <w:rsid w:val="0058495F"/>
    <w:rsid w:val="0059278E"/>
    <w:rsid w:val="005E2BDC"/>
    <w:rsid w:val="006B4FA6"/>
    <w:rsid w:val="006D3757"/>
    <w:rsid w:val="006E2D16"/>
    <w:rsid w:val="00715699"/>
    <w:rsid w:val="00722240"/>
    <w:rsid w:val="00730B22"/>
    <w:rsid w:val="0073150C"/>
    <w:rsid w:val="00731DAC"/>
    <w:rsid w:val="00771FBB"/>
    <w:rsid w:val="00794006"/>
    <w:rsid w:val="007E3922"/>
    <w:rsid w:val="007E5540"/>
    <w:rsid w:val="007F13FA"/>
    <w:rsid w:val="008A63BE"/>
    <w:rsid w:val="009C04D1"/>
    <w:rsid w:val="009C61F5"/>
    <w:rsid w:val="00A04526"/>
    <w:rsid w:val="00A41CDE"/>
    <w:rsid w:val="00A84142"/>
    <w:rsid w:val="00AB713C"/>
    <w:rsid w:val="00B03752"/>
    <w:rsid w:val="00B1231B"/>
    <w:rsid w:val="00B1765D"/>
    <w:rsid w:val="00B33CAB"/>
    <w:rsid w:val="00B55D27"/>
    <w:rsid w:val="00B815E9"/>
    <w:rsid w:val="00BB66C9"/>
    <w:rsid w:val="00C05EAB"/>
    <w:rsid w:val="00C067D4"/>
    <w:rsid w:val="00C268A0"/>
    <w:rsid w:val="00C467E2"/>
    <w:rsid w:val="00C81C7F"/>
    <w:rsid w:val="00CC0E12"/>
    <w:rsid w:val="00D45847"/>
    <w:rsid w:val="00D46E29"/>
    <w:rsid w:val="00D51F4D"/>
    <w:rsid w:val="00D6316C"/>
    <w:rsid w:val="00D810A7"/>
    <w:rsid w:val="00D91467"/>
    <w:rsid w:val="00DE319A"/>
    <w:rsid w:val="00E25771"/>
    <w:rsid w:val="00E512E8"/>
    <w:rsid w:val="00EA5783"/>
    <w:rsid w:val="00EB6ECD"/>
    <w:rsid w:val="00ED20C0"/>
    <w:rsid w:val="00EF6B49"/>
    <w:rsid w:val="00EF7076"/>
    <w:rsid w:val="00F20362"/>
    <w:rsid w:val="00F222AC"/>
    <w:rsid w:val="00F50041"/>
    <w:rsid w:val="00F65092"/>
    <w:rsid w:val="00FB4137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041"/>
    <w:rPr>
      <w:color w:val="0000FF" w:themeColor="hyperlink"/>
      <w:u w:val="single"/>
    </w:rPr>
  </w:style>
  <w:style w:type="paragraph" w:styleId="a4">
    <w:name w:val="Subtitle"/>
    <w:basedOn w:val="a"/>
    <w:link w:val="a5"/>
    <w:uiPriority w:val="99"/>
    <w:qFormat/>
    <w:rsid w:val="00F50041"/>
    <w:pPr>
      <w:spacing w:after="60"/>
      <w:jc w:val="center"/>
    </w:pPr>
    <w:rPr>
      <w:rFonts w:ascii="Arial" w:hAnsi="Arial"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F5004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500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722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3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0375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B713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00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BE76A03914E982AD4AECB61C66FED757F8866C6F2626AEAAA23D1A920C2A341533676E80F2225k9SDC" TargetMode="External"/><Relationship Id="rId13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8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6BE76A03914E982AD4AECB61C66FED757F8866C6F2626AEAAA23D1A920C2A341533676E80F2329k9S3C" TargetMode="External"/><Relationship Id="rId12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7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BE76A03914E982AD4AECB61C66FED757F8F67C1F0626AEAAA23D1A920C2A341533675ED0Fk2S5C" TargetMode="External"/><Relationship Id="rId11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5" Type="http://schemas.openxmlformats.org/officeDocument/2006/relationships/hyperlink" Target="consultantplus://offline/ref=106BE76A03914E982AD4AECB61C66FED757F8F67C1F0626AEAAA23D1A920C2A341533676E80C2124k9S8C" TargetMode="External"/><Relationship Id="rId15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Relationship Id="rId10" Type="http://schemas.openxmlformats.org/officeDocument/2006/relationships/hyperlink" Target="consultantplus://offline/ref=106BE76A03914E982AD4B0C677AA35E17571D263C0F66A3CB6F5788CFE29C8F4061C6F34AC02222C9B0619k2S0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BE76A03914E982AD4AECB61C66FED757F8866C6F2626AEAAA23D1A920C2A341533676E80F272Ak9SDC" TargetMode="External"/><Relationship Id="rId14" Type="http://schemas.openxmlformats.org/officeDocument/2006/relationships/hyperlink" Target="file:///C:\Users\&#1064;&#1080;&#1088;&#1086;&#1082;&#1086;&#1075;&#1086;\Desktop\&#1041;&#1070;&#1044;&#1046;&#1045;&#1058;%20&#1085;&#1072;%202021%20&#1075;&#1086;&#1076;\&#1055;&#1056;&#1054;&#1043;&#1056;&#1040;&#1052;&#1052;&#1067;\&#1055;&#1086;&#1089;&#1090;&#1072;&#1085;&#1086;&#1074;&#1083;&#1077;&#1085;&#1080;&#1077;%20&#1086;&#1090;%2016.12.2020&#1075;.%20&#8470;%2056%20&#1055;&#1086;&#1088;&#1103;&#1076;&#1086;&#1082;%20&#1088;&#1072;&#1079;&#1088;&#1072;&#1073;,&#1086;&#1094;&#1077;&#1085;&#1082;&#1080;%20&#1084;&#1091;&#1085;&#1080;&#1094;&#1080;&#1087;&#1072;&#1083;.&#1094;&#1077;&#1083;&#1077;&#1074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15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60</cp:revision>
  <cp:lastPrinted>2020-12-30T09:54:00Z</cp:lastPrinted>
  <dcterms:created xsi:type="dcterms:W3CDTF">2020-12-23T04:17:00Z</dcterms:created>
  <dcterms:modified xsi:type="dcterms:W3CDTF">2020-12-30T09:54:00Z</dcterms:modified>
</cp:coreProperties>
</file>