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784D0B" w:rsidRDefault="006C147D" w:rsidP="00A642E9">
      <w:pPr>
        <w:pStyle w:val="af5"/>
        <w:jc w:val="center"/>
        <w:rPr>
          <w:rFonts w:ascii="Arial" w:hAnsi="Arial" w:cs="Arial"/>
          <w:b/>
          <w:sz w:val="32"/>
          <w:szCs w:val="32"/>
        </w:rPr>
      </w:pPr>
      <w:r>
        <w:rPr>
          <w:rFonts w:ascii="Arial" w:hAnsi="Arial" w:cs="Arial"/>
          <w:b/>
          <w:sz w:val="32"/>
          <w:szCs w:val="32"/>
        </w:rPr>
        <w:t>14</w:t>
      </w:r>
      <w:r w:rsidR="005C2E15" w:rsidRPr="00784D0B">
        <w:rPr>
          <w:rFonts w:ascii="Arial" w:hAnsi="Arial" w:cs="Arial"/>
          <w:b/>
          <w:sz w:val="32"/>
          <w:szCs w:val="32"/>
        </w:rPr>
        <w:t>.</w:t>
      </w:r>
      <w:r>
        <w:rPr>
          <w:rFonts w:ascii="Arial" w:hAnsi="Arial" w:cs="Arial"/>
          <w:b/>
          <w:sz w:val="32"/>
          <w:szCs w:val="32"/>
        </w:rPr>
        <w:t>12</w:t>
      </w:r>
      <w:r w:rsidR="005C2E15" w:rsidRPr="00784D0B">
        <w:rPr>
          <w:rFonts w:ascii="Arial" w:hAnsi="Arial" w:cs="Arial"/>
          <w:b/>
          <w:sz w:val="32"/>
          <w:szCs w:val="32"/>
        </w:rPr>
        <w:t>.20</w:t>
      </w:r>
      <w:r w:rsidR="00085EB3" w:rsidRPr="00784D0B">
        <w:rPr>
          <w:rFonts w:ascii="Arial" w:hAnsi="Arial" w:cs="Arial"/>
          <w:b/>
          <w:sz w:val="32"/>
          <w:szCs w:val="32"/>
        </w:rPr>
        <w:t>20</w:t>
      </w:r>
      <w:r w:rsidR="005C2E15" w:rsidRPr="00784D0B">
        <w:rPr>
          <w:rFonts w:ascii="Arial" w:hAnsi="Arial" w:cs="Arial"/>
          <w:b/>
          <w:sz w:val="32"/>
          <w:szCs w:val="32"/>
        </w:rPr>
        <w:t xml:space="preserve"> г. № </w:t>
      </w:r>
      <w:r>
        <w:rPr>
          <w:rFonts w:ascii="Arial" w:hAnsi="Arial" w:cs="Arial"/>
          <w:b/>
          <w:sz w:val="32"/>
          <w:szCs w:val="32"/>
        </w:rPr>
        <w:t>52</w:t>
      </w:r>
    </w:p>
    <w:p w:rsidR="001D62A0" w:rsidRPr="00784D0B" w:rsidRDefault="001D62A0" w:rsidP="001D62A0">
      <w:pPr>
        <w:jc w:val="center"/>
        <w:rPr>
          <w:rFonts w:ascii="Arial" w:hAnsi="Arial" w:cs="Arial"/>
          <w:b/>
          <w:sz w:val="32"/>
          <w:szCs w:val="32"/>
        </w:rPr>
      </w:pPr>
      <w:r w:rsidRPr="00784D0B">
        <w:rPr>
          <w:rFonts w:ascii="Arial" w:hAnsi="Arial" w:cs="Arial"/>
          <w:b/>
          <w:sz w:val="32"/>
          <w:szCs w:val="32"/>
        </w:rPr>
        <w:t>РОССИЙСКАЯ ФЕДЕРАЦИЯ</w:t>
      </w:r>
    </w:p>
    <w:p w:rsidR="001D62A0" w:rsidRPr="00784D0B" w:rsidRDefault="001D62A0" w:rsidP="001D62A0">
      <w:pPr>
        <w:jc w:val="center"/>
        <w:rPr>
          <w:rFonts w:ascii="Arial" w:hAnsi="Arial" w:cs="Arial"/>
          <w:b/>
          <w:sz w:val="32"/>
          <w:szCs w:val="32"/>
        </w:rPr>
      </w:pPr>
      <w:r w:rsidRPr="00784D0B">
        <w:rPr>
          <w:rFonts w:ascii="Arial" w:hAnsi="Arial" w:cs="Arial"/>
          <w:b/>
          <w:sz w:val="32"/>
          <w:szCs w:val="32"/>
        </w:rPr>
        <w:t>ИРКУТСКАЯ ОБЛАСТЬ</w:t>
      </w:r>
    </w:p>
    <w:p w:rsidR="001D62A0" w:rsidRPr="00784D0B" w:rsidRDefault="001D62A0" w:rsidP="001D62A0">
      <w:pPr>
        <w:jc w:val="center"/>
        <w:rPr>
          <w:rFonts w:ascii="Arial" w:hAnsi="Arial" w:cs="Arial"/>
          <w:b/>
          <w:sz w:val="32"/>
          <w:szCs w:val="32"/>
        </w:rPr>
      </w:pPr>
      <w:r w:rsidRPr="00784D0B">
        <w:rPr>
          <w:rFonts w:ascii="Arial" w:hAnsi="Arial" w:cs="Arial"/>
          <w:b/>
          <w:sz w:val="32"/>
          <w:szCs w:val="32"/>
        </w:rPr>
        <w:t>МУНИЦИПАЛЬНОЕ ОБРАЗОВАНИЕ</w:t>
      </w:r>
    </w:p>
    <w:p w:rsidR="001D62A0" w:rsidRPr="00784D0B" w:rsidRDefault="001D62A0" w:rsidP="001D62A0">
      <w:pPr>
        <w:jc w:val="center"/>
        <w:rPr>
          <w:rFonts w:ascii="Arial" w:hAnsi="Arial" w:cs="Arial"/>
          <w:b/>
          <w:sz w:val="32"/>
          <w:szCs w:val="32"/>
        </w:rPr>
      </w:pPr>
      <w:r w:rsidRPr="00784D0B">
        <w:rPr>
          <w:rFonts w:ascii="Arial" w:hAnsi="Arial" w:cs="Arial"/>
          <w:b/>
          <w:sz w:val="32"/>
          <w:szCs w:val="32"/>
        </w:rPr>
        <w:t>«НИЖНЕУДИНСКИЙ РАЙОН»</w:t>
      </w:r>
    </w:p>
    <w:p w:rsidR="001D62A0" w:rsidRPr="00784D0B" w:rsidRDefault="00784D0B" w:rsidP="001D62A0">
      <w:pPr>
        <w:jc w:val="center"/>
        <w:rPr>
          <w:rFonts w:ascii="Arial" w:hAnsi="Arial" w:cs="Arial"/>
          <w:b/>
          <w:sz w:val="32"/>
          <w:szCs w:val="32"/>
        </w:rPr>
      </w:pPr>
      <w:r w:rsidRPr="00784D0B">
        <w:rPr>
          <w:rFonts w:ascii="Arial" w:hAnsi="Arial" w:cs="Arial"/>
          <w:b/>
          <w:color w:val="000000" w:themeColor="text1"/>
          <w:sz w:val="32"/>
          <w:szCs w:val="32"/>
        </w:rPr>
        <w:t>ШИРОКОВСКОЕ</w:t>
      </w:r>
      <w:r w:rsidR="001D62A0" w:rsidRPr="00784D0B">
        <w:rPr>
          <w:rFonts w:ascii="Arial" w:hAnsi="Arial" w:cs="Arial"/>
          <w:b/>
          <w:sz w:val="32"/>
          <w:szCs w:val="32"/>
        </w:rPr>
        <w:t xml:space="preserve"> МУНИЦИПАЛЬНОЕ ОБРАЗОВАНИЕ</w:t>
      </w:r>
    </w:p>
    <w:p w:rsidR="001D62A0" w:rsidRPr="00784D0B" w:rsidRDefault="001D62A0" w:rsidP="001D62A0">
      <w:pPr>
        <w:jc w:val="center"/>
        <w:rPr>
          <w:rFonts w:ascii="Arial" w:hAnsi="Arial" w:cs="Arial"/>
          <w:b/>
          <w:sz w:val="32"/>
          <w:szCs w:val="32"/>
        </w:rPr>
      </w:pPr>
      <w:r w:rsidRPr="00784D0B">
        <w:rPr>
          <w:rFonts w:ascii="Arial" w:hAnsi="Arial" w:cs="Arial"/>
          <w:b/>
          <w:sz w:val="32"/>
          <w:szCs w:val="32"/>
        </w:rPr>
        <w:t>АДМИНИСТРАЦИЯ</w:t>
      </w:r>
    </w:p>
    <w:p w:rsidR="001D62A0" w:rsidRPr="00784D0B" w:rsidRDefault="001D62A0" w:rsidP="001D62A0">
      <w:pPr>
        <w:jc w:val="center"/>
        <w:rPr>
          <w:b/>
          <w:color w:val="000000" w:themeColor="text1"/>
        </w:rPr>
      </w:pPr>
      <w:r w:rsidRPr="00784D0B">
        <w:rPr>
          <w:rFonts w:ascii="Arial" w:hAnsi="Arial" w:cs="Arial"/>
          <w:b/>
          <w:sz w:val="32"/>
          <w:szCs w:val="32"/>
        </w:rPr>
        <w:t>ПОСТАНОВЛЕНИЕ</w:t>
      </w:r>
    </w:p>
    <w:p w:rsidR="001D62A0" w:rsidRPr="00FA731F" w:rsidRDefault="001D62A0" w:rsidP="001D62A0">
      <w:pPr>
        <w:rPr>
          <w:b/>
        </w:rPr>
      </w:pPr>
    </w:p>
    <w:p w:rsidR="00AB45EF" w:rsidRPr="00784D0B" w:rsidRDefault="00784D0B" w:rsidP="00AB45EF">
      <w:pPr>
        <w:jc w:val="center"/>
        <w:rPr>
          <w:rFonts w:ascii="Arial" w:hAnsi="Arial" w:cs="Arial"/>
          <w:b/>
          <w:sz w:val="32"/>
          <w:szCs w:val="32"/>
        </w:rPr>
      </w:pPr>
      <w:proofErr w:type="gramStart"/>
      <w:r w:rsidRPr="00784D0B">
        <w:rPr>
          <w:rFonts w:ascii="Arial" w:eastAsiaTheme="minorHAnsi" w:hAnsi="Arial" w:cs="Arial"/>
          <w:b/>
          <w:kern w:val="0"/>
          <w:sz w:val="32"/>
          <w:szCs w:val="32"/>
          <w:lang w:eastAsia="en-US"/>
        </w:rPr>
        <w:t>ОБ УТВЕРЖДЕНИИ ПОРЯДКА ПРИНЯТИЯ РЕШЕНИЙ О ПРЕДОСТАВЛЕНИИ БЮДЖЕТНЫХ АССИГНОВАНИЙ НА ОСУЩЕСТВЛЕНИЕ ЗА СЧЕТ СУБСИДИЙ ИЗ МЕСТНОГО БЮДЖЕТА</w:t>
      </w:r>
      <w:proofErr w:type="gramEnd"/>
      <w:r w:rsidRPr="00784D0B">
        <w:rPr>
          <w:rFonts w:ascii="Arial" w:eastAsiaTheme="minorHAnsi" w:hAnsi="Arial" w:cs="Arial"/>
          <w:b/>
          <w:kern w:val="0"/>
          <w:sz w:val="32"/>
          <w:szCs w:val="32"/>
          <w:lang w:eastAsia="en-US"/>
        </w:rPr>
        <w:t xml:space="preserve">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Pr>
          <w:rFonts w:ascii="Arial" w:eastAsiaTheme="minorHAnsi" w:hAnsi="Arial" w:cs="Arial"/>
          <w:b/>
          <w:kern w:val="0"/>
          <w:sz w:val="32"/>
          <w:szCs w:val="32"/>
          <w:lang w:eastAsia="en-US"/>
        </w:rPr>
        <w:t>ШИРОКОВСКОГО</w:t>
      </w:r>
      <w:r w:rsidRPr="00784D0B">
        <w:rPr>
          <w:rFonts w:ascii="Arial" w:eastAsiaTheme="minorHAnsi" w:hAnsi="Arial" w:cs="Arial"/>
          <w:b/>
          <w:kern w:val="0"/>
          <w:sz w:val="32"/>
          <w:szCs w:val="32"/>
          <w:lang w:eastAsia="en-US"/>
        </w:rPr>
        <w:t xml:space="preserve"> МУНИЦИПАЛЬНОГО </w:t>
      </w:r>
      <w:r w:rsidR="0067487C">
        <w:rPr>
          <w:rFonts w:ascii="Arial" w:eastAsiaTheme="minorHAnsi" w:hAnsi="Arial" w:cs="Arial"/>
          <w:b/>
          <w:kern w:val="0"/>
          <w:sz w:val="32"/>
          <w:szCs w:val="32"/>
          <w:lang w:eastAsia="en-US"/>
        </w:rPr>
        <w:t xml:space="preserve">ОБРАЗОВАНИЯ </w:t>
      </w:r>
      <w:r w:rsidRPr="00784D0B">
        <w:rPr>
          <w:rFonts w:ascii="Arial" w:eastAsiaTheme="minorHAnsi" w:hAnsi="Arial" w:cs="Arial"/>
          <w:b/>
          <w:kern w:val="0"/>
          <w:sz w:val="32"/>
          <w:szCs w:val="32"/>
          <w:lang w:eastAsia="en-US"/>
        </w:rPr>
        <w:t>И ПОРЯДКА ПРЕДОСТАВЛЕНИЯ УКАЗАННЫХ СУБСИДИЙ</w:t>
      </w:r>
    </w:p>
    <w:p w:rsidR="00AB45EF" w:rsidRPr="00EB69F5" w:rsidRDefault="00AB45EF" w:rsidP="00AB45EF">
      <w:pPr>
        <w:ind w:right="-45" w:hanging="74"/>
        <w:jc w:val="both"/>
        <w:rPr>
          <w:rFonts w:ascii="Arial" w:hAnsi="Arial" w:cs="Arial"/>
          <w:sz w:val="24"/>
          <w:szCs w:val="24"/>
        </w:rPr>
      </w:pPr>
    </w:p>
    <w:p w:rsidR="00AB45EF" w:rsidRPr="006C147D" w:rsidRDefault="00AB45EF" w:rsidP="00AB45EF">
      <w:pPr>
        <w:ind w:firstLine="709"/>
        <w:jc w:val="both"/>
        <w:rPr>
          <w:rFonts w:ascii="Arial" w:hAnsi="Arial" w:cs="Arial"/>
          <w:sz w:val="24"/>
          <w:szCs w:val="24"/>
        </w:rPr>
      </w:pPr>
      <w:r w:rsidRPr="006C147D">
        <w:rPr>
          <w:rFonts w:ascii="Arial" w:hAnsi="Arial" w:cs="Arial"/>
          <w:sz w:val="24"/>
          <w:szCs w:val="24"/>
        </w:rPr>
        <w:t>В соответствии с</w:t>
      </w:r>
      <w:r w:rsidR="00CE5516" w:rsidRPr="006C147D">
        <w:rPr>
          <w:rFonts w:ascii="Arial" w:hAnsi="Arial" w:cs="Arial"/>
          <w:sz w:val="24"/>
          <w:szCs w:val="24"/>
        </w:rPr>
        <w:t>о</w:t>
      </w:r>
      <w:r w:rsidRPr="006C147D">
        <w:rPr>
          <w:rFonts w:ascii="Arial" w:hAnsi="Arial" w:cs="Arial"/>
          <w:sz w:val="24"/>
          <w:szCs w:val="24"/>
        </w:rPr>
        <w:t xml:space="preserve"> ст. 78.2</w:t>
      </w:r>
      <w:r w:rsidR="002D27C7" w:rsidRPr="006C147D">
        <w:rPr>
          <w:rFonts w:ascii="Arial" w:hAnsi="Arial" w:cs="Arial"/>
          <w:sz w:val="24"/>
          <w:szCs w:val="24"/>
        </w:rPr>
        <w:t xml:space="preserve"> </w:t>
      </w:r>
      <w:r w:rsidRPr="006C147D">
        <w:rPr>
          <w:rFonts w:ascii="Arial" w:hAnsi="Arial" w:cs="Arial"/>
          <w:sz w:val="24"/>
          <w:szCs w:val="24"/>
        </w:rPr>
        <w:t xml:space="preserve">Бюджетного кодекса Российской Федерации, </w:t>
      </w:r>
      <w:r w:rsidRPr="006C147D">
        <w:rPr>
          <w:rStyle w:val="130"/>
          <w:rFonts w:ascii="Arial" w:hAnsi="Arial" w:cs="Arial"/>
          <w:sz w:val="24"/>
          <w:szCs w:val="24"/>
        </w:rPr>
        <w:t xml:space="preserve">руководствуясь статьей </w:t>
      </w:r>
      <w:r w:rsidRPr="006C147D">
        <w:rPr>
          <w:rStyle w:val="130"/>
          <w:rFonts w:ascii="Arial" w:hAnsi="Arial" w:cs="Arial"/>
          <w:color w:val="000000" w:themeColor="text1"/>
          <w:sz w:val="24"/>
          <w:szCs w:val="24"/>
        </w:rPr>
        <w:t>4</w:t>
      </w:r>
      <w:r w:rsidR="00F86632" w:rsidRPr="006C147D">
        <w:rPr>
          <w:rStyle w:val="130"/>
          <w:rFonts w:ascii="Arial" w:hAnsi="Arial" w:cs="Arial"/>
          <w:color w:val="000000" w:themeColor="text1"/>
          <w:sz w:val="24"/>
          <w:szCs w:val="24"/>
        </w:rPr>
        <w:t>0</w:t>
      </w:r>
      <w:r w:rsidRPr="006C147D">
        <w:rPr>
          <w:rStyle w:val="130"/>
          <w:rFonts w:ascii="Arial" w:hAnsi="Arial" w:cs="Arial"/>
          <w:color w:val="000000" w:themeColor="text1"/>
          <w:sz w:val="24"/>
          <w:szCs w:val="24"/>
        </w:rPr>
        <w:t xml:space="preserve"> </w:t>
      </w:r>
      <w:r w:rsidRPr="006C147D">
        <w:rPr>
          <w:rStyle w:val="130"/>
          <w:rFonts w:ascii="Arial" w:hAnsi="Arial" w:cs="Arial"/>
          <w:sz w:val="24"/>
          <w:szCs w:val="24"/>
        </w:rPr>
        <w:t xml:space="preserve">Устава </w:t>
      </w:r>
      <w:r w:rsidR="00784D0B" w:rsidRPr="006C147D">
        <w:rPr>
          <w:rStyle w:val="130"/>
          <w:rFonts w:ascii="Arial" w:hAnsi="Arial" w:cs="Arial"/>
          <w:color w:val="000000" w:themeColor="text1"/>
          <w:sz w:val="24"/>
          <w:szCs w:val="24"/>
        </w:rPr>
        <w:t>Широковского</w:t>
      </w:r>
      <w:r w:rsidR="00F86632" w:rsidRPr="006C147D">
        <w:rPr>
          <w:rStyle w:val="130"/>
          <w:rFonts w:ascii="Arial" w:hAnsi="Arial" w:cs="Arial"/>
          <w:sz w:val="24"/>
          <w:szCs w:val="24"/>
        </w:rPr>
        <w:t xml:space="preserve"> </w:t>
      </w:r>
      <w:r w:rsidRPr="006C147D">
        <w:rPr>
          <w:rStyle w:val="130"/>
          <w:rFonts w:ascii="Arial" w:hAnsi="Arial" w:cs="Arial"/>
          <w:sz w:val="24"/>
          <w:szCs w:val="24"/>
        </w:rPr>
        <w:t>муниципального образования</w:t>
      </w:r>
      <w:r w:rsidR="00F86632" w:rsidRPr="006C147D">
        <w:rPr>
          <w:rStyle w:val="130"/>
          <w:rFonts w:ascii="Arial" w:hAnsi="Arial" w:cs="Arial"/>
          <w:sz w:val="24"/>
          <w:szCs w:val="24"/>
        </w:rPr>
        <w:t>,</w:t>
      </w:r>
      <w:r w:rsidRPr="006C147D">
        <w:rPr>
          <w:rStyle w:val="130"/>
          <w:rFonts w:ascii="Arial" w:hAnsi="Arial" w:cs="Arial"/>
          <w:sz w:val="24"/>
          <w:szCs w:val="24"/>
        </w:rPr>
        <w:t xml:space="preserve"> администрация </w:t>
      </w:r>
      <w:r w:rsidR="00784D0B" w:rsidRPr="006C147D">
        <w:rPr>
          <w:rStyle w:val="130"/>
          <w:rFonts w:ascii="Arial" w:hAnsi="Arial" w:cs="Arial"/>
          <w:color w:val="000000" w:themeColor="text1"/>
          <w:sz w:val="24"/>
          <w:szCs w:val="24"/>
        </w:rPr>
        <w:t>Широковского</w:t>
      </w:r>
      <w:r w:rsidR="00F86632" w:rsidRPr="006C147D">
        <w:rPr>
          <w:rStyle w:val="130"/>
          <w:rFonts w:ascii="Arial" w:hAnsi="Arial" w:cs="Arial"/>
          <w:sz w:val="24"/>
          <w:szCs w:val="24"/>
        </w:rPr>
        <w:t xml:space="preserve"> </w:t>
      </w:r>
      <w:r w:rsidRPr="006C147D">
        <w:rPr>
          <w:rStyle w:val="130"/>
          <w:rFonts w:ascii="Arial" w:hAnsi="Arial" w:cs="Arial"/>
          <w:sz w:val="24"/>
          <w:szCs w:val="24"/>
        </w:rPr>
        <w:t xml:space="preserve">муниципального </w:t>
      </w:r>
      <w:r w:rsidR="00F86632" w:rsidRPr="006C147D">
        <w:rPr>
          <w:rStyle w:val="130"/>
          <w:rFonts w:ascii="Arial" w:hAnsi="Arial" w:cs="Arial"/>
          <w:sz w:val="24"/>
          <w:szCs w:val="24"/>
        </w:rPr>
        <w:t>образования,</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C35EF" w:rsidRDefault="00AB45EF" w:rsidP="00AB45EF">
      <w:pPr>
        <w:ind w:firstLine="709"/>
        <w:jc w:val="center"/>
        <w:rPr>
          <w:rFonts w:ascii="Arial" w:hAnsi="Arial" w:cs="Arial"/>
          <w:b/>
          <w:bCs/>
          <w:color w:val="000000"/>
          <w:spacing w:val="20"/>
          <w:sz w:val="32"/>
          <w:szCs w:val="32"/>
        </w:rPr>
      </w:pPr>
    </w:p>
    <w:p w:rsidR="00CE5516" w:rsidRPr="006C147D" w:rsidRDefault="006C147D" w:rsidP="006C147D">
      <w:pPr>
        <w:pStyle w:val="1"/>
        <w:numPr>
          <w:ilvl w:val="0"/>
          <w:numId w:val="0"/>
        </w:numPr>
        <w:tabs>
          <w:tab w:val="left" w:pos="0"/>
          <w:tab w:val="left" w:pos="708"/>
          <w:tab w:val="left" w:pos="1134"/>
        </w:tabs>
        <w:ind w:left="709"/>
        <w:rPr>
          <w:rFonts w:ascii="Arial Rounded MT Bold" w:hAnsi="Arial Rounded MT Bold" w:cs="Arial"/>
          <w:sz w:val="24"/>
          <w:szCs w:val="24"/>
        </w:rPr>
      </w:pPr>
      <w:r>
        <w:rPr>
          <w:rStyle w:val="130"/>
          <w:rFonts w:ascii="Arial" w:hAnsi="Arial" w:cs="Arial"/>
          <w:sz w:val="24"/>
          <w:szCs w:val="24"/>
        </w:rPr>
        <w:t xml:space="preserve">1. </w:t>
      </w:r>
      <w:r w:rsidR="00AB45EF" w:rsidRPr="00523C73">
        <w:rPr>
          <w:rStyle w:val="130"/>
          <w:rFonts w:ascii="Arial" w:hAnsi="Arial" w:cs="Arial"/>
          <w:sz w:val="24"/>
          <w:szCs w:val="24"/>
        </w:rPr>
        <w:t>Утвердить</w:t>
      </w:r>
      <w:r w:rsidR="00064146">
        <w:rPr>
          <w:rStyle w:val="130"/>
          <w:rFonts w:ascii="Arial" w:hAnsi="Arial" w:cs="Arial"/>
          <w:sz w:val="24"/>
          <w:szCs w:val="24"/>
        </w:rPr>
        <w:t>:</w:t>
      </w:r>
    </w:p>
    <w:p w:rsidR="00AB45EF" w:rsidRPr="006C147D" w:rsidRDefault="006C147D" w:rsidP="006C147D">
      <w:pPr>
        <w:pStyle w:val="1"/>
        <w:numPr>
          <w:ilvl w:val="0"/>
          <w:numId w:val="0"/>
        </w:numPr>
        <w:tabs>
          <w:tab w:val="left" w:pos="0"/>
          <w:tab w:val="left" w:pos="708"/>
          <w:tab w:val="left" w:pos="1134"/>
        </w:tabs>
        <w:ind w:firstLine="709"/>
        <w:rPr>
          <w:rFonts w:ascii="Arial" w:hAnsi="Arial" w:cs="Arial"/>
          <w:sz w:val="24"/>
          <w:szCs w:val="24"/>
        </w:rPr>
      </w:pPr>
      <w:r>
        <w:rPr>
          <w:rFonts w:ascii="Arial" w:hAnsi="Arial" w:cs="Arial"/>
          <w:sz w:val="24"/>
          <w:szCs w:val="24"/>
        </w:rPr>
        <w:t>1.1.</w:t>
      </w:r>
      <w:r w:rsidR="00600446" w:rsidRPr="006C147D">
        <w:rPr>
          <w:rFonts w:ascii="Arial" w:hAnsi="Arial" w:cs="Arial"/>
          <w:sz w:val="24"/>
          <w:szCs w:val="24"/>
        </w:rPr>
        <w:t xml:space="preserve"> </w:t>
      </w:r>
      <w:hyperlink r:id="rId9" w:history="1">
        <w:r w:rsidR="00CE5516" w:rsidRPr="006C147D">
          <w:rPr>
            <w:rFonts w:ascii="Arial" w:eastAsiaTheme="minorHAnsi" w:hAnsi="Arial" w:cs="Arial"/>
            <w:sz w:val="24"/>
            <w:szCs w:val="24"/>
            <w:lang w:eastAsia="en-US"/>
          </w:rPr>
          <w:t>Порядок</w:t>
        </w:r>
      </w:hyperlink>
      <w:r w:rsidR="00CE5516" w:rsidRPr="006C147D">
        <w:rPr>
          <w:rFonts w:ascii="Arial" w:eastAsiaTheme="minorHAnsi" w:hAnsi="Arial" w:cs="Arial"/>
          <w:sz w:val="24"/>
          <w:szCs w:val="24"/>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784D0B" w:rsidRPr="006C147D">
        <w:rPr>
          <w:rFonts w:ascii="Arial" w:eastAsiaTheme="minorHAnsi" w:hAnsi="Arial" w:cs="Arial"/>
          <w:sz w:val="24"/>
          <w:szCs w:val="24"/>
          <w:lang w:eastAsia="en-US"/>
        </w:rPr>
        <w:t>Широковского</w:t>
      </w:r>
      <w:r w:rsidR="00CE5516" w:rsidRPr="006C147D">
        <w:rPr>
          <w:rFonts w:ascii="Arial" w:eastAsiaTheme="minorHAnsi" w:hAnsi="Arial" w:cs="Arial"/>
          <w:sz w:val="24"/>
          <w:szCs w:val="24"/>
          <w:lang w:eastAsia="en-US"/>
        </w:rPr>
        <w:t xml:space="preserve"> муниципального образования </w:t>
      </w:r>
      <w:r w:rsidR="00600446" w:rsidRPr="006C147D">
        <w:rPr>
          <w:rFonts w:ascii="Arial" w:hAnsi="Arial" w:cs="Arial"/>
          <w:sz w:val="24"/>
          <w:szCs w:val="24"/>
        </w:rPr>
        <w:t>(приложение №1)</w:t>
      </w:r>
      <w:r w:rsidR="00AB45EF" w:rsidRPr="006C147D">
        <w:rPr>
          <w:rFonts w:ascii="Arial" w:hAnsi="Arial" w:cs="Arial"/>
          <w:sz w:val="24"/>
          <w:szCs w:val="24"/>
        </w:rPr>
        <w:t>.</w:t>
      </w:r>
    </w:p>
    <w:p w:rsidR="00600446" w:rsidRPr="006C147D" w:rsidRDefault="006C147D" w:rsidP="006C147D">
      <w:pPr>
        <w:tabs>
          <w:tab w:val="left" w:pos="0"/>
          <w:tab w:val="left" w:pos="708"/>
          <w:tab w:val="left" w:pos="1134"/>
        </w:tabs>
        <w:autoSpaceDE w:val="0"/>
        <w:autoSpaceDN w:val="0"/>
        <w:adjustRightInd w:val="0"/>
        <w:ind w:firstLine="709"/>
        <w:jc w:val="both"/>
        <w:rPr>
          <w:rFonts w:ascii="Arial" w:hAnsi="Arial" w:cs="Arial"/>
          <w:sz w:val="24"/>
          <w:szCs w:val="24"/>
        </w:rPr>
      </w:pPr>
      <w:r>
        <w:rPr>
          <w:rFonts w:ascii="Arial" w:hAnsi="Arial" w:cs="Arial"/>
          <w:sz w:val="24"/>
          <w:szCs w:val="24"/>
        </w:rPr>
        <w:t>1.2.</w:t>
      </w:r>
      <w:r w:rsidR="00CE5516" w:rsidRPr="006C147D">
        <w:rPr>
          <w:rFonts w:ascii="Arial" w:hAnsi="Arial" w:cs="Arial"/>
          <w:sz w:val="24"/>
          <w:szCs w:val="24"/>
        </w:rPr>
        <w:t xml:space="preserve"> Порядок </w:t>
      </w:r>
      <w:r w:rsidR="00CE5516" w:rsidRPr="006C147D">
        <w:rPr>
          <w:rFonts w:ascii="Arial" w:eastAsiaTheme="minorHAnsi" w:hAnsi="Arial" w:cs="Arial"/>
          <w:kern w:val="0"/>
          <w:sz w:val="24"/>
          <w:szCs w:val="24"/>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784D0B" w:rsidRPr="006C147D">
        <w:rPr>
          <w:rFonts w:ascii="Arial" w:eastAsiaTheme="minorHAnsi" w:hAnsi="Arial" w:cs="Arial"/>
          <w:kern w:val="0"/>
          <w:sz w:val="24"/>
          <w:szCs w:val="24"/>
          <w:lang w:eastAsia="en-US"/>
        </w:rPr>
        <w:t>Широковского</w:t>
      </w:r>
      <w:r w:rsidR="00CE5516" w:rsidRPr="006C147D">
        <w:rPr>
          <w:rFonts w:ascii="Arial" w:eastAsiaTheme="minorHAnsi" w:hAnsi="Arial" w:cs="Arial"/>
          <w:kern w:val="0"/>
          <w:sz w:val="24"/>
          <w:szCs w:val="24"/>
          <w:lang w:eastAsia="en-US"/>
        </w:rPr>
        <w:t xml:space="preserve"> муниципального образования</w:t>
      </w:r>
      <w:r w:rsidR="00CE5516" w:rsidRPr="006C147D">
        <w:rPr>
          <w:rFonts w:ascii="Arial" w:hAnsi="Arial" w:cs="Arial"/>
          <w:sz w:val="24"/>
          <w:szCs w:val="24"/>
        </w:rPr>
        <w:t xml:space="preserve"> </w:t>
      </w:r>
      <w:r w:rsidR="00600446" w:rsidRPr="006C147D">
        <w:rPr>
          <w:rFonts w:ascii="Arial" w:hAnsi="Arial" w:cs="Arial"/>
          <w:sz w:val="24"/>
          <w:szCs w:val="24"/>
        </w:rPr>
        <w:t>(приложение №2).</w:t>
      </w:r>
    </w:p>
    <w:p w:rsidR="00177CC9" w:rsidRPr="006C147D" w:rsidRDefault="006C147D" w:rsidP="006C147D">
      <w:pPr>
        <w:tabs>
          <w:tab w:val="left" w:pos="0"/>
          <w:tab w:val="left" w:pos="1134"/>
        </w:tabs>
        <w:overflowPunct w:val="0"/>
        <w:autoSpaceDE w:val="0"/>
        <w:autoSpaceDN w:val="0"/>
        <w:adjustRightInd w:val="0"/>
        <w:ind w:firstLine="709"/>
        <w:jc w:val="both"/>
        <w:rPr>
          <w:rFonts w:ascii="Arial" w:hAnsi="Arial" w:cs="Arial"/>
          <w:sz w:val="24"/>
          <w:szCs w:val="24"/>
        </w:rPr>
      </w:pPr>
      <w:r w:rsidRPr="006C147D">
        <w:rPr>
          <w:rFonts w:ascii="Arial" w:hAnsi="Arial" w:cs="Arial"/>
          <w:sz w:val="24"/>
          <w:szCs w:val="24"/>
        </w:rPr>
        <w:t xml:space="preserve">2. </w:t>
      </w:r>
      <w:r w:rsidR="002522A9" w:rsidRPr="006C147D">
        <w:rPr>
          <w:rFonts w:ascii="Arial" w:hAnsi="Arial" w:cs="Arial"/>
          <w:sz w:val="24"/>
          <w:szCs w:val="24"/>
        </w:rPr>
        <w:t xml:space="preserve">Опубликовать настоящее постановление в печатном средстве </w:t>
      </w:r>
      <w:proofErr w:type="gramStart"/>
      <w:r w:rsidR="002522A9" w:rsidRPr="006C147D">
        <w:rPr>
          <w:rFonts w:ascii="Arial" w:hAnsi="Arial" w:cs="Arial"/>
          <w:sz w:val="24"/>
          <w:szCs w:val="24"/>
        </w:rPr>
        <w:t>массовой</w:t>
      </w:r>
      <w:proofErr w:type="gramEnd"/>
      <w:r w:rsidR="002522A9" w:rsidRPr="006C147D">
        <w:rPr>
          <w:rFonts w:ascii="Arial" w:hAnsi="Arial" w:cs="Arial"/>
          <w:sz w:val="24"/>
          <w:szCs w:val="24"/>
        </w:rPr>
        <w:t xml:space="preserve"> </w:t>
      </w:r>
    </w:p>
    <w:p w:rsidR="002522A9" w:rsidRPr="006C147D" w:rsidRDefault="002522A9" w:rsidP="006C147D">
      <w:pPr>
        <w:tabs>
          <w:tab w:val="left" w:pos="0"/>
          <w:tab w:val="left" w:pos="1134"/>
        </w:tabs>
        <w:overflowPunct w:val="0"/>
        <w:autoSpaceDE w:val="0"/>
        <w:autoSpaceDN w:val="0"/>
        <w:adjustRightInd w:val="0"/>
        <w:jc w:val="both"/>
        <w:rPr>
          <w:rFonts w:ascii="Arial" w:hAnsi="Arial" w:cs="Arial"/>
          <w:sz w:val="24"/>
          <w:szCs w:val="24"/>
        </w:rPr>
      </w:pPr>
      <w:r w:rsidRPr="006C147D">
        <w:rPr>
          <w:rFonts w:ascii="Arial" w:hAnsi="Arial" w:cs="Arial"/>
          <w:sz w:val="24"/>
          <w:szCs w:val="24"/>
        </w:rPr>
        <w:t xml:space="preserve">информации «Вестник </w:t>
      </w:r>
      <w:r w:rsidR="00784D0B" w:rsidRPr="006C147D">
        <w:rPr>
          <w:rFonts w:ascii="Arial" w:hAnsi="Arial" w:cs="Arial"/>
          <w:sz w:val="24"/>
          <w:szCs w:val="24"/>
        </w:rPr>
        <w:t>Широковского</w:t>
      </w:r>
      <w:r w:rsidR="00085EB3" w:rsidRPr="006C147D">
        <w:rPr>
          <w:rFonts w:ascii="Arial" w:hAnsi="Arial" w:cs="Arial"/>
          <w:sz w:val="24"/>
          <w:szCs w:val="24"/>
        </w:rPr>
        <w:t xml:space="preserve"> сельского</w:t>
      </w:r>
      <w:r w:rsidRPr="006C147D">
        <w:rPr>
          <w:rFonts w:ascii="Arial" w:hAnsi="Arial" w:cs="Arial"/>
          <w:sz w:val="24"/>
          <w:szCs w:val="24"/>
        </w:rPr>
        <w:t xml:space="preserve"> поселения» и на официальном сайте администрации </w:t>
      </w:r>
      <w:r w:rsidR="00784D0B" w:rsidRPr="006C147D">
        <w:rPr>
          <w:rFonts w:ascii="Arial" w:hAnsi="Arial" w:cs="Arial"/>
          <w:sz w:val="24"/>
          <w:szCs w:val="24"/>
        </w:rPr>
        <w:t>Широковского</w:t>
      </w:r>
      <w:r w:rsidRPr="006C147D">
        <w:rPr>
          <w:rFonts w:ascii="Arial" w:hAnsi="Arial" w:cs="Arial"/>
          <w:sz w:val="24"/>
          <w:szCs w:val="24"/>
        </w:rPr>
        <w:t xml:space="preserve"> муниципального образования</w:t>
      </w:r>
      <w:r w:rsidR="00215B7F" w:rsidRPr="006C147D">
        <w:rPr>
          <w:rFonts w:ascii="Arial" w:hAnsi="Arial" w:cs="Arial"/>
          <w:sz w:val="24"/>
          <w:szCs w:val="24"/>
        </w:rPr>
        <w:t xml:space="preserve"> в инфор</w:t>
      </w:r>
      <w:r w:rsidR="00CA6ACC" w:rsidRPr="006C147D">
        <w:rPr>
          <w:rFonts w:ascii="Arial" w:hAnsi="Arial" w:cs="Arial"/>
          <w:sz w:val="24"/>
          <w:szCs w:val="24"/>
        </w:rPr>
        <w:t>мационно-телекоммуникационной се</w:t>
      </w:r>
      <w:r w:rsidR="00215B7F" w:rsidRPr="006C147D">
        <w:rPr>
          <w:rFonts w:ascii="Arial" w:hAnsi="Arial" w:cs="Arial"/>
          <w:sz w:val="24"/>
          <w:szCs w:val="24"/>
        </w:rPr>
        <w:t>ти «Интернет»</w:t>
      </w:r>
      <w:r w:rsidRPr="006C147D">
        <w:rPr>
          <w:rFonts w:ascii="Arial" w:hAnsi="Arial" w:cs="Arial"/>
          <w:sz w:val="24"/>
          <w:szCs w:val="24"/>
        </w:rPr>
        <w:t>.</w:t>
      </w:r>
    </w:p>
    <w:p w:rsidR="002522A9" w:rsidRPr="006C147D" w:rsidRDefault="006C147D" w:rsidP="006C147D">
      <w:pPr>
        <w:tabs>
          <w:tab w:val="left" w:pos="0"/>
          <w:tab w:val="left" w:pos="1134"/>
        </w:tabs>
        <w:overflowPunct w:val="0"/>
        <w:autoSpaceDE w:val="0"/>
        <w:autoSpaceDN w:val="0"/>
        <w:adjustRightInd w:val="0"/>
        <w:ind w:left="709"/>
        <w:jc w:val="both"/>
        <w:rPr>
          <w:rFonts w:ascii="Arial Rounded MT Bold" w:hAnsi="Arial Rounded MT Bold"/>
          <w:sz w:val="24"/>
          <w:szCs w:val="24"/>
        </w:rPr>
      </w:pPr>
      <w:r>
        <w:rPr>
          <w:rFonts w:ascii="Arial" w:hAnsi="Arial" w:cs="Arial"/>
          <w:sz w:val="24"/>
          <w:szCs w:val="24"/>
        </w:rPr>
        <w:t xml:space="preserve">3. </w:t>
      </w:r>
      <w:proofErr w:type="gramStart"/>
      <w:r w:rsidR="002522A9" w:rsidRPr="006C147D">
        <w:rPr>
          <w:rFonts w:ascii="Arial" w:hAnsi="Arial" w:cs="Arial"/>
          <w:sz w:val="24"/>
          <w:szCs w:val="24"/>
        </w:rPr>
        <w:t>Контроль</w:t>
      </w:r>
      <w:r w:rsidR="002522A9" w:rsidRPr="006C147D">
        <w:rPr>
          <w:rFonts w:ascii="Arial Rounded MT Bold" w:hAnsi="Arial Rounded MT Bold"/>
          <w:sz w:val="24"/>
          <w:szCs w:val="24"/>
        </w:rPr>
        <w:t xml:space="preserve"> </w:t>
      </w:r>
      <w:r w:rsidR="002522A9" w:rsidRPr="006C147D">
        <w:rPr>
          <w:rFonts w:ascii="Arial" w:hAnsi="Arial" w:cs="Arial"/>
          <w:sz w:val="24"/>
          <w:szCs w:val="24"/>
        </w:rPr>
        <w:t>за</w:t>
      </w:r>
      <w:proofErr w:type="gramEnd"/>
      <w:r w:rsidR="002522A9" w:rsidRPr="006C147D">
        <w:rPr>
          <w:rFonts w:ascii="Arial Rounded MT Bold" w:hAnsi="Arial Rounded MT Bold"/>
          <w:sz w:val="24"/>
          <w:szCs w:val="24"/>
        </w:rPr>
        <w:t xml:space="preserve"> </w:t>
      </w:r>
      <w:r w:rsidR="002522A9" w:rsidRPr="006C147D">
        <w:rPr>
          <w:rFonts w:ascii="Arial" w:hAnsi="Arial" w:cs="Arial"/>
          <w:sz w:val="24"/>
          <w:szCs w:val="24"/>
        </w:rPr>
        <w:t>исполнением</w:t>
      </w:r>
      <w:r w:rsidR="002522A9" w:rsidRPr="006C147D">
        <w:rPr>
          <w:rFonts w:ascii="Arial Rounded MT Bold" w:hAnsi="Arial Rounded MT Bold"/>
          <w:sz w:val="24"/>
          <w:szCs w:val="24"/>
        </w:rPr>
        <w:t xml:space="preserve"> </w:t>
      </w:r>
      <w:r w:rsidR="002522A9" w:rsidRPr="006C147D">
        <w:rPr>
          <w:rFonts w:ascii="Arial" w:hAnsi="Arial" w:cs="Arial"/>
          <w:sz w:val="24"/>
          <w:szCs w:val="24"/>
        </w:rPr>
        <w:t>настоящего</w:t>
      </w:r>
      <w:r w:rsidR="002522A9" w:rsidRPr="006C147D">
        <w:rPr>
          <w:rFonts w:ascii="Arial Rounded MT Bold" w:hAnsi="Arial Rounded MT Bold"/>
          <w:sz w:val="24"/>
          <w:szCs w:val="24"/>
        </w:rPr>
        <w:t xml:space="preserve"> </w:t>
      </w:r>
      <w:r w:rsidR="002522A9" w:rsidRPr="006C147D">
        <w:rPr>
          <w:rFonts w:ascii="Arial" w:hAnsi="Arial" w:cs="Arial"/>
          <w:sz w:val="24"/>
          <w:szCs w:val="24"/>
        </w:rPr>
        <w:t>постановления</w:t>
      </w:r>
      <w:r w:rsidR="002522A9" w:rsidRPr="006C147D">
        <w:rPr>
          <w:rFonts w:ascii="Arial Rounded MT Bold" w:hAnsi="Arial Rounded MT Bold"/>
          <w:sz w:val="24"/>
          <w:szCs w:val="24"/>
        </w:rPr>
        <w:t xml:space="preserve"> </w:t>
      </w:r>
      <w:r w:rsidR="002522A9" w:rsidRPr="006C147D">
        <w:rPr>
          <w:rFonts w:ascii="Arial" w:hAnsi="Arial" w:cs="Arial"/>
          <w:sz w:val="24"/>
          <w:szCs w:val="24"/>
        </w:rPr>
        <w:t>оставляю</w:t>
      </w:r>
      <w:r w:rsidR="002522A9" w:rsidRPr="006C147D">
        <w:rPr>
          <w:rFonts w:ascii="Arial Rounded MT Bold" w:hAnsi="Arial Rounded MT Bold"/>
          <w:sz w:val="24"/>
          <w:szCs w:val="24"/>
        </w:rPr>
        <w:t xml:space="preserve"> </w:t>
      </w:r>
      <w:r w:rsidR="002522A9" w:rsidRPr="006C147D">
        <w:rPr>
          <w:rFonts w:ascii="Arial" w:hAnsi="Arial" w:cs="Arial"/>
          <w:sz w:val="24"/>
          <w:szCs w:val="24"/>
        </w:rPr>
        <w:t>за</w:t>
      </w:r>
      <w:r w:rsidR="002522A9" w:rsidRPr="006C147D">
        <w:rPr>
          <w:rFonts w:ascii="Arial Rounded MT Bold" w:hAnsi="Arial Rounded MT Bold"/>
          <w:sz w:val="24"/>
          <w:szCs w:val="24"/>
        </w:rPr>
        <w:t xml:space="preserve"> </w:t>
      </w:r>
      <w:r w:rsidR="002522A9" w:rsidRPr="006C147D">
        <w:rPr>
          <w:rFonts w:ascii="Arial" w:hAnsi="Arial" w:cs="Arial"/>
          <w:sz w:val="24"/>
          <w:szCs w:val="24"/>
        </w:rPr>
        <w:t>собой</w:t>
      </w:r>
      <w:r w:rsidR="002522A9" w:rsidRPr="006C147D">
        <w:rPr>
          <w:rFonts w:ascii="Arial Rounded MT Bold" w:hAnsi="Arial Rounded MT Bold"/>
          <w:sz w:val="24"/>
          <w:szCs w:val="24"/>
        </w:rPr>
        <w:t>.</w:t>
      </w:r>
    </w:p>
    <w:p w:rsidR="00D330DA" w:rsidRDefault="00D330DA" w:rsidP="00523C73">
      <w:pPr>
        <w:tabs>
          <w:tab w:val="left" w:pos="1134"/>
        </w:tabs>
        <w:ind w:firstLine="709"/>
        <w:jc w:val="both"/>
      </w:pPr>
    </w:p>
    <w:p w:rsidR="006C147D" w:rsidRPr="00FA731F" w:rsidRDefault="006C147D" w:rsidP="00523C73">
      <w:pPr>
        <w:tabs>
          <w:tab w:val="left" w:pos="1134"/>
        </w:tabs>
        <w:ind w:firstLine="709"/>
        <w:jc w:val="both"/>
      </w:pPr>
    </w:p>
    <w:p w:rsidR="00B56EEA" w:rsidRPr="00085EB3" w:rsidRDefault="00EF55CF" w:rsidP="00EF55CF">
      <w:pPr>
        <w:rPr>
          <w:rFonts w:ascii="Arial Rounded MT Bold" w:hAnsi="Arial Rounded MT Bold"/>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r w:rsidR="00784D0B">
        <w:rPr>
          <w:rFonts w:ascii="Arial" w:hAnsi="Arial" w:cs="Arial"/>
          <w:sz w:val="24"/>
          <w:szCs w:val="24"/>
        </w:rPr>
        <w:t>Широковского</w:t>
      </w:r>
    </w:p>
    <w:p w:rsidR="00EF55CF" w:rsidRPr="006C147D" w:rsidRDefault="002522A9" w:rsidP="00B56EEA">
      <w:pPr>
        <w:rPr>
          <w:rFonts w:asciiTheme="minorHAnsi" w:hAnsiTheme="minorHAnsi"/>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p>
    <w:p w:rsidR="00A80D4A" w:rsidRPr="006C147D" w:rsidRDefault="006C147D" w:rsidP="00A80D4A">
      <w:pPr>
        <w:pStyle w:val="12"/>
        <w:keepNext w:val="0"/>
        <w:ind w:right="-284"/>
        <w:jc w:val="both"/>
        <w:rPr>
          <w:rFonts w:ascii="Arial" w:hAnsi="Arial" w:cs="Arial"/>
          <w:bCs/>
          <w:sz w:val="24"/>
          <w:szCs w:val="24"/>
        </w:rPr>
      </w:pPr>
      <w:proofErr w:type="spellStart"/>
      <w:r w:rsidRPr="006C147D">
        <w:rPr>
          <w:rFonts w:ascii="Arial" w:hAnsi="Arial" w:cs="Arial"/>
          <w:bCs/>
          <w:sz w:val="24"/>
          <w:szCs w:val="24"/>
        </w:rPr>
        <w:t>В.П.Едаков</w:t>
      </w:r>
      <w:proofErr w:type="spellEnd"/>
    </w:p>
    <w:p w:rsidR="00B4324B" w:rsidRDefault="00B4324B" w:rsidP="00B4324B"/>
    <w:p w:rsidR="00085EB3" w:rsidRPr="006C147D" w:rsidRDefault="00600446" w:rsidP="00085EB3">
      <w:pPr>
        <w:jc w:val="right"/>
        <w:rPr>
          <w:rStyle w:val="130"/>
          <w:rFonts w:ascii="Courier New" w:hAnsi="Courier New" w:cs="Courier New"/>
          <w:sz w:val="22"/>
          <w:szCs w:val="22"/>
        </w:rPr>
      </w:pPr>
      <w:r w:rsidRPr="006C147D">
        <w:rPr>
          <w:rStyle w:val="130"/>
          <w:rFonts w:ascii="Courier New" w:hAnsi="Courier New" w:cs="Courier New"/>
          <w:sz w:val="22"/>
          <w:szCs w:val="22"/>
        </w:rPr>
        <w:lastRenderedPageBreak/>
        <w:t>Приложение №1</w:t>
      </w:r>
    </w:p>
    <w:p w:rsidR="00085EB3" w:rsidRPr="006C147D" w:rsidRDefault="00600446" w:rsidP="00085EB3">
      <w:pPr>
        <w:jc w:val="right"/>
        <w:rPr>
          <w:rStyle w:val="130"/>
          <w:rFonts w:ascii="Courier New" w:hAnsi="Courier New" w:cs="Courier New"/>
          <w:sz w:val="22"/>
          <w:szCs w:val="22"/>
        </w:rPr>
      </w:pPr>
      <w:r w:rsidRPr="006C147D">
        <w:rPr>
          <w:rStyle w:val="130"/>
          <w:rFonts w:ascii="Courier New" w:hAnsi="Courier New" w:cs="Courier New"/>
          <w:sz w:val="22"/>
          <w:szCs w:val="22"/>
        </w:rPr>
        <w:t xml:space="preserve">к </w:t>
      </w:r>
      <w:r w:rsidR="00085EB3" w:rsidRPr="006C147D">
        <w:rPr>
          <w:rStyle w:val="130"/>
          <w:rFonts w:ascii="Courier New" w:hAnsi="Courier New" w:cs="Courier New"/>
          <w:sz w:val="22"/>
          <w:szCs w:val="22"/>
        </w:rPr>
        <w:t>постановлени</w:t>
      </w:r>
      <w:r w:rsidRPr="006C147D">
        <w:rPr>
          <w:rStyle w:val="130"/>
          <w:rFonts w:ascii="Courier New" w:hAnsi="Courier New" w:cs="Courier New"/>
          <w:sz w:val="22"/>
          <w:szCs w:val="22"/>
        </w:rPr>
        <w:t>ю</w:t>
      </w:r>
      <w:r w:rsidR="00085EB3" w:rsidRPr="006C147D">
        <w:rPr>
          <w:rStyle w:val="130"/>
          <w:rFonts w:ascii="Courier New" w:hAnsi="Courier New" w:cs="Courier New"/>
          <w:sz w:val="22"/>
          <w:szCs w:val="22"/>
        </w:rPr>
        <w:t xml:space="preserve"> администрации</w:t>
      </w:r>
    </w:p>
    <w:p w:rsidR="00085EB3" w:rsidRPr="006C147D" w:rsidRDefault="00784D0B" w:rsidP="006C147D">
      <w:pPr>
        <w:jc w:val="right"/>
        <w:rPr>
          <w:rStyle w:val="130"/>
          <w:rFonts w:ascii="Courier New" w:hAnsi="Courier New" w:cs="Courier New"/>
          <w:sz w:val="22"/>
          <w:szCs w:val="22"/>
        </w:rPr>
      </w:pPr>
      <w:r w:rsidRPr="006C147D">
        <w:rPr>
          <w:rStyle w:val="130"/>
          <w:rFonts w:ascii="Courier New" w:hAnsi="Courier New" w:cs="Courier New"/>
          <w:sz w:val="22"/>
          <w:szCs w:val="22"/>
        </w:rPr>
        <w:t>Широковского</w:t>
      </w:r>
      <w:r w:rsidR="00085EB3" w:rsidRPr="006C147D">
        <w:rPr>
          <w:rStyle w:val="130"/>
          <w:rFonts w:ascii="Courier New" w:hAnsi="Courier New" w:cs="Courier New"/>
          <w:sz w:val="22"/>
          <w:szCs w:val="22"/>
        </w:rPr>
        <w:t xml:space="preserve"> муниципального образования</w:t>
      </w:r>
    </w:p>
    <w:p w:rsidR="00085EB3" w:rsidRPr="006C147D" w:rsidRDefault="00085EB3" w:rsidP="00085EB3">
      <w:pPr>
        <w:jc w:val="right"/>
        <w:rPr>
          <w:rStyle w:val="130"/>
          <w:rFonts w:ascii="Courier New" w:hAnsi="Courier New" w:cs="Courier New"/>
          <w:color w:val="000000" w:themeColor="text1"/>
          <w:sz w:val="22"/>
          <w:szCs w:val="22"/>
        </w:rPr>
      </w:pPr>
      <w:r w:rsidRPr="006C147D">
        <w:rPr>
          <w:rStyle w:val="130"/>
          <w:rFonts w:ascii="Courier New" w:hAnsi="Courier New" w:cs="Courier New"/>
          <w:sz w:val="22"/>
          <w:szCs w:val="22"/>
        </w:rPr>
        <w:t xml:space="preserve">от </w:t>
      </w:r>
      <w:r w:rsidR="006C147D">
        <w:rPr>
          <w:rStyle w:val="130"/>
          <w:rFonts w:ascii="Courier New" w:hAnsi="Courier New" w:cs="Courier New"/>
          <w:sz w:val="22"/>
          <w:szCs w:val="22"/>
        </w:rPr>
        <w:t>14</w:t>
      </w:r>
      <w:r w:rsidR="006C147D">
        <w:rPr>
          <w:rStyle w:val="130"/>
          <w:rFonts w:ascii="Courier New" w:hAnsi="Courier New" w:cs="Courier New"/>
          <w:color w:val="000000" w:themeColor="text1"/>
          <w:sz w:val="22"/>
          <w:szCs w:val="22"/>
        </w:rPr>
        <w:t>.12</w:t>
      </w:r>
      <w:r w:rsidRPr="006C147D">
        <w:rPr>
          <w:rStyle w:val="130"/>
          <w:rFonts w:ascii="Courier New" w:hAnsi="Courier New" w:cs="Courier New"/>
          <w:color w:val="000000" w:themeColor="text1"/>
          <w:sz w:val="22"/>
          <w:szCs w:val="22"/>
        </w:rPr>
        <w:t xml:space="preserve">.2020 г. № </w:t>
      </w:r>
      <w:r w:rsidR="006C147D">
        <w:rPr>
          <w:rStyle w:val="130"/>
          <w:rFonts w:ascii="Courier New" w:hAnsi="Courier New" w:cs="Courier New"/>
          <w:color w:val="000000" w:themeColor="text1"/>
          <w:sz w:val="22"/>
          <w:szCs w:val="22"/>
        </w:rPr>
        <w:t>52</w:t>
      </w:r>
    </w:p>
    <w:p w:rsidR="00372EF5" w:rsidRPr="00600446" w:rsidRDefault="00372EF5" w:rsidP="006C147D">
      <w:pPr>
        <w:rPr>
          <w:rStyle w:val="130"/>
          <w:szCs w:val="24"/>
        </w:rPr>
      </w:pPr>
    </w:p>
    <w:p w:rsidR="00987A1F" w:rsidRDefault="00987A1F" w:rsidP="00987A1F">
      <w:pPr>
        <w:jc w:val="center"/>
        <w:rPr>
          <w:rFonts w:ascii="Arial" w:hAnsi="Arial" w:cs="Arial"/>
          <w:b/>
          <w:sz w:val="30"/>
          <w:szCs w:val="30"/>
        </w:rPr>
      </w:pPr>
      <w:r>
        <w:rPr>
          <w:rFonts w:ascii="Arial" w:hAnsi="Arial" w:cs="Arial"/>
          <w:b/>
          <w:sz w:val="30"/>
          <w:szCs w:val="30"/>
        </w:rPr>
        <w:t>ПОРЯДОК</w:t>
      </w:r>
    </w:p>
    <w:p w:rsidR="00600446" w:rsidRPr="00987A1F" w:rsidRDefault="00B4324B" w:rsidP="00987A1F">
      <w:pPr>
        <w:jc w:val="center"/>
        <w:rPr>
          <w:rFonts w:ascii="Arial" w:hAnsi="Arial" w:cs="Arial"/>
          <w:b/>
          <w:sz w:val="30"/>
          <w:szCs w:val="30"/>
        </w:rPr>
      </w:pPr>
      <w:r w:rsidRPr="006C147D">
        <w:rPr>
          <w:rFonts w:ascii="Arial" w:eastAsiaTheme="minorHAnsi" w:hAnsi="Arial" w:cs="Arial"/>
          <w:b/>
          <w:kern w:val="0"/>
          <w:sz w:val="30"/>
          <w:szCs w:val="30"/>
          <w:lang w:eastAsia="en-US"/>
        </w:rPr>
        <w:t xml:space="preserve">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784D0B" w:rsidRPr="006C147D">
        <w:rPr>
          <w:rFonts w:ascii="Arial" w:eastAsiaTheme="minorHAnsi" w:hAnsi="Arial" w:cs="Arial"/>
          <w:b/>
          <w:kern w:val="0"/>
          <w:sz w:val="30"/>
          <w:szCs w:val="30"/>
          <w:lang w:eastAsia="en-US"/>
        </w:rPr>
        <w:t>ШИРОКОВСКОГО</w:t>
      </w:r>
      <w:r w:rsidR="00987A1F">
        <w:rPr>
          <w:rFonts w:ascii="Arial" w:eastAsiaTheme="minorHAnsi" w:hAnsi="Arial" w:cs="Arial"/>
          <w:b/>
          <w:kern w:val="0"/>
          <w:sz w:val="30"/>
          <w:szCs w:val="30"/>
          <w:lang w:eastAsia="en-US"/>
        </w:rPr>
        <w:t xml:space="preserve"> МУНИЦИПАЛЬНОГО ОБРАЗОВАНИЯ</w:t>
      </w:r>
    </w:p>
    <w:p w:rsidR="00B4324B" w:rsidRDefault="00B4324B" w:rsidP="00600446">
      <w:pPr>
        <w:jc w:val="center"/>
        <w:rPr>
          <w:rFonts w:ascii="Arial" w:hAnsi="Arial" w:cs="Arial"/>
          <w:sz w:val="30"/>
          <w:szCs w:val="30"/>
        </w:rPr>
      </w:pPr>
    </w:p>
    <w:p w:rsidR="001E0595" w:rsidRPr="001E0595" w:rsidRDefault="001E0595" w:rsidP="00600446">
      <w:pPr>
        <w:jc w:val="center"/>
        <w:rPr>
          <w:rFonts w:ascii="Arial" w:hAnsi="Arial" w:cs="Arial"/>
          <w:sz w:val="24"/>
          <w:szCs w:val="24"/>
        </w:rPr>
      </w:pPr>
      <w:r w:rsidRPr="001E0595">
        <w:rPr>
          <w:rFonts w:ascii="Arial" w:hAnsi="Arial" w:cs="Arial"/>
          <w:sz w:val="24"/>
          <w:szCs w:val="24"/>
        </w:rPr>
        <w:t>Глава 1 Общие положения</w:t>
      </w:r>
    </w:p>
    <w:p w:rsidR="00B4324B" w:rsidRPr="00987A1F" w:rsidRDefault="00600446" w:rsidP="00987A1F">
      <w:pPr>
        <w:autoSpaceDE w:val="0"/>
        <w:autoSpaceDN w:val="0"/>
        <w:adjustRightInd w:val="0"/>
        <w:ind w:firstLine="709"/>
        <w:jc w:val="both"/>
        <w:rPr>
          <w:rFonts w:ascii="Arial" w:eastAsiaTheme="minorHAnsi" w:hAnsi="Arial" w:cs="Arial"/>
          <w:kern w:val="0"/>
          <w:sz w:val="24"/>
          <w:szCs w:val="24"/>
          <w:lang w:eastAsia="en-US"/>
        </w:rPr>
      </w:pPr>
      <w:r w:rsidRPr="00987A1F">
        <w:rPr>
          <w:rFonts w:ascii="Arial" w:hAnsi="Arial" w:cs="Arial"/>
          <w:kern w:val="3"/>
          <w:sz w:val="24"/>
          <w:szCs w:val="24"/>
          <w:lang w:val="de-DE" w:bidi="fa-IR"/>
        </w:rPr>
        <w:t>1.</w:t>
      </w:r>
      <w:r w:rsidR="001E0595">
        <w:rPr>
          <w:rFonts w:ascii="Arial" w:hAnsi="Arial" w:cs="Arial"/>
          <w:kern w:val="3"/>
          <w:sz w:val="24"/>
          <w:szCs w:val="24"/>
          <w:lang w:bidi="fa-IR"/>
        </w:rPr>
        <w:t>1.</w:t>
      </w:r>
      <w:r w:rsidRPr="00987A1F">
        <w:rPr>
          <w:rFonts w:ascii="Arial" w:hAnsi="Arial" w:cs="Arial"/>
          <w:kern w:val="3"/>
          <w:sz w:val="24"/>
          <w:szCs w:val="24"/>
          <w:lang w:val="de-DE" w:bidi="fa-IR"/>
        </w:rPr>
        <w:t xml:space="preserve"> </w:t>
      </w:r>
      <w:r w:rsidR="007E3849" w:rsidRPr="00987A1F">
        <w:rPr>
          <w:rFonts w:ascii="Arial" w:hAnsi="Arial" w:cs="Arial"/>
          <w:kern w:val="3"/>
          <w:sz w:val="24"/>
          <w:szCs w:val="24"/>
          <w:lang w:bidi="fa-IR"/>
        </w:rPr>
        <w:t xml:space="preserve">Настоящий Порядок устанавливает </w:t>
      </w:r>
      <w:r w:rsidR="00B4324B" w:rsidRPr="00987A1F">
        <w:rPr>
          <w:rFonts w:ascii="Arial" w:eastAsiaTheme="minorHAnsi" w:hAnsi="Arial" w:cs="Arial"/>
          <w:kern w:val="0"/>
          <w:sz w:val="24"/>
          <w:szCs w:val="24"/>
          <w:lang w:eastAsia="en-US"/>
        </w:rPr>
        <w:t xml:space="preserve">порядок принятия решений о предоставлении бюджетных ассигнований на осуществление за счет субсидий из бюджета </w:t>
      </w:r>
      <w:r w:rsidR="00784D0B" w:rsidRPr="00987A1F">
        <w:rPr>
          <w:rFonts w:ascii="Arial" w:eastAsiaTheme="minorHAnsi" w:hAnsi="Arial" w:cs="Arial"/>
          <w:kern w:val="0"/>
          <w:sz w:val="24"/>
          <w:szCs w:val="24"/>
          <w:lang w:eastAsia="en-US"/>
        </w:rPr>
        <w:t>Широковского</w:t>
      </w:r>
      <w:r w:rsidR="00D26A31" w:rsidRPr="00987A1F">
        <w:rPr>
          <w:rFonts w:ascii="Arial" w:eastAsiaTheme="minorHAnsi" w:hAnsi="Arial" w:cs="Arial"/>
          <w:kern w:val="0"/>
          <w:sz w:val="24"/>
          <w:szCs w:val="24"/>
          <w:lang w:eastAsia="en-US"/>
        </w:rPr>
        <w:t xml:space="preserve"> </w:t>
      </w:r>
      <w:r w:rsidR="00B4324B" w:rsidRPr="00987A1F">
        <w:rPr>
          <w:rFonts w:ascii="Arial" w:eastAsiaTheme="minorHAnsi" w:hAnsi="Arial" w:cs="Arial"/>
          <w:kern w:val="0"/>
          <w:sz w:val="24"/>
          <w:szCs w:val="24"/>
          <w:lang w:eastAsia="en-US"/>
        </w:rPr>
        <w:t xml:space="preserve">муниципального образования (далее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784D0B" w:rsidRPr="00987A1F">
        <w:rPr>
          <w:rFonts w:ascii="Arial" w:eastAsiaTheme="minorHAnsi" w:hAnsi="Arial" w:cs="Arial"/>
          <w:kern w:val="0"/>
          <w:sz w:val="24"/>
          <w:szCs w:val="24"/>
          <w:lang w:eastAsia="en-US"/>
        </w:rPr>
        <w:t>Широковского</w:t>
      </w:r>
      <w:r w:rsidR="00D26A31" w:rsidRPr="00987A1F">
        <w:rPr>
          <w:rFonts w:ascii="Arial" w:eastAsiaTheme="minorHAnsi" w:hAnsi="Arial" w:cs="Arial"/>
          <w:kern w:val="0"/>
          <w:sz w:val="24"/>
          <w:szCs w:val="24"/>
          <w:lang w:eastAsia="en-US"/>
        </w:rPr>
        <w:t xml:space="preserve"> </w:t>
      </w:r>
      <w:r w:rsidR="00B4324B" w:rsidRPr="00987A1F">
        <w:rPr>
          <w:rFonts w:ascii="Arial" w:eastAsiaTheme="minorHAnsi" w:hAnsi="Arial" w:cs="Arial"/>
          <w:kern w:val="0"/>
          <w:sz w:val="24"/>
          <w:szCs w:val="24"/>
          <w:lang w:eastAsia="en-US"/>
        </w:rPr>
        <w:t xml:space="preserve">муниципального образования и (или) в приобретение объектов недвижимого имущества в муниципальную собственность </w:t>
      </w:r>
      <w:r w:rsidR="00784D0B" w:rsidRPr="00987A1F">
        <w:rPr>
          <w:rFonts w:ascii="Arial" w:eastAsiaTheme="minorHAnsi" w:hAnsi="Arial" w:cs="Arial"/>
          <w:kern w:val="0"/>
          <w:sz w:val="24"/>
          <w:szCs w:val="24"/>
          <w:lang w:eastAsia="en-US"/>
        </w:rPr>
        <w:t>Широковского</w:t>
      </w:r>
      <w:r w:rsidR="00D26A31" w:rsidRPr="00987A1F">
        <w:rPr>
          <w:rFonts w:ascii="Arial" w:eastAsiaTheme="minorHAnsi" w:hAnsi="Arial" w:cs="Arial"/>
          <w:kern w:val="0"/>
          <w:sz w:val="24"/>
          <w:szCs w:val="24"/>
          <w:lang w:eastAsia="en-US"/>
        </w:rPr>
        <w:t xml:space="preserve"> </w:t>
      </w:r>
      <w:r w:rsidR="00B4324B" w:rsidRPr="00987A1F">
        <w:rPr>
          <w:rFonts w:ascii="Arial" w:eastAsiaTheme="minorHAnsi" w:hAnsi="Arial" w:cs="Arial"/>
          <w:kern w:val="0"/>
          <w:sz w:val="24"/>
          <w:szCs w:val="24"/>
          <w:lang w:eastAsia="en-US"/>
        </w:rPr>
        <w:t>муниципального образования (далее - субсидия на осуществление капитальных вложений).</w:t>
      </w:r>
    </w:p>
    <w:p w:rsidR="00B4324B" w:rsidRPr="00987A1F" w:rsidRDefault="00B4324B" w:rsidP="00987A1F">
      <w:pPr>
        <w:autoSpaceDE w:val="0"/>
        <w:autoSpaceDN w:val="0"/>
        <w:adjustRightInd w:val="0"/>
        <w:ind w:firstLine="709"/>
        <w:jc w:val="both"/>
        <w:rPr>
          <w:rFonts w:ascii="Arial" w:eastAsiaTheme="minorHAnsi" w:hAnsi="Arial" w:cs="Arial"/>
          <w:kern w:val="0"/>
          <w:sz w:val="24"/>
          <w:szCs w:val="24"/>
          <w:lang w:eastAsia="en-US"/>
        </w:rPr>
      </w:pPr>
      <w:r w:rsidRPr="00987A1F">
        <w:rPr>
          <w:rFonts w:ascii="Arial" w:eastAsiaTheme="minorHAnsi" w:hAnsi="Arial" w:cs="Arial"/>
          <w:kern w:val="0"/>
          <w:sz w:val="24"/>
          <w:szCs w:val="24"/>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B4324B" w:rsidRPr="00987A1F" w:rsidRDefault="00B4324B" w:rsidP="00987A1F">
      <w:pPr>
        <w:autoSpaceDE w:val="0"/>
        <w:autoSpaceDN w:val="0"/>
        <w:adjustRightInd w:val="0"/>
        <w:ind w:firstLine="709"/>
        <w:jc w:val="both"/>
        <w:rPr>
          <w:rFonts w:ascii="Arial" w:eastAsiaTheme="minorHAnsi" w:hAnsi="Arial" w:cs="Arial"/>
          <w:kern w:val="0"/>
          <w:sz w:val="24"/>
          <w:szCs w:val="24"/>
          <w:lang w:eastAsia="en-US"/>
        </w:rPr>
      </w:pPr>
      <w:r w:rsidRPr="00987A1F">
        <w:rPr>
          <w:rFonts w:ascii="Arial" w:eastAsiaTheme="minorHAnsi" w:hAnsi="Arial" w:cs="Arial"/>
          <w:kern w:val="0"/>
          <w:sz w:val="24"/>
          <w:szCs w:val="24"/>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B4324B" w:rsidRPr="00B4324B" w:rsidRDefault="00B4324B" w:rsidP="00B4324B">
      <w:pPr>
        <w:autoSpaceDE w:val="0"/>
        <w:autoSpaceDN w:val="0"/>
        <w:adjustRightInd w:val="0"/>
        <w:outlineLvl w:val="0"/>
        <w:rPr>
          <w:rFonts w:eastAsiaTheme="minorHAnsi"/>
          <w:kern w:val="0"/>
          <w:lang w:eastAsia="en-US"/>
        </w:rPr>
      </w:pPr>
    </w:p>
    <w:p w:rsidR="00B4324B" w:rsidRPr="008B53CE" w:rsidRDefault="00B4324B" w:rsidP="008B53CE">
      <w:pPr>
        <w:autoSpaceDE w:val="0"/>
        <w:autoSpaceDN w:val="0"/>
        <w:adjustRightInd w:val="0"/>
        <w:jc w:val="center"/>
        <w:outlineLvl w:val="0"/>
        <w:rPr>
          <w:rFonts w:ascii="Arial" w:eastAsiaTheme="minorHAnsi" w:hAnsi="Arial" w:cs="Arial"/>
          <w:kern w:val="0"/>
          <w:sz w:val="24"/>
          <w:szCs w:val="24"/>
          <w:lang w:eastAsia="en-US"/>
        </w:rPr>
      </w:pPr>
      <w:r w:rsidRPr="008B53CE">
        <w:rPr>
          <w:rFonts w:ascii="Arial" w:eastAsiaTheme="minorHAnsi" w:hAnsi="Arial" w:cs="Arial"/>
          <w:kern w:val="0"/>
          <w:sz w:val="24"/>
          <w:szCs w:val="24"/>
          <w:lang w:eastAsia="en-US"/>
        </w:rPr>
        <w:t xml:space="preserve">Глава 2. </w:t>
      </w:r>
      <w:r w:rsidR="001E0595" w:rsidRPr="008B53CE">
        <w:rPr>
          <w:rFonts w:ascii="Arial" w:eastAsiaTheme="minorHAnsi" w:hAnsi="Arial" w:cs="Arial"/>
          <w:kern w:val="0"/>
          <w:sz w:val="24"/>
          <w:szCs w:val="24"/>
          <w:lang w:eastAsia="en-US"/>
        </w:rPr>
        <w:t>Порядок принятия решений</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 xml:space="preserve">2.1. Отбор объектов капитального строительства, а также объектов недвижимого имущества производится с учетом приоритетов и целей развития </w:t>
      </w:r>
      <w:r w:rsidR="00784D0B" w:rsidRPr="008B53CE">
        <w:rPr>
          <w:rFonts w:ascii="Arial" w:eastAsiaTheme="minorHAnsi" w:hAnsi="Arial" w:cs="Arial"/>
          <w:sz w:val="24"/>
          <w:szCs w:val="24"/>
          <w:lang w:eastAsia="en-US"/>
        </w:rPr>
        <w:t>Широковского</w:t>
      </w:r>
      <w:r w:rsidR="00D26A31" w:rsidRPr="008B53CE">
        <w:rPr>
          <w:rFonts w:ascii="Arial" w:eastAsiaTheme="minorHAnsi" w:hAnsi="Arial" w:cs="Arial"/>
          <w:sz w:val="24"/>
          <w:szCs w:val="24"/>
          <w:lang w:eastAsia="en-US"/>
        </w:rPr>
        <w:t xml:space="preserve"> муниципального образования</w:t>
      </w:r>
      <w:r w:rsidRPr="008B53CE">
        <w:rPr>
          <w:rFonts w:ascii="Arial" w:eastAsiaTheme="minorHAnsi" w:hAnsi="Arial" w:cs="Arial"/>
          <w:sz w:val="24"/>
          <w:szCs w:val="24"/>
          <w:lang w:eastAsia="en-US"/>
        </w:rPr>
        <w:t xml:space="preserve"> исходя из программы комплексного социально-экономического развития</w:t>
      </w:r>
      <w:r w:rsidR="00D26A31" w:rsidRPr="008B53CE">
        <w:rPr>
          <w:rFonts w:ascii="Arial" w:eastAsiaTheme="minorHAnsi" w:hAnsi="Arial" w:cs="Arial"/>
          <w:sz w:val="24"/>
          <w:szCs w:val="24"/>
          <w:lang w:eastAsia="en-US"/>
        </w:rPr>
        <w:t>.</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 xml:space="preserve">2.2. </w:t>
      </w:r>
      <w:proofErr w:type="gramStart"/>
      <w:r w:rsidRPr="008B53CE">
        <w:rPr>
          <w:rFonts w:ascii="Arial" w:eastAsiaTheme="minorHAnsi" w:hAnsi="Arial" w:cs="Arial"/>
          <w:sz w:val="24"/>
          <w:szCs w:val="24"/>
          <w:lang w:eastAsia="en-US"/>
        </w:rPr>
        <w:t xml:space="preserve">Главный распорядитель средств местного бюджета, ответственный за реализацию мероприятий муниципальной программы </w:t>
      </w:r>
      <w:r w:rsidR="00784D0B" w:rsidRPr="008B53CE">
        <w:rPr>
          <w:rFonts w:ascii="Arial" w:eastAsiaTheme="minorHAnsi" w:hAnsi="Arial" w:cs="Arial"/>
          <w:sz w:val="24"/>
          <w:szCs w:val="24"/>
          <w:lang w:eastAsia="en-US"/>
        </w:rPr>
        <w:t>Широковского</w:t>
      </w:r>
      <w:r w:rsidR="00D26A31" w:rsidRPr="008B53CE">
        <w:rPr>
          <w:rFonts w:ascii="Arial" w:eastAsiaTheme="minorHAnsi" w:hAnsi="Arial" w:cs="Arial"/>
          <w:sz w:val="24"/>
          <w:szCs w:val="24"/>
          <w:lang w:eastAsia="en-US"/>
        </w:rPr>
        <w:t xml:space="preserve"> муниципального образования</w:t>
      </w:r>
      <w:r w:rsidRPr="008B53CE">
        <w:rPr>
          <w:rFonts w:ascii="Arial" w:eastAsiaTheme="minorHAnsi" w:hAnsi="Arial" w:cs="Arial"/>
          <w:sz w:val="24"/>
          <w:szCs w:val="24"/>
          <w:lang w:eastAsia="en-US"/>
        </w:rPr>
        <w:t xml:space="preserve">,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r w:rsidR="00784D0B" w:rsidRPr="008B53CE">
        <w:rPr>
          <w:rFonts w:ascii="Arial" w:eastAsiaTheme="minorHAnsi" w:hAnsi="Arial" w:cs="Arial"/>
          <w:sz w:val="24"/>
          <w:szCs w:val="24"/>
          <w:lang w:eastAsia="en-US"/>
        </w:rPr>
        <w:t>Широковского</w:t>
      </w:r>
      <w:r w:rsidR="00D26A31" w:rsidRPr="008B53CE">
        <w:rPr>
          <w:rFonts w:ascii="Arial" w:eastAsiaTheme="minorHAnsi" w:hAnsi="Arial" w:cs="Arial"/>
          <w:sz w:val="24"/>
          <w:szCs w:val="24"/>
          <w:lang w:eastAsia="en-US"/>
        </w:rPr>
        <w:t xml:space="preserve"> муниципального образования</w:t>
      </w:r>
      <w:r w:rsidRPr="008B53CE">
        <w:rPr>
          <w:rFonts w:ascii="Arial" w:eastAsiaTheme="minorHAnsi" w:hAnsi="Arial" w:cs="Arial"/>
          <w:sz w:val="24"/>
          <w:szCs w:val="24"/>
          <w:lang w:eastAsia="en-US"/>
        </w:rPr>
        <w:t xml:space="preserve">,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w:t>
      </w:r>
      <w:r w:rsidR="00D26A31" w:rsidRPr="008B53CE">
        <w:rPr>
          <w:rFonts w:ascii="Arial" w:eastAsiaTheme="minorHAnsi" w:hAnsi="Arial" w:cs="Arial"/>
          <w:sz w:val="24"/>
          <w:szCs w:val="24"/>
          <w:lang w:eastAsia="en-US"/>
        </w:rPr>
        <w:t xml:space="preserve"> </w:t>
      </w:r>
      <w:r w:rsidRPr="008B53CE">
        <w:rPr>
          <w:rFonts w:ascii="Arial" w:eastAsiaTheme="minorHAnsi" w:hAnsi="Arial" w:cs="Arial"/>
          <w:sz w:val="24"/>
          <w:szCs w:val="24"/>
          <w:lang w:eastAsia="en-US"/>
        </w:rPr>
        <w:t>подготавливает проект решения о</w:t>
      </w:r>
      <w:proofErr w:type="gramEnd"/>
      <w:r w:rsidRPr="008B53CE">
        <w:rPr>
          <w:rFonts w:ascii="Arial" w:eastAsiaTheme="minorHAnsi" w:hAnsi="Arial" w:cs="Arial"/>
          <w:sz w:val="24"/>
          <w:szCs w:val="24"/>
          <w:lang w:eastAsia="en-US"/>
        </w:rPr>
        <w:t xml:space="preserve"> </w:t>
      </w:r>
      <w:proofErr w:type="gramStart"/>
      <w:r w:rsidRPr="008B53CE">
        <w:rPr>
          <w:rFonts w:ascii="Arial" w:eastAsiaTheme="minorHAnsi" w:hAnsi="Arial" w:cs="Arial"/>
          <w:sz w:val="24"/>
          <w:szCs w:val="24"/>
          <w:lang w:eastAsia="en-US"/>
        </w:rPr>
        <w:t>предоставлении</w:t>
      </w:r>
      <w:proofErr w:type="gramEnd"/>
      <w:r w:rsidRPr="008B53CE">
        <w:rPr>
          <w:rFonts w:ascii="Arial" w:eastAsiaTheme="minorHAnsi" w:hAnsi="Arial" w:cs="Arial"/>
          <w:sz w:val="24"/>
          <w:szCs w:val="24"/>
          <w:lang w:eastAsia="en-US"/>
        </w:rPr>
        <w:t xml:space="preserve"> бюджетных ассигнований на осуществление за счет субсидий учреждениями, предприятиями капитальных вложений в муниципальную собственность </w:t>
      </w:r>
      <w:r w:rsidR="00784D0B" w:rsidRPr="008B53CE">
        <w:rPr>
          <w:rFonts w:ascii="Arial" w:eastAsiaTheme="minorHAnsi" w:hAnsi="Arial" w:cs="Arial"/>
          <w:sz w:val="24"/>
          <w:szCs w:val="24"/>
          <w:lang w:eastAsia="en-US"/>
        </w:rPr>
        <w:t>Широковского</w:t>
      </w:r>
      <w:r w:rsidR="003B092F" w:rsidRPr="008B53CE">
        <w:rPr>
          <w:rFonts w:ascii="Arial" w:eastAsiaTheme="minorHAnsi" w:hAnsi="Arial" w:cs="Arial"/>
          <w:sz w:val="24"/>
          <w:szCs w:val="24"/>
          <w:lang w:eastAsia="en-US"/>
        </w:rPr>
        <w:t xml:space="preserve"> муниципального </w:t>
      </w:r>
      <w:r w:rsidR="003B092F" w:rsidRPr="008B53CE">
        <w:rPr>
          <w:rFonts w:ascii="Arial" w:eastAsiaTheme="minorHAnsi" w:hAnsi="Arial" w:cs="Arial"/>
          <w:sz w:val="24"/>
          <w:szCs w:val="24"/>
          <w:lang w:eastAsia="en-US"/>
        </w:rPr>
        <w:lastRenderedPageBreak/>
        <w:t>образования</w:t>
      </w:r>
      <w:r w:rsidRPr="008B53CE">
        <w:rPr>
          <w:rFonts w:ascii="Arial" w:eastAsiaTheme="minorHAnsi" w:hAnsi="Arial" w:cs="Arial"/>
          <w:sz w:val="24"/>
          <w:szCs w:val="24"/>
          <w:lang w:eastAsia="en-US"/>
        </w:rPr>
        <w:t xml:space="preserve"> (далее - проект решения) в форме проекта постановления администрации </w:t>
      </w:r>
      <w:r w:rsidR="00784D0B" w:rsidRPr="008B53CE">
        <w:rPr>
          <w:rFonts w:ascii="Arial" w:eastAsiaTheme="minorHAnsi" w:hAnsi="Arial" w:cs="Arial"/>
          <w:sz w:val="24"/>
          <w:szCs w:val="24"/>
          <w:lang w:eastAsia="en-US"/>
        </w:rPr>
        <w:t>Широковского</w:t>
      </w:r>
      <w:r w:rsidR="003B092F" w:rsidRPr="008B53CE">
        <w:rPr>
          <w:rFonts w:ascii="Arial" w:eastAsiaTheme="minorHAnsi" w:hAnsi="Arial" w:cs="Arial"/>
          <w:sz w:val="24"/>
          <w:szCs w:val="24"/>
          <w:lang w:eastAsia="en-US"/>
        </w:rPr>
        <w:t xml:space="preserve"> муниципального образования</w:t>
      </w:r>
      <w:r w:rsidRPr="008B53CE">
        <w:rPr>
          <w:rFonts w:ascii="Arial" w:eastAsiaTheme="minorHAnsi" w:hAnsi="Arial" w:cs="Arial"/>
          <w:sz w:val="24"/>
          <w:szCs w:val="24"/>
          <w:lang w:eastAsia="en-US"/>
        </w:rPr>
        <w:t>.</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 наименование объекта капитального строительства либо наименование объекта недвижимого имущества;</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 настоящее либо планируемое местонахождение объекта;</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 наименование главного распорядителя средств местного бюджета;</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 наименование получателя субсидии;</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 параметры, непосредственно характеризующие объект капитальных вложений;</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 параметры стоимости и финансового обеспечения объекта:</w:t>
      </w:r>
    </w:p>
    <w:p w:rsidR="00B4324B" w:rsidRPr="008B53CE" w:rsidRDefault="00B4324B" w:rsidP="008B53CE">
      <w:pPr>
        <w:pStyle w:val="af5"/>
        <w:ind w:firstLine="709"/>
        <w:jc w:val="both"/>
        <w:rPr>
          <w:rFonts w:ascii="Arial" w:eastAsiaTheme="minorHAnsi" w:hAnsi="Arial" w:cs="Arial"/>
          <w:sz w:val="24"/>
          <w:szCs w:val="24"/>
          <w:lang w:eastAsia="en-US"/>
        </w:rPr>
      </w:pPr>
      <w:proofErr w:type="gramStart"/>
      <w:r w:rsidRPr="008B53CE">
        <w:rPr>
          <w:rFonts w:ascii="Arial" w:eastAsiaTheme="minorHAnsi" w:hAnsi="Arial" w:cs="Arial"/>
          <w:sz w:val="24"/>
          <w:szCs w:val="24"/>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8B53CE">
        <w:rPr>
          <w:rFonts w:ascii="Arial" w:eastAsiaTheme="minorHAnsi" w:hAnsi="Arial" w:cs="Arial"/>
          <w:sz w:val="24"/>
          <w:szCs w:val="24"/>
          <w:lang w:eastAsia="en-US"/>
        </w:rPr>
        <w:t xml:space="preserve">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8B53CE" w:rsidRDefault="00B4324B" w:rsidP="008B53CE">
      <w:pPr>
        <w:pStyle w:val="af5"/>
        <w:ind w:firstLine="709"/>
        <w:jc w:val="both"/>
        <w:rPr>
          <w:rFonts w:ascii="Arial" w:eastAsiaTheme="minorHAnsi" w:hAnsi="Arial" w:cs="Arial"/>
          <w:sz w:val="24"/>
          <w:szCs w:val="24"/>
          <w:lang w:eastAsia="en-US"/>
        </w:rPr>
      </w:pPr>
      <w:proofErr w:type="gramStart"/>
      <w:r w:rsidRPr="008B53CE">
        <w:rPr>
          <w:rFonts w:ascii="Arial" w:eastAsiaTheme="minorHAnsi" w:hAnsi="Arial" w:cs="Arial"/>
          <w:sz w:val="24"/>
          <w:szCs w:val="24"/>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w:t>
      </w:r>
      <w:proofErr w:type="gramEnd"/>
      <w:r w:rsidRPr="008B53CE">
        <w:rPr>
          <w:rFonts w:ascii="Arial" w:eastAsiaTheme="minorHAnsi" w:hAnsi="Arial" w:cs="Arial"/>
          <w:sz w:val="24"/>
          <w:szCs w:val="24"/>
          <w:lang w:eastAsia="en-US"/>
        </w:rPr>
        <w:t xml:space="preserve">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4324B" w:rsidRPr="008B53CE" w:rsidRDefault="00B4324B" w:rsidP="008B53CE">
      <w:pPr>
        <w:pStyle w:val="af5"/>
        <w:ind w:firstLine="709"/>
        <w:jc w:val="both"/>
        <w:rPr>
          <w:rFonts w:ascii="Arial" w:eastAsiaTheme="minorHAnsi" w:hAnsi="Arial" w:cs="Arial"/>
          <w:sz w:val="24"/>
          <w:szCs w:val="24"/>
          <w:lang w:eastAsia="en-US"/>
        </w:rPr>
      </w:pPr>
      <w:r w:rsidRPr="008B53CE">
        <w:rPr>
          <w:rFonts w:ascii="Arial" w:eastAsiaTheme="minorHAnsi" w:hAnsi="Arial" w:cs="Arial"/>
          <w:sz w:val="24"/>
          <w:szCs w:val="24"/>
          <w:lang w:eastAsia="en-US"/>
        </w:rPr>
        <w:t xml:space="preserve">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sidR="00784D0B" w:rsidRPr="008B53CE">
        <w:rPr>
          <w:rFonts w:ascii="Arial" w:eastAsiaTheme="minorHAnsi" w:hAnsi="Arial" w:cs="Arial"/>
          <w:sz w:val="24"/>
          <w:szCs w:val="24"/>
          <w:lang w:eastAsia="en-US"/>
        </w:rPr>
        <w:t>Широковского</w:t>
      </w:r>
      <w:r w:rsidR="00707B6A" w:rsidRPr="008B53CE">
        <w:rPr>
          <w:rFonts w:ascii="Arial" w:eastAsiaTheme="minorHAnsi" w:hAnsi="Arial" w:cs="Arial"/>
          <w:sz w:val="24"/>
          <w:szCs w:val="24"/>
          <w:lang w:eastAsia="en-US"/>
        </w:rPr>
        <w:t xml:space="preserve"> муниципального образования</w:t>
      </w:r>
      <w:r w:rsidRPr="008B53CE">
        <w:rPr>
          <w:rFonts w:ascii="Arial" w:eastAsiaTheme="minorHAnsi" w:hAnsi="Arial" w:cs="Arial"/>
          <w:sz w:val="24"/>
          <w:szCs w:val="24"/>
          <w:lang w:eastAsia="en-US"/>
        </w:rPr>
        <w:t xml:space="preserve"> главному распорядителю предоставляются бюджетные ассигнования.</w:t>
      </w:r>
    </w:p>
    <w:p w:rsidR="00F91E7F" w:rsidRDefault="00F91E7F" w:rsidP="008B53CE">
      <w:pPr>
        <w:pStyle w:val="ConsPlusNormal"/>
        <w:ind w:firstLine="0"/>
        <w:jc w:val="both"/>
        <w:rPr>
          <w:rFonts w:ascii="Times New Roman" w:hAnsi="Times New Roman" w:cs="Times New Roman"/>
          <w:sz w:val="28"/>
          <w:szCs w:val="28"/>
        </w:rPr>
      </w:pPr>
    </w:p>
    <w:p w:rsidR="001A2551" w:rsidRPr="008B53CE" w:rsidRDefault="001A2551" w:rsidP="001A2551">
      <w:pPr>
        <w:jc w:val="right"/>
        <w:rPr>
          <w:rStyle w:val="130"/>
          <w:rFonts w:ascii="Courier New" w:hAnsi="Courier New" w:cs="Courier New"/>
          <w:sz w:val="22"/>
          <w:szCs w:val="22"/>
        </w:rPr>
      </w:pPr>
      <w:r w:rsidRPr="008B53CE">
        <w:rPr>
          <w:rStyle w:val="130"/>
          <w:rFonts w:ascii="Courier New" w:hAnsi="Courier New" w:cs="Courier New"/>
          <w:sz w:val="22"/>
          <w:szCs w:val="22"/>
        </w:rPr>
        <w:t>Приложение №2</w:t>
      </w:r>
    </w:p>
    <w:p w:rsidR="001A2551" w:rsidRPr="008B53CE" w:rsidRDefault="001A2551" w:rsidP="001A2551">
      <w:pPr>
        <w:jc w:val="right"/>
        <w:rPr>
          <w:rStyle w:val="130"/>
          <w:rFonts w:ascii="Courier New" w:hAnsi="Courier New" w:cs="Courier New"/>
          <w:sz w:val="22"/>
          <w:szCs w:val="22"/>
        </w:rPr>
      </w:pPr>
      <w:r w:rsidRPr="008B53CE">
        <w:rPr>
          <w:rStyle w:val="130"/>
          <w:rFonts w:ascii="Courier New" w:hAnsi="Courier New" w:cs="Courier New"/>
          <w:sz w:val="22"/>
          <w:szCs w:val="22"/>
        </w:rPr>
        <w:lastRenderedPageBreak/>
        <w:t>к постановлению администрации</w:t>
      </w:r>
    </w:p>
    <w:p w:rsidR="001A2551" w:rsidRPr="008B53CE" w:rsidRDefault="00784D0B" w:rsidP="008B53CE">
      <w:pPr>
        <w:jc w:val="right"/>
        <w:rPr>
          <w:rStyle w:val="130"/>
          <w:rFonts w:ascii="Courier New" w:hAnsi="Courier New" w:cs="Courier New"/>
          <w:sz w:val="22"/>
          <w:szCs w:val="22"/>
        </w:rPr>
      </w:pPr>
      <w:r w:rsidRPr="008B53CE">
        <w:rPr>
          <w:rStyle w:val="130"/>
          <w:rFonts w:ascii="Courier New" w:hAnsi="Courier New" w:cs="Courier New"/>
          <w:sz w:val="22"/>
          <w:szCs w:val="22"/>
        </w:rPr>
        <w:t>Широковского</w:t>
      </w:r>
      <w:r w:rsidR="001A2551" w:rsidRPr="008B53CE">
        <w:rPr>
          <w:rStyle w:val="130"/>
          <w:rFonts w:ascii="Courier New" w:hAnsi="Courier New" w:cs="Courier New"/>
          <w:sz w:val="22"/>
          <w:szCs w:val="22"/>
        </w:rPr>
        <w:t xml:space="preserve"> муниципального образования</w:t>
      </w:r>
    </w:p>
    <w:p w:rsidR="001A2551" w:rsidRPr="008B53CE" w:rsidRDefault="001A2551" w:rsidP="001A2551">
      <w:pPr>
        <w:jc w:val="right"/>
        <w:rPr>
          <w:rStyle w:val="130"/>
          <w:color w:val="000000" w:themeColor="text1"/>
          <w:szCs w:val="24"/>
        </w:rPr>
      </w:pPr>
      <w:r w:rsidRPr="008B53CE">
        <w:rPr>
          <w:rStyle w:val="130"/>
          <w:rFonts w:ascii="Courier New" w:hAnsi="Courier New" w:cs="Courier New"/>
          <w:sz w:val="22"/>
          <w:szCs w:val="22"/>
        </w:rPr>
        <w:t xml:space="preserve">от </w:t>
      </w:r>
      <w:r w:rsidR="008B53CE">
        <w:rPr>
          <w:rStyle w:val="130"/>
          <w:rFonts w:ascii="Courier New" w:hAnsi="Courier New" w:cs="Courier New"/>
          <w:sz w:val="22"/>
          <w:szCs w:val="22"/>
        </w:rPr>
        <w:t>14</w:t>
      </w:r>
      <w:r w:rsidRPr="008B53CE">
        <w:rPr>
          <w:rStyle w:val="130"/>
          <w:rFonts w:ascii="Courier New" w:hAnsi="Courier New" w:cs="Courier New"/>
          <w:color w:val="000000" w:themeColor="text1"/>
          <w:sz w:val="22"/>
          <w:szCs w:val="22"/>
        </w:rPr>
        <w:t>.</w:t>
      </w:r>
      <w:r w:rsidR="008B53CE">
        <w:rPr>
          <w:rStyle w:val="130"/>
          <w:rFonts w:ascii="Courier New" w:hAnsi="Courier New" w:cs="Courier New"/>
          <w:color w:val="000000" w:themeColor="text1"/>
          <w:sz w:val="22"/>
          <w:szCs w:val="22"/>
        </w:rPr>
        <w:t>12</w:t>
      </w:r>
      <w:r w:rsidRPr="008B53CE">
        <w:rPr>
          <w:rStyle w:val="130"/>
          <w:rFonts w:ascii="Courier New" w:hAnsi="Courier New" w:cs="Courier New"/>
          <w:color w:val="000000" w:themeColor="text1"/>
          <w:sz w:val="22"/>
          <w:szCs w:val="22"/>
        </w:rPr>
        <w:t xml:space="preserve">.2020 г. № </w:t>
      </w:r>
      <w:r w:rsidR="008B53CE">
        <w:rPr>
          <w:rStyle w:val="130"/>
          <w:rFonts w:ascii="Courier New" w:hAnsi="Courier New" w:cs="Courier New"/>
          <w:color w:val="000000" w:themeColor="text1"/>
          <w:sz w:val="22"/>
          <w:szCs w:val="22"/>
        </w:rPr>
        <w:t>52</w:t>
      </w:r>
    </w:p>
    <w:p w:rsidR="001A2551" w:rsidRPr="00600446" w:rsidRDefault="001A2551" w:rsidP="008B53CE">
      <w:pPr>
        <w:rPr>
          <w:rStyle w:val="130"/>
          <w:szCs w:val="24"/>
        </w:rPr>
      </w:pPr>
    </w:p>
    <w:p w:rsidR="001A2551" w:rsidRPr="008B53CE" w:rsidRDefault="008B53CE" w:rsidP="001A2551">
      <w:pPr>
        <w:jc w:val="center"/>
        <w:rPr>
          <w:rFonts w:ascii="Arial" w:hAnsi="Arial" w:cs="Arial"/>
          <w:b/>
          <w:sz w:val="30"/>
          <w:szCs w:val="30"/>
        </w:rPr>
      </w:pPr>
      <w:r w:rsidRPr="008B53CE">
        <w:rPr>
          <w:rFonts w:ascii="Arial" w:hAnsi="Arial" w:cs="Arial"/>
          <w:b/>
          <w:sz w:val="30"/>
          <w:szCs w:val="30"/>
        </w:rPr>
        <w:t>ПОРЯДОК</w:t>
      </w:r>
    </w:p>
    <w:p w:rsidR="001A2551" w:rsidRPr="008B53CE" w:rsidRDefault="00707B6A" w:rsidP="00707B6A">
      <w:pPr>
        <w:pStyle w:val="ConsPlusNormal"/>
        <w:ind w:firstLine="709"/>
        <w:jc w:val="center"/>
        <w:rPr>
          <w:b/>
          <w:sz w:val="30"/>
          <w:szCs w:val="30"/>
        </w:rPr>
      </w:pPr>
      <w:r w:rsidRPr="008B53CE">
        <w:rPr>
          <w:rFonts w:eastAsiaTheme="minorHAnsi"/>
          <w:b/>
          <w:sz w:val="30"/>
          <w:szCs w:val="30"/>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784D0B" w:rsidRPr="008B53CE">
        <w:rPr>
          <w:rFonts w:eastAsiaTheme="minorHAnsi"/>
          <w:b/>
          <w:sz w:val="30"/>
          <w:szCs w:val="30"/>
          <w:lang w:eastAsia="en-US"/>
        </w:rPr>
        <w:t>ШИРОКОВСКОГО</w:t>
      </w:r>
      <w:r w:rsidRPr="008B53CE">
        <w:rPr>
          <w:rFonts w:eastAsiaTheme="minorHAnsi"/>
          <w:b/>
          <w:sz w:val="30"/>
          <w:szCs w:val="30"/>
          <w:lang w:eastAsia="en-US"/>
        </w:rPr>
        <w:t xml:space="preserve"> МУНИЦИПАЛЬНОГО ОБРАЗОВАНИЯ</w:t>
      </w:r>
    </w:p>
    <w:p w:rsidR="00372EF5" w:rsidRPr="00E1747B" w:rsidRDefault="00372EF5" w:rsidP="00372EF5">
      <w:pPr>
        <w:pStyle w:val="ConsPlusNormal"/>
        <w:ind w:firstLine="0"/>
        <w:jc w:val="both"/>
        <w:rPr>
          <w:rStyle w:val="130"/>
          <w:rFonts w:ascii="Arial" w:hAnsi="Arial"/>
          <w:szCs w:val="24"/>
        </w:rPr>
      </w:pPr>
    </w:p>
    <w:p w:rsidR="00707B6A" w:rsidRPr="001E0595" w:rsidRDefault="001A2551" w:rsidP="001E0595">
      <w:pPr>
        <w:autoSpaceDE w:val="0"/>
        <w:autoSpaceDN w:val="0"/>
        <w:adjustRightInd w:val="0"/>
        <w:ind w:firstLine="709"/>
        <w:jc w:val="both"/>
        <w:rPr>
          <w:rFonts w:ascii="Arial" w:eastAsiaTheme="minorHAnsi" w:hAnsi="Arial" w:cs="Arial"/>
          <w:kern w:val="0"/>
          <w:sz w:val="24"/>
          <w:szCs w:val="24"/>
          <w:lang w:eastAsia="en-US"/>
        </w:rPr>
      </w:pPr>
      <w:r w:rsidRPr="001E0595">
        <w:rPr>
          <w:rFonts w:ascii="Arial" w:hAnsi="Arial" w:cs="Arial"/>
          <w:kern w:val="3"/>
          <w:sz w:val="24"/>
          <w:szCs w:val="24"/>
          <w:lang w:val="de-DE" w:bidi="fa-IR"/>
        </w:rPr>
        <w:t>1.</w:t>
      </w:r>
      <w:r w:rsidRPr="001E0595">
        <w:rPr>
          <w:rFonts w:ascii="Arial" w:hAnsi="Arial" w:cs="Arial"/>
          <w:kern w:val="3"/>
          <w:sz w:val="24"/>
          <w:szCs w:val="24"/>
          <w:lang w:bidi="fa-IR"/>
        </w:rPr>
        <w:t xml:space="preserve"> Настоящий Порядок </w:t>
      </w:r>
      <w:r w:rsidR="00707B6A" w:rsidRPr="001E0595">
        <w:rPr>
          <w:rFonts w:ascii="Arial" w:eastAsiaTheme="minorHAnsi" w:hAnsi="Arial" w:cs="Arial"/>
          <w:kern w:val="0"/>
          <w:sz w:val="24"/>
          <w:szCs w:val="24"/>
          <w:lang w:eastAsia="en-US"/>
        </w:rPr>
        <w:t xml:space="preserve">устанавливает порядок предоставления из бюджета </w:t>
      </w:r>
      <w:r w:rsidR="00784D0B" w:rsidRPr="001E0595">
        <w:rPr>
          <w:rFonts w:ascii="Arial" w:eastAsiaTheme="minorHAnsi" w:hAnsi="Arial" w:cs="Arial"/>
          <w:kern w:val="0"/>
          <w:sz w:val="24"/>
          <w:szCs w:val="24"/>
          <w:lang w:eastAsia="en-US"/>
        </w:rPr>
        <w:t>Широковского</w:t>
      </w:r>
      <w:r w:rsidR="00707B6A" w:rsidRPr="001E0595">
        <w:rPr>
          <w:rFonts w:ascii="Arial" w:eastAsiaTheme="minorHAnsi" w:hAnsi="Arial" w:cs="Arial"/>
          <w:kern w:val="0"/>
          <w:sz w:val="24"/>
          <w:szCs w:val="24"/>
          <w:lang w:eastAsia="en-US"/>
        </w:rPr>
        <w:t xml:space="preserve"> муниципального образования (далее - местный бюджет) субсидий муниципальным бюджетным и автономным учреждениям (далее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784D0B" w:rsidRPr="001E0595">
        <w:rPr>
          <w:rFonts w:ascii="Arial" w:eastAsiaTheme="minorHAnsi" w:hAnsi="Arial" w:cs="Arial"/>
          <w:kern w:val="0"/>
          <w:sz w:val="24"/>
          <w:szCs w:val="24"/>
          <w:lang w:eastAsia="en-US"/>
        </w:rPr>
        <w:t>Широковского</w:t>
      </w:r>
      <w:r w:rsidR="00707B6A" w:rsidRPr="001E0595">
        <w:rPr>
          <w:rFonts w:ascii="Arial" w:eastAsiaTheme="minorHAnsi" w:hAnsi="Arial" w:cs="Arial"/>
          <w:kern w:val="0"/>
          <w:sz w:val="24"/>
          <w:szCs w:val="24"/>
          <w:lang w:eastAsia="en-US"/>
        </w:rPr>
        <w:t xml:space="preserve"> муниципального образования и (или) в приобретение объектов недвижимого имущества в муниципальную собственность </w:t>
      </w:r>
      <w:r w:rsidR="00784D0B" w:rsidRPr="001E0595">
        <w:rPr>
          <w:rFonts w:ascii="Arial" w:eastAsiaTheme="minorHAnsi" w:hAnsi="Arial" w:cs="Arial"/>
          <w:kern w:val="0"/>
          <w:sz w:val="24"/>
          <w:szCs w:val="24"/>
          <w:lang w:eastAsia="en-US"/>
        </w:rPr>
        <w:t>Широковского</w:t>
      </w:r>
      <w:r w:rsidR="00506143" w:rsidRPr="001E0595">
        <w:rPr>
          <w:rFonts w:ascii="Arial" w:eastAsiaTheme="minorHAnsi" w:hAnsi="Arial" w:cs="Arial"/>
          <w:kern w:val="0"/>
          <w:sz w:val="24"/>
          <w:szCs w:val="24"/>
          <w:lang w:eastAsia="en-US"/>
        </w:rPr>
        <w:t xml:space="preserve"> муниципального образования</w:t>
      </w:r>
      <w:r w:rsidR="00707B6A" w:rsidRPr="001E0595">
        <w:rPr>
          <w:rFonts w:ascii="Arial" w:eastAsiaTheme="minorHAnsi" w:hAnsi="Arial" w:cs="Arial"/>
          <w:kern w:val="0"/>
          <w:sz w:val="24"/>
          <w:szCs w:val="24"/>
          <w:lang w:eastAsia="en-US"/>
        </w:rPr>
        <w:t xml:space="preserve"> (далее - субсидия на осуществление капитальных вложений).</w:t>
      </w:r>
    </w:p>
    <w:p w:rsidR="00506143" w:rsidRPr="001E0595" w:rsidRDefault="00707B6A" w:rsidP="001E0595">
      <w:pPr>
        <w:autoSpaceDE w:val="0"/>
        <w:autoSpaceDN w:val="0"/>
        <w:adjustRightInd w:val="0"/>
        <w:ind w:firstLine="709"/>
        <w:jc w:val="both"/>
        <w:rPr>
          <w:rFonts w:ascii="Arial" w:eastAsiaTheme="minorHAnsi" w:hAnsi="Arial" w:cs="Arial"/>
          <w:kern w:val="0"/>
          <w:sz w:val="24"/>
          <w:szCs w:val="24"/>
          <w:lang w:eastAsia="en-US"/>
        </w:rPr>
      </w:pPr>
      <w:r w:rsidRPr="001E0595">
        <w:rPr>
          <w:rFonts w:ascii="Arial" w:eastAsiaTheme="minorHAnsi" w:hAnsi="Arial" w:cs="Arial"/>
          <w:kern w:val="0"/>
          <w:sz w:val="24"/>
          <w:szCs w:val="24"/>
          <w:lang w:eastAsia="en-US"/>
        </w:rPr>
        <w:t xml:space="preserve">2. Предоставление субсидий осуществляется </w:t>
      </w:r>
      <w:proofErr w:type="gramStart"/>
      <w:r w:rsidRPr="001E0595">
        <w:rPr>
          <w:rFonts w:ascii="Arial" w:eastAsiaTheme="minorHAnsi" w:hAnsi="Arial" w:cs="Arial"/>
          <w:kern w:val="0"/>
          <w:sz w:val="24"/>
          <w:szCs w:val="24"/>
          <w:lang w:eastAsia="en-US"/>
        </w:rPr>
        <w:t xml:space="preserve">в соответствии с постановлением администрации </w:t>
      </w:r>
      <w:r w:rsidR="00784D0B" w:rsidRPr="001E0595">
        <w:rPr>
          <w:rFonts w:ascii="Arial" w:eastAsiaTheme="minorHAnsi" w:hAnsi="Arial" w:cs="Arial"/>
          <w:kern w:val="0"/>
          <w:sz w:val="24"/>
          <w:szCs w:val="24"/>
          <w:lang w:eastAsia="en-US"/>
        </w:rPr>
        <w:t>Широковского</w:t>
      </w:r>
      <w:r w:rsidR="00506143" w:rsidRPr="001E0595">
        <w:rPr>
          <w:rFonts w:ascii="Arial" w:eastAsiaTheme="minorHAnsi" w:hAnsi="Arial" w:cs="Arial"/>
          <w:kern w:val="0"/>
          <w:sz w:val="24"/>
          <w:szCs w:val="24"/>
          <w:lang w:eastAsia="en-US"/>
        </w:rPr>
        <w:t xml:space="preserve"> муниципального образования</w:t>
      </w:r>
      <w:r w:rsidRPr="001E0595">
        <w:rPr>
          <w:rFonts w:ascii="Arial" w:eastAsiaTheme="minorHAnsi" w:hAnsi="Arial" w:cs="Arial"/>
          <w:kern w:val="0"/>
          <w:sz w:val="24"/>
          <w:szCs w:val="24"/>
          <w:lang w:eastAsia="en-US"/>
        </w:rPr>
        <w:t xml:space="preserve"> о предоставлении бюджетных ассигнований на осуществление за счет</w:t>
      </w:r>
      <w:proofErr w:type="gramEnd"/>
      <w:r w:rsidRPr="001E0595">
        <w:rPr>
          <w:rFonts w:ascii="Arial" w:eastAsiaTheme="minorHAnsi" w:hAnsi="Arial" w:cs="Arial"/>
          <w:kern w:val="0"/>
          <w:sz w:val="24"/>
          <w:szCs w:val="24"/>
          <w:lang w:eastAsia="en-US"/>
        </w:rPr>
        <w:t xml:space="preserve"> субсидий учреждениями, предприятиями капитальных вложений в муниципальную собственность </w:t>
      </w:r>
      <w:r w:rsidR="00784D0B" w:rsidRPr="001E0595">
        <w:rPr>
          <w:rFonts w:ascii="Arial" w:eastAsiaTheme="minorHAnsi" w:hAnsi="Arial" w:cs="Arial"/>
          <w:kern w:val="0"/>
          <w:sz w:val="24"/>
          <w:szCs w:val="24"/>
          <w:lang w:eastAsia="en-US"/>
        </w:rPr>
        <w:t>Широковского</w:t>
      </w:r>
      <w:r w:rsidR="001E0595">
        <w:rPr>
          <w:rFonts w:ascii="Arial" w:eastAsiaTheme="minorHAnsi" w:hAnsi="Arial" w:cs="Arial"/>
          <w:kern w:val="0"/>
          <w:sz w:val="24"/>
          <w:szCs w:val="24"/>
          <w:lang w:eastAsia="en-US"/>
        </w:rPr>
        <w:t xml:space="preserve"> муниципального образования.</w:t>
      </w:r>
    </w:p>
    <w:p w:rsidR="00707B6A" w:rsidRPr="001E0595" w:rsidRDefault="00707B6A" w:rsidP="001E0595">
      <w:pPr>
        <w:autoSpaceDE w:val="0"/>
        <w:autoSpaceDN w:val="0"/>
        <w:adjustRightInd w:val="0"/>
        <w:ind w:firstLine="709"/>
        <w:jc w:val="both"/>
        <w:rPr>
          <w:rFonts w:ascii="Arial" w:eastAsiaTheme="minorHAnsi" w:hAnsi="Arial" w:cs="Arial"/>
          <w:kern w:val="0"/>
          <w:sz w:val="24"/>
          <w:szCs w:val="24"/>
          <w:lang w:eastAsia="en-US"/>
        </w:rPr>
      </w:pPr>
      <w:r w:rsidRPr="001E0595">
        <w:rPr>
          <w:rFonts w:ascii="Arial" w:eastAsiaTheme="minorHAnsi" w:hAnsi="Arial" w:cs="Arial"/>
          <w:kern w:val="0"/>
          <w:sz w:val="24"/>
          <w:szCs w:val="24"/>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07B6A" w:rsidRPr="001E0595" w:rsidRDefault="00707B6A" w:rsidP="001E0595">
      <w:pPr>
        <w:autoSpaceDE w:val="0"/>
        <w:autoSpaceDN w:val="0"/>
        <w:adjustRightInd w:val="0"/>
        <w:ind w:firstLine="709"/>
        <w:jc w:val="both"/>
        <w:rPr>
          <w:rFonts w:ascii="Arial" w:eastAsiaTheme="minorHAnsi" w:hAnsi="Arial" w:cs="Arial"/>
          <w:kern w:val="0"/>
          <w:sz w:val="24"/>
          <w:szCs w:val="24"/>
          <w:lang w:eastAsia="en-US"/>
        </w:rPr>
      </w:pPr>
      <w:r w:rsidRPr="001E0595">
        <w:rPr>
          <w:rFonts w:ascii="Arial" w:eastAsiaTheme="minorHAnsi" w:hAnsi="Arial" w:cs="Arial"/>
          <w:kern w:val="0"/>
          <w:sz w:val="24"/>
          <w:szCs w:val="24"/>
          <w:lang w:eastAsia="en-US"/>
        </w:rPr>
        <w:t xml:space="preserve">4. Предоставление субсидий на осуществление капитальных вложений осуществляется в соответствии с </w:t>
      </w:r>
      <w:hyperlink r:id="rId10" w:history="1">
        <w:r w:rsidRPr="001E0595">
          <w:rPr>
            <w:rFonts w:ascii="Arial" w:eastAsiaTheme="minorHAnsi" w:hAnsi="Arial" w:cs="Arial"/>
            <w:color w:val="000000" w:themeColor="text1"/>
            <w:kern w:val="0"/>
            <w:sz w:val="24"/>
            <w:szCs w:val="24"/>
            <w:lang w:eastAsia="en-US"/>
          </w:rPr>
          <w:t>соглашением</w:t>
        </w:r>
      </w:hyperlink>
      <w:r w:rsidRPr="001E0595">
        <w:rPr>
          <w:rFonts w:ascii="Arial" w:eastAsiaTheme="minorHAnsi" w:hAnsi="Arial" w:cs="Arial"/>
          <w:color w:val="000000" w:themeColor="text1"/>
          <w:kern w:val="0"/>
          <w:sz w:val="24"/>
          <w:szCs w:val="24"/>
          <w:lang w:eastAsia="en-US"/>
        </w:rPr>
        <w:t xml:space="preserve"> </w:t>
      </w:r>
      <w:r w:rsidRPr="001E0595">
        <w:rPr>
          <w:rFonts w:ascii="Arial" w:eastAsiaTheme="minorHAnsi" w:hAnsi="Arial" w:cs="Arial"/>
          <w:kern w:val="0"/>
          <w:sz w:val="24"/>
          <w:szCs w:val="24"/>
          <w:lang w:eastAsia="en-US"/>
        </w:rPr>
        <w:t xml:space="preserve">о предоставлении субсидии </w:t>
      </w:r>
      <w:proofErr w:type="gramStart"/>
      <w:r w:rsidRPr="001E0595">
        <w:rPr>
          <w:rFonts w:ascii="Arial" w:eastAsiaTheme="minorHAnsi" w:hAnsi="Arial" w:cs="Arial"/>
          <w:kern w:val="0"/>
          <w:sz w:val="24"/>
          <w:szCs w:val="24"/>
          <w:lang w:eastAsia="en-US"/>
        </w:rPr>
        <w:t>согласно</w:t>
      </w:r>
      <w:proofErr w:type="gramEnd"/>
      <w:r w:rsidRPr="001E0595">
        <w:rPr>
          <w:rFonts w:ascii="Arial" w:eastAsiaTheme="minorHAnsi" w:hAnsi="Arial" w:cs="Arial"/>
          <w:kern w:val="0"/>
          <w:sz w:val="24"/>
          <w:szCs w:val="24"/>
          <w:lang w:eastAsia="en-US"/>
        </w:rPr>
        <w:t xml:space="preserve"> примерной формы, утвержденной Приложением N 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707B6A" w:rsidRPr="001E0595" w:rsidRDefault="00707B6A" w:rsidP="001E0595">
      <w:pPr>
        <w:autoSpaceDE w:val="0"/>
        <w:autoSpaceDN w:val="0"/>
        <w:adjustRightInd w:val="0"/>
        <w:ind w:firstLine="709"/>
        <w:jc w:val="both"/>
        <w:rPr>
          <w:rFonts w:ascii="Arial" w:eastAsiaTheme="minorHAnsi" w:hAnsi="Arial" w:cs="Arial"/>
          <w:kern w:val="0"/>
          <w:sz w:val="24"/>
          <w:szCs w:val="24"/>
          <w:lang w:eastAsia="en-US"/>
        </w:rPr>
      </w:pPr>
      <w:r w:rsidRPr="001E0595">
        <w:rPr>
          <w:rFonts w:ascii="Arial" w:eastAsiaTheme="minorHAnsi" w:hAnsi="Arial" w:cs="Arial"/>
          <w:kern w:val="0"/>
          <w:sz w:val="24"/>
          <w:szCs w:val="24"/>
          <w:lang w:eastAsia="en-US"/>
        </w:rPr>
        <w:t xml:space="preserve">В случае если администрацией </w:t>
      </w:r>
      <w:r w:rsidR="00784D0B" w:rsidRPr="001E0595">
        <w:rPr>
          <w:rFonts w:ascii="Arial" w:eastAsiaTheme="minorHAnsi" w:hAnsi="Arial" w:cs="Arial"/>
          <w:kern w:val="0"/>
          <w:sz w:val="24"/>
          <w:szCs w:val="24"/>
          <w:lang w:eastAsia="en-US"/>
        </w:rPr>
        <w:t>Широковского</w:t>
      </w:r>
      <w:r w:rsidR="009C5A36" w:rsidRPr="001E0595">
        <w:rPr>
          <w:rFonts w:ascii="Arial" w:eastAsiaTheme="minorHAnsi" w:hAnsi="Arial" w:cs="Arial"/>
          <w:kern w:val="0"/>
          <w:sz w:val="24"/>
          <w:szCs w:val="24"/>
          <w:lang w:eastAsia="en-US"/>
        </w:rPr>
        <w:t xml:space="preserve"> муниципального образования</w:t>
      </w:r>
      <w:r w:rsidRPr="001E0595">
        <w:rPr>
          <w:rFonts w:ascii="Arial" w:eastAsiaTheme="minorHAnsi" w:hAnsi="Arial" w:cs="Arial"/>
          <w:kern w:val="0"/>
          <w:sz w:val="24"/>
          <w:szCs w:val="24"/>
          <w:lang w:eastAsia="en-US"/>
        </w:rPr>
        <w:t xml:space="preserve">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707B6A" w:rsidRPr="001E0595" w:rsidRDefault="00707B6A" w:rsidP="001E0595">
      <w:pPr>
        <w:autoSpaceDE w:val="0"/>
        <w:autoSpaceDN w:val="0"/>
        <w:adjustRightInd w:val="0"/>
        <w:ind w:firstLine="709"/>
        <w:jc w:val="both"/>
        <w:rPr>
          <w:rFonts w:ascii="Arial" w:eastAsiaTheme="minorHAnsi" w:hAnsi="Arial" w:cs="Arial"/>
          <w:kern w:val="0"/>
          <w:sz w:val="24"/>
          <w:szCs w:val="24"/>
          <w:lang w:eastAsia="en-US"/>
        </w:rPr>
      </w:pPr>
      <w:r w:rsidRPr="001E0595">
        <w:rPr>
          <w:rFonts w:ascii="Arial" w:eastAsiaTheme="minorHAnsi" w:hAnsi="Arial" w:cs="Arial"/>
          <w:kern w:val="0"/>
          <w:sz w:val="24"/>
          <w:szCs w:val="24"/>
          <w:lang w:eastAsia="en-US"/>
        </w:rPr>
        <w:t>Соглашение о предоставлении субсидии может быть заключено в отношении нескольких объектов капитальных вложений.</w:t>
      </w:r>
    </w:p>
    <w:p w:rsidR="00707B6A" w:rsidRPr="001E0595" w:rsidRDefault="00707B6A" w:rsidP="001E0595">
      <w:pPr>
        <w:autoSpaceDE w:val="0"/>
        <w:autoSpaceDN w:val="0"/>
        <w:adjustRightInd w:val="0"/>
        <w:ind w:firstLine="709"/>
        <w:jc w:val="both"/>
        <w:rPr>
          <w:rFonts w:ascii="Arial" w:eastAsiaTheme="minorHAnsi" w:hAnsi="Arial" w:cs="Arial"/>
          <w:kern w:val="0"/>
          <w:sz w:val="24"/>
          <w:szCs w:val="24"/>
          <w:lang w:eastAsia="en-US"/>
        </w:rPr>
      </w:pPr>
      <w:r w:rsidRPr="001E0595">
        <w:rPr>
          <w:rFonts w:ascii="Arial" w:eastAsiaTheme="minorHAnsi" w:hAnsi="Arial" w:cs="Arial"/>
          <w:kern w:val="0"/>
          <w:sz w:val="24"/>
          <w:szCs w:val="24"/>
          <w:lang w:eastAsia="en-US"/>
        </w:rPr>
        <w:t>5. Соглашение о предоставлении субсидии должно содержать следующие данные:</w:t>
      </w:r>
    </w:p>
    <w:p w:rsidR="004A5BFD" w:rsidRPr="001E0595" w:rsidRDefault="004A5BFD" w:rsidP="001E0595">
      <w:pPr>
        <w:widowControl w:val="0"/>
        <w:tabs>
          <w:tab w:val="left" w:pos="1062"/>
        </w:tabs>
        <w:ind w:firstLine="709"/>
        <w:jc w:val="both"/>
        <w:rPr>
          <w:rFonts w:ascii="Arial" w:hAnsi="Arial" w:cs="Arial"/>
          <w:sz w:val="24"/>
          <w:szCs w:val="24"/>
        </w:rPr>
      </w:pPr>
      <w:proofErr w:type="gramStart"/>
      <w:r w:rsidRPr="001E0595">
        <w:rPr>
          <w:rFonts w:ascii="Arial" w:hAnsi="Arial" w:cs="Arial"/>
          <w:sz w:val="24"/>
          <w:szCs w:val="24"/>
        </w:rP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w:t>
      </w:r>
      <w:r w:rsidRPr="001E0595">
        <w:rPr>
          <w:rFonts w:ascii="Arial" w:hAnsi="Arial" w:cs="Arial"/>
          <w:sz w:val="24"/>
          <w:szCs w:val="24"/>
        </w:rPr>
        <w:lastRenderedPageBreak/>
        <w:t>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1E0595">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4A5BFD" w:rsidRPr="001E0595" w:rsidRDefault="004A5BFD" w:rsidP="001E0595">
      <w:pPr>
        <w:widowControl w:val="0"/>
        <w:tabs>
          <w:tab w:val="left" w:pos="1062"/>
        </w:tabs>
        <w:ind w:firstLine="709"/>
        <w:jc w:val="both"/>
        <w:rPr>
          <w:rFonts w:ascii="Arial" w:hAnsi="Arial" w:cs="Arial"/>
          <w:sz w:val="24"/>
          <w:szCs w:val="24"/>
        </w:rPr>
      </w:pPr>
      <w:r w:rsidRPr="001E0595">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A5BFD" w:rsidRPr="001E0595" w:rsidRDefault="004A5BFD" w:rsidP="001E0595">
      <w:pPr>
        <w:widowControl w:val="0"/>
        <w:tabs>
          <w:tab w:val="left" w:pos="1029"/>
        </w:tabs>
        <w:ind w:firstLine="709"/>
        <w:jc w:val="both"/>
        <w:rPr>
          <w:rFonts w:ascii="Arial" w:hAnsi="Arial" w:cs="Arial"/>
          <w:sz w:val="24"/>
          <w:szCs w:val="24"/>
        </w:rPr>
      </w:pPr>
      <w:r w:rsidRPr="001E0595">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5BFD" w:rsidRPr="001E0595" w:rsidRDefault="004A5BFD" w:rsidP="001E0595">
      <w:pPr>
        <w:pStyle w:val="ConsPlusNormal"/>
        <w:widowControl/>
        <w:tabs>
          <w:tab w:val="left" w:pos="1080"/>
        </w:tabs>
        <w:ind w:firstLine="709"/>
        <w:jc w:val="both"/>
        <w:rPr>
          <w:sz w:val="24"/>
          <w:szCs w:val="24"/>
        </w:rPr>
      </w:pPr>
      <w:r w:rsidRPr="001E0595">
        <w:rPr>
          <w:sz w:val="24"/>
          <w:szCs w:val="24"/>
        </w:rPr>
        <w:t xml:space="preserve">4) положения, устанавливающие обязанность учреждения по открытию в финансовом органе администрации </w:t>
      </w:r>
      <w:r w:rsidR="00784D0B" w:rsidRPr="001E0595">
        <w:rPr>
          <w:sz w:val="24"/>
          <w:szCs w:val="24"/>
        </w:rPr>
        <w:t>Широковского</w:t>
      </w:r>
      <w:r w:rsidRPr="001E0595">
        <w:rPr>
          <w:sz w:val="24"/>
          <w:szCs w:val="24"/>
        </w:rPr>
        <w:t xml:space="preserve"> муниципального образования (далее – финансовый орган) лицевого счета для учета операций с субсидиями;</w:t>
      </w:r>
    </w:p>
    <w:p w:rsidR="004A5BFD" w:rsidRPr="001E0595" w:rsidRDefault="004A5BFD" w:rsidP="001E0595">
      <w:pPr>
        <w:widowControl w:val="0"/>
        <w:tabs>
          <w:tab w:val="left" w:pos="1033"/>
          <w:tab w:val="left" w:pos="1418"/>
        </w:tabs>
        <w:ind w:firstLine="709"/>
        <w:jc w:val="both"/>
        <w:rPr>
          <w:rFonts w:ascii="Arial" w:hAnsi="Arial" w:cs="Arial"/>
          <w:sz w:val="24"/>
          <w:szCs w:val="24"/>
        </w:rPr>
      </w:pPr>
      <w:r w:rsidRPr="001E0595">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A5BFD" w:rsidRPr="001E0595" w:rsidRDefault="004A5BFD" w:rsidP="001E0595">
      <w:pPr>
        <w:widowControl w:val="0"/>
        <w:tabs>
          <w:tab w:val="left" w:pos="1022"/>
          <w:tab w:val="left" w:pos="1418"/>
        </w:tabs>
        <w:ind w:firstLine="709"/>
        <w:jc w:val="both"/>
        <w:rPr>
          <w:rFonts w:ascii="Arial" w:hAnsi="Arial" w:cs="Arial"/>
          <w:sz w:val="24"/>
          <w:szCs w:val="24"/>
        </w:rPr>
      </w:pPr>
      <w:r w:rsidRPr="001E0595">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4A5BFD" w:rsidRPr="001E0595" w:rsidRDefault="004A5BFD" w:rsidP="001E0595">
      <w:pPr>
        <w:widowControl w:val="0"/>
        <w:tabs>
          <w:tab w:val="left" w:pos="1108"/>
          <w:tab w:val="left" w:pos="1418"/>
          <w:tab w:val="left" w:pos="1560"/>
        </w:tabs>
        <w:ind w:firstLine="709"/>
        <w:jc w:val="both"/>
        <w:rPr>
          <w:rFonts w:ascii="Arial" w:hAnsi="Arial" w:cs="Arial"/>
          <w:sz w:val="24"/>
          <w:szCs w:val="24"/>
        </w:rPr>
      </w:pPr>
      <w:r w:rsidRPr="001E0595">
        <w:rPr>
          <w:rFonts w:ascii="Arial" w:hAnsi="Arial" w:cs="Arial"/>
          <w:sz w:val="24"/>
          <w:szCs w:val="24"/>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4A5BFD" w:rsidRPr="001E0595" w:rsidRDefault="004A5BFD" w:rsidP="001E0595">
      <w:pPr>
        <w:pStyle w:val="ConsPlusNormal"/>
        <w:widowControl/>
        <w:tabs>
          <w:tab w:val="left" w:pos="1418"/>
          <w:tab w:val="left" w:pos="1560"/>
        </w:tabs>
        <w:ind w:firstLine="709"/>
        <w:jc w:val="both"/>
        <w:rPr>
          <w:sz w:val="24"/>
          <w:szCs w:val="24"/>
        </w:rPr>
      </w:pPr>
      <w:r w:rsidRPr="001E0595">
        <w:rPr>
          <w:sz w:val="24"/>
          <w:szCs w:val="24"/>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4A5BFD" w:rsidRPr="001E0595" w:rsidRDefault="004A5BFD" w:rsidP="001E0595">
      <w:pPr>
        <w:pStyle w:val="ConsPlusNormal"/>
        <w:widowControl/>
        <w:tabs>
          <w:tab w:val="left" w:pos="1418"/>
          <w:tab w:val="left" w:pos="1560"/>
        </w:tabs>
        <w:ind w:firstLine="709"/>
        <w:jc w:val="both"/>
        <w:rPr>
          <w:sz w:val="24"/>
          <w:szCs w:val="24"/>
        </w:rPr>
      </w:pPr>
      <w:r w:rsidRPr="001E0595">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A5BFD" w:rsidRPr="001E0595" w:rsidRDefault="004A5BFD" w:rsidP="001E0595">
      <w:pPr>
        <w:widowControl w:val="0"/>
        <w:tabs>
          <w:tab w:val="left" w:pos="1123"/>
          <w:tab w:val="left" w:pos="1418"/>
          <w:tab w:val="left" w:pos="1560"/>
        </w:tabs>
        <w:ind w:firstLine="709"/>
        <w:jc w:val="both"/>
        <w:rPr>
          <w:rFonts w:ascii="Arial" w:hAnsi="Arial" w:cs="Arial"/>
          <w:sz w:val="24"/>
          <w:szCs w:val="24"/>
        </w:rPr>
      </w:pPr>
      <w:r w:rsidRPr="001E0595">
        <w:rPr>
          <w:rFonts w:ascii="Arial" w:hAnsi="Arial" w:cs="Arial"/>
          <w:sz w:val="24"/>
          <w:szCs w:val="24"/>
        </w:rPr>
        <w:t xml:space="preserve">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1E0595">
        <w:rPr>
          <w:rFonts w:ascii="Arial" w:hAnsi="Arial" w:cs="Arial"/>
          <w:sz w:val="24"/>
          <w:szCs w:val="24"/>
        </w:rPr>
        <w:t>софинансировании</w:t>
      </w:r>
      <w:proofErr w:type="spellEnd"/>
      <w:r w:rsidRPr="001E0595">
        <w:rPr>
          <w:rFonts w:ascii="Arial" w:hAnsi="Arial" w:cs="Arial"/>
          <w:sz w:val="24"/>
          <w:szCs w:val="24"/>
        </w:rPr>
        <w:t xml:space="preserve"> капитальных вложений в объекты за счет иных источников финансирования в случае, если решением предусмотрено такое условие;</w:t>
      </w:r>
    </w:p>
    <w:p w:rsidR="004A5BFD" w:rsidRPr="001E0595" w:rsidRDefault="004A5BFD" w:rsidP="001E0595">
      <w:pPr>
        <w:widowControl w:val="0"/>
        <w:tabs>
          <w:tab w:val="left" w:pos="1199"/>
          <w:tab w:val="left" w:pos="1418"/>
          <w:tab w:val="left" w:pos="1560"/>
          <w:tab w:val="right" w:pos="5221"/>
          <w:tab w:val="right" w:pos="6347"/>
          <w:tab w:val="right" w:pos="6608"/>
        </w:tabs>
        <w:ind w:firstLine="709"/>
        <w:jc w:val="both"/>
        <w:rPr>
          <w:rFonts w:ascii="Arial" w:hAnsi="Arial" w:cs="Arial"/>
          <w:sz w:val="24"/>
          <w:szCs w:val="24"/>
        </w:rPr>
      </w:pPr>
      <w:r w:rsidRPr="001E0595">
        <w:rPr>
          <w:rFonts w:ascii="Arial" w:hAnsi="Arial" w:cs="Arial"/>
          <w:sz w:val="24"/>
          <w:szCs w:val="24"/>
        </w:rPr>
        <w:t>11) порядок и</w:t>
      </w:r>
      <w:r w:rsidRPr="001E0595">
        <w:rPr>
          <w:rFonts w:ascii="Arial" w:hAnsi="Arial" w:cs="Arial"/>
          <w:sz w:val="24"/>
          <w:szCs w:val="24"/>
        </w:rPr>
        <w:tab/>
        <w:t xml:space="preserve"> сроки представления учреждением отчетности об использовании субсидии;</w:t>
      </w:r>
    </w:p>
    <w:p w:rsidR="004A5BFD" w:rsidRPr="001E0595" w:rsidRDefault="004A5BFD" w:rsidP="001E0595">
      <w:pPr>
        <w:widowControl w:val="0"/>
        <w:tabs>
          <w:tab w:val="left" w:pos="1199"/>
          <w:tab w:val="right" w:pos="1560"/>
          <w:tab w:val="left" w:pos="2885"/>
          <w:tab w:val="right" w:pos="6608"/>
        </w:tabs>
        <w:ind w:firstLine="709"/>
        <w:jc w:val="both"/>
        <w:rPr>
          <w:rFonts w:ascii="Arial" w:hAnsi="Arial" w:cs="Arial"/>
          <w:sz w:val="24"/>
          <w:szCs w:val="24"/>
        </w:rPr>
      </w:pPr>
      <w:r w:rsidRPr="001E0595">
        <w:rPr>
          <w:rFonts w:ascii="Arial" w:hAnsi="Arial" w:cs="Arial"/>
          <w:sz w:val="24"/>
          <w:szCs w:val="24"/>
        </w:rPr>
        <w:t>12) срок действия соглашения о предоставлении субсидии;</w:t>
      </w:r>
    </w:p>
    <w:p w:rsidR="004A5BFD" w:rsidRPr="001E0595" w:rsidRDefault="004A5BFD" w:rsidP="001E0595">
      <w:pPr>
        <w:tabs>
          <w:tab w:val="left" w:pos="1202"/>
          <w:tab w:val="left" w:pos="1418"/>
          <w:tab w:val="left" w:pos="1560"/>
          <w:tab w:val="right" w:pos="5221"/>
          <w:tab w:val="right" w:pos="6347"/>
          <w:tab w:val="right" w:pos="6608"/>
        </w:tabs>
        <w:ind w:firstLine="709"/>
        <w:jc w:val="both"/>
        <w:rPr>
          <w:rFonts w:ascii="Arial" w:hAnsi="Arial" w:cs="Arial"/>
          <w:sz w:val="24"/>
          <w:szCs w:val="24"/>
        </w:rPr>
      </w:pPr>
      <w:r w:rsidRPr="001E0595">
        <w:rPr>
          <w:rFonts w:ascii="Arial" w:hAnsi="Arial" w:cs="Arial"/>
          <w:sz w:val="24"/>
          <w:szCs w:val="24"/>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B6A" w:rsidRPr="001E0595" w:rsidRDefault="00707B6A" w:rsidP="001E0595">
      <w:pPr>
        <w:autoSpaceDE w:val="0"/>
        <w:autoSpaceDN w:val="0"/>
        <w:adjustRightInd w:val="0"/>
        <w:ind w:firstLine="709"/>
        <w:jc w:val="both"/>
        <w:rPr>
          <w:rFonts w:ascii="Arial" w:eastAsiaTheme="minorHAnsi" w:hAnsi="Arial" w:cs="Arial"/>
          <w:kern w:val="0"/>
          <w:sz w:val="24"/>
          <w:szCs w:val="24"/>
          <w:lang w:eastAsia="en-US"/>
        </w:rPr>
      </w:pPr>
      <w:r w:rsidRPr="001E0595">
        <w:rPr>
          <w:rFonts w:ascii="Arial" w:eastAsiaTheme="minorHAnsi" w:hAnsi="Arial" w:cs="Arial"/>
          <w:kern w:val="0"/>
          <w:sz w:val="24"/>
          <w:szCs w:val="24"/>
          <w:lang w:eastAsia="en-US"/>
        </w:rPr>
        <w:t xml:space="preserve">6. </w:t>
      </w:r>
      <w:proofErr w:type="gramStart"/>
      <w:r w:rsidRPr="001E0595">
        <w:rPr>
          <w:rFonts w:ascii="Arial" w:eastAsiaTheme="minorHAnsi" w:hAnsi="Arial" w:cs="Arial"/>
          <w:kern w:val="0"/>
          <w:sz w:val="24"/>
          <w:szCs w:val="24"/>
          <w:lang w:eastAsia="en-US"/>
        </w:rPr>
        <w:t xml:space="preserve">В договоры, заключенные в целях строительства (реконструкции, в том числе с элементами реставрации, технического перевооружения) объектов </w:t>
      </w:r>
      <w:r w:rsidRPr="001E0595">
        <w:rPr>
          <w:rFonts w:ascii="Arial" w:eastAsiaTheme="minorHAnsi" w:hAnsi="Arial" w:cs="Arial"/>
          <w:kern w:val="0"/>
          <w:sz w:val="24"/>
          <w:szCs w:val="24"/>
          <w:lang w:eastAsia="en-US"/>
        </w:rPr>
        <w:lastRenderedPageBreak/>
        <w:t>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w:t>
      </w:r>
      <w:proofErr w:type="gramEnd"/>
      <w:r w:rsidRPr="001E0595">
        <w:rPr>
          <w:rFonts w:ascii="Arial" w:eastAsiaTheme="minorHAnsi" w:hAnsi="Arial" w:cs="Arial"/>
          <w:kern w:val="0"/>
          <w:sz w:val="24"/>
          <w:szCs w:val="24"/>
          <w:lang w:eastAsia="en-US"/>
        </w:rPr>
        <w:t xml:space="preserve"> в установленном порядке лимитов бюджетных обязательств на предоставление субсидии.</w:t>
      </w:r>
    </w:p>
    <w:p w:rsidR="004A5BFD" w:rsidRPr="00252D01" w:rsidRDefault="00707B6A" w:rsidP="001E0595">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E0595">
        <w:rPr>
          <w:rFonts w:ascii="Arial" w:eastAsiaTheme="minorHAnsi" w:hAnsi="Arial" w:cs="Arial"/>
          <w:kern w:val="0"/>
          <w:sz w:val="24"/>
          <w:szCs w:val="24"/>
          <w:lang w:eastAsia="en-US"/>
        </w:rPr>
        <w:t xml:space="preserve">7. </w:t>
      </w:r>
      <w:proofErr w:type="spellStart"/>
      <w:r w:rsidR="004A5BFD" w:rsidRPr="00252D01">
        <w:rPr>
          <w:rFonts w:ascii="Arial" w:hAnsi="Arial" w:cs="Arial"/>
          <w:kern w:val="3"/>
          <w:sz w:val="24"/>
          <w:szCs w:val="24"/>
          <w:lang w:val="de-DE" w:bidi="fa-IR"/>
        </w:rPr>
        <w:t>Операции</w:t>
      </w:r>
      <w:proofErr w:type="spellEnd"/>
      <w:r w:rsidR="004A5BFD" w:rsidRPr="00252D01">
        <w:rPr>
          <w:rFonts w:ascii="Arial" w:hAnsi="Arial" w:cs="Arial"/>
          <w:kern w:val="3"/>
          <w:sz w:val="24"/>
          <w:szCs w:val="24"/>
          <w:lang w:val="de-DE" w:bidi="fa-IR"/>
        </w:rPr>
        <w:t xml:space="preserve"> с </w:t>
      </w:r>
      <w:proofErr w:type="spellStart"/>
      <w:r w:rsidR="004A5BFD" w:rsidRPr="00252D01">
        <w:rPr>
          <w:rFonts w:ascii="Arial" w:hAnsi="Arial" w:cs="Arial"/>
          <w:kern w:val="3"/>
          <w:sz w:val="24"/>
          <w:szCs w:val="24"/>
          <w:lang w:val="de-DE" w:bidi="fa-IR"/>
        </w:rPr>
        <w:t>бюджетными</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инвестициями</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осуществляются</w:t>
      </w:r>
      <w:proofErr w:type="spellEnd"/>
      <w:r w:rsidR="004A5BFD" w:rsidRPr="00252D01">
        <w:rPr>
          <w:rFonts w:ascii="Arial" w:hAnsi="Arial" w:cs="Arial"/>
          <w:kern w:val="3"/>
          <w:sz w:val="24"/>
          <w:szCs w:val="24"/>
          <w:lang w:val="de-DE" w:bidi="fa-IR"/>
        </w:rPr>
        <w:t xml:space="preserve"> в </w:t>
      </w:r>
      <w:proofErr w:type="spellStart"/>
      <w:r w:rsidR="004A5BFD" w:rsidRPr="00252D01">
        <w:rPr>
          <w:rFonts w:ascii="Arial" w:hAnsi="Arial" w:cs="Arial"/>
          <w:kern w:val="3"/>
          <w:sz w:val="24"/>
          <w:szCs w:val="24"/>
          <w:lang w:val="de-DE" w:bidi="fa-IR"/>
        </w:rPr>
        <w:t>порядке</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установленном</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финансовым</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органом</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администрации</w:t>
      </w:r>
      <w:proofErr w:type="spellEnd"/>
      <w:r w:rsidR="004A5BFD" w:rsidRPr="00252D01">
        <w:rPr>
          <w:rFonts w:ascii="Arial" w:hAnsi="Arial" w:cs="Arial"/>
          <w:kern w:val="3"/>
          <w:sz w:val="24"/>
          <w:szCs w:val="24"/>
          <w:lang w:val="de-DE" w:bidi="fa-IR"/>
        </w:rPr>
        <w:t xml:space="preserve"> </w:t>
      </w:r>
      <w:r w:rsidR="00784D0B" w:rsidRPr="00252D01">
        <w:rPr>
          <w:rFonts w:ascii="Arial" w:hAnsi="Arial" w:cs="Arial"/>
          <w:kern w:val="3"/>
          <w:sz w:val="24"/>
          <w:szCs w:val="24"/>
          <w:lang w:bidi="fa-IR"/>
        </w:rPr>
        <w:t>Широковского</w:t>
      </w:r>
      <w:r w:rsidR="004A5BFD" w:rsidRPr="00252D01">
        <w:rPr>
          <w:rFonts w:ascii="Arial" w:hAnsi="Arial" w:cs="Arial"/>
          <w:kern w:val="3"/>
          <w:sz w:val="24"/>
          <w:szCs w:val="24"/>
          <w:lang w:bidi="fa-IR"/>
        </w:rPr>
        <w:t xml:space="preserve"> </w:t>
      </w:r>
      <w:proofErr w:type="spellStart"/>
      <w:r w:rsidR="004A5BFD" w:rsidRPr="00252D01">
        <w:rPr>
          <w:rFonts w:ascii="Arial" w:hAnsi="Arial" w:cs="Arial"/>
          <w:kern w:val="3"/>
          <w:sz w:val="24"/>
          <w:szCs w:val="24"/>
          <w:lang w:val="de-DE" w:bidi="fa-IR"/>
        </w:rPr>
        <w:t>муниципального</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образования</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для</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исполнения</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бюджета</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муниципального</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образования</w:t>
      </w:r>
      <w:proofErr w:type="spellEnd"/>
      <w:r w:rsidR="004A5BFD" w:rsidRPr="00252D01">
        <w:rPr>
          <w:rFonts w:ascii="Arial" w:hAnsi="Arial" w:cs="Arial"/>
          <w:kern w:val="3"/>
          <w:sz w:val="24"/>
          <w:szCs w:val="24"/>
          <w:lang w:val="de-DE" w:bidi="fa-IR"/>
        </w:rPr>
        <w:t xml:space="preserve">, и </w:t>
      </w:r>
      <w:proofErr w:type="spellStart"/>
      <w:r w:rsidR="004A5BFD" w:rsidRPr="00252D01">
        <w:rPr>
          <w:rFonts w:ascii="Arial" w:hAnsi="Arial" w:cs="Arial"/>
          <w:kern w:val="3"/>
          <w:sz w:val="24"/>
          <w:szCs w:val="24"/>
          <w:lang w:val="de-DE" w:bidi="fa-IR"/>
        </w:rPr>
        <w:t>отражаются</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на</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лицевых</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счетах</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открываемых</w:t>
      </w:r>
      <w:proofErr w:type="spellEnd"/>
      <w:r w:rsidR="004A5BFD" w:rsidRPr="00252D01">
        <w:rPr>
          <w:rFonts w:ascii="Arial" w:hAnsi="Arial" w:cs="Arial"/>
          <w:kern w:val="3"/>
          <w:sz w:val="24"/>
          <w:szCs w:val="24"/>
          <w:lang w:val="de-DE" w:bidi="fa-IR"/>
        </w:rPr>
        <w:t xml:space="preserve"> в </w:t>
      </w:r>
      <w:proofErr w:type="spellStart"/>
      <w:r w:rsidR="004A5BFD" w:rsidRPr="00252D01">
        <w:rPr>
          <w:rFonts w:ascii="Arial" w:hAnsi="Arial" w:cs="Arial"/>
          <w:kern w:val="3"/>
          <w:sz w:val="24"/>
          <w:szCs w:val="24"/>
          <w:lang w:val="de-DE" w:bidi="fa-IR"/>
        </w:rPr>
        <w:t>финансовом</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органе</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администрации</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муниципального</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образования</w:t>
      </w:r>
      <w:proofErr w:type="spellEnd"/>
      <w:r w:rsidR="004A5BFD" w:rsidRPr="00252D01">
        <w:rPr>
          <w:rFonts w:ascii="Arial" w:hAnsi="Arial" w:cs="Arial"/>
          <w:kern w:val="3"/>
          <w:sz w:val="24"/>
          <w:szCs w:val="24"/>
          <w:lang w:val="de-DE" w:bidi="fa-IR"/>
        </w:rPr>
        <w:t xml:space="preserve"> в </w:t>
      </w:r>
      <w:proofErr w:type="spellStart"/>
      <w:r w:rsidR="004A5BFD" w:rsidRPr="00252D01">
        <w:rPr>
          <w:rFonts w:ascii="Arial" w:hAnsi="Arial" w:cs="Arial"/>
          <w:kern w:val="3"/>
          <w:sz w:val="24"/>
          <w:szCs w:val="24"/>
          <w:lang w:val="de-DE" w:bidi="fa-IR"/>
        </w:rPr>
        <w:t>установленном</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им</w:t>
      </w:r>
      <w:proofErr w:type="spellEnd"/>
      <w:r w:rsidR="004A5BFD" w:rsidRPr="00252D01">
        <w:rPr>
          <w:rFonts w:ascii="Arial" w:hAnsi="Arial" w:cs="Arial"/>
          <w:kern w:val="3"/>
          <w:sz w:val="24"/>
          <w:szCs w:val="24"/>
          <w:lang w:val="de-DE" w:bidi="fa-IR"/>
        </w:rPr>
        <w:t xml:space="preserve"> </w:t>
      </w:r>
      <w:proofErr w:type="spellStart"/>
      <w:r w:rsidR="004A5BFD" w:rsidRPr="00252D01">
        <w:rPr>
          <w:rFonts w:ascii="Arial" w:hAnsi="Arial" w:cs="Arial"/>
          <w:kern w:val="3"/>
          <w:sz w:val="24"/>
          <w:szCs w:val="24"/>
          <w:lang w:val="de-DE" w:bidi="fa-IR"/>
        </w:rPr>
        <w:t>порядке</w:t>
      </w:r>
      <w:proofErr w:type="spellEnd"/>
      <w:r w:rsidR="004A5BFD" w:rsidRPr="00252D01">
        <w:rPr>
          <w:rFonts w:ascii="Arial" w:hAnsi="Arial" w:cs="Arial"/>
          <w:kern w:val="3"/>
          <w:sz w:val="24"/>
          <w:szCs w:val="24"/>
          <w:lang w:val="de-DE" w:bidi="fa-IR"/>
        </w:rPr>
        <w:t>.</w:t>
      </w:r>
    </w:p>
    <w:p w:rsidR="004A5BFD" w:rsidRPr="00252D01" w:rsidRDefault="004A5BFD" w:rsidP="001E0595">
      <w:pPr>
        <w:widowControl w:val="0"/>
        <w:suppressAutoHyphens/>
        <w:autoSpaceDN w:val="0"/>
        <w:ind w:firstLine="709"/>
        <w:jc w:val="both"/>
        <w:textAlignment w:val="baseline"/>
        <w:rPr>
          <w:rFonts w:ascii="Arial" w:hAnsi="Arial" w:cs="Arial"/>
          <w:kern w:val="3"/>
          <w:sz w:val="24"/>
          <w:szCs w:val="24"/>
          <w:lang w:bidi="fa-IR"/>
        </w:rPr>
      </w:pPr>
      <w:r w:rsidRPr="00252D01">
        <w:rPr>
          <w:rFonts w:ascii="Arial" w:hAnsi="Arial" w:cs="Arial"/>
          <w:kern w:val="3"/>
          <w:sz w:val="24"/>
          <w:szCs w:val="24"/>
          <w:lang w:bidi="fa-IR"/>
        </w:rPr>
        <w:t>8</w:t>
      </w:r>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Контроль</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целевого</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эффективного</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использования</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бюджетных</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инвестиций</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осуществляется</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муниципальным</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заказчиком</w:t>
      </w:r>
      <w:proofErr w:type="spellEnd"/>
      <w:r w:rsidRPr="00252D01">
        <w:rPr>
          <w:rFonts w:ascii="Arial" w:hAnsi="Arial" w:cs="Arial"/>
          <w:kern w:val="3"/>
          <w:sz w:val="24"/>
          <w:szCs w:val="24"/>
          <w:lang w:val="de-DE" w:bidi="fa-IR"/>
        </w:rPr>
        <w:t xml:space="preserve"> и </w:t>
      </w:r>
      <w:r w:rsidRPr="00252D01">
        <w:rPr>
          <w:rFonts w:ascii="Arial" w:hAnsi="Arial" w:cs="Arial"/>
          <w:kern w:val="3"/>
          <w:sz w:val="24"/>
          <w:szCs w:val="24"/>
          <w:lang w:bidi="fa-IR"/>
        </w:rPr>
        <w:t xml:space="preserve">финансовым </w:t>
      </w:r>
      <w:proofErr w:type="spellStart"/>
      <w:r w:rsidRPr="00252D01">
        <w:rPr>
          <w:rFonts w:ascii="Arial" w:hAnsi="Arial" w:cs="Arial"/>
          <w:kern w:val="3"/>
          <w:sz w:val="24"/>
          <w:szCs w:val="24"/>
          <w:lang w:val="de-DE" w:bidi="fa-IR"/>
        </w:rPr>
        <w:t>органом</w:t>
      </w:r>
      <w:proofErr w:type="spellEnd"/>
      <w:r w:rsidRPr="00252D01">
        <w:rPr>
          <w:rFonts w:ascii="Arial" w:hAnsi="Arial" w:cs="Arial"/>
          <w:kern w:val="3"/>
          <w:sz w:val="24"/>
          <w:szCs w:val="24"/>
          <w:lang w:val="de-DE" w:bidi="fa-IR"/>
        </w:rPr>
        <w:t xml:space="preserve"> в </w:t>
      </w:r>
      <w:proofErr w:type="spellStart"/>
      <w:r w:rsidRPr="00252D01">
        <w:rPr>
          <w:rFonts w:ascii="Arial" w:hAnsi="Arial" w:cs="Arial"/>
          <w:kern w:val="3"/>
          <w:sz w:val="24"/>
          <w:szCs w:val="24"/>
          <w:lang w:val="de-DE" w:bidi="fa-IR"/>
        </w:rPr>
        <w:t>порядке</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установленном</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действующим</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законодательством</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Российской</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Федерации</w:t>
      </w:r>
      <w:proofErr w:type="spellEnd"/>
      <w:r w:rsidRPr="00252D01">
        <w:rPr>
          <w:rFonts w:ascii="Arial" w:hAnsi="Arial" w:cs="Arial"/>
          <w:kern w:val="3"/>
          <w:sz w:val="24"/>
          <w:szCs w:val="24"/>
          <w:lang w:val="de-DE" w:bidi="fa-IR"/>
        </w:rPr>
        <w:t xml:space="preserve"> и </w:t>
      </w:r>
      <w:proofErr w:type="spellStart"/>
      <w:r w:rsidRPr="00252D01">
        <w:rPr>
          <w:rFonts w:ascii="Arial" w:hAnsi="Arial" w:cs="Arial"/>
          <w:kern w:val="3"/>
          <w:sz w:val="24"/>
          <w:szCs w:val="24"/>
          <w:lang w:val="de-DE" w:bidi="fa-IR"/>
        </w:rPr>
        <w:t>заключенными</w:t>
      </w:r>
      <w:proofErr w:type="spellEnd"/>
      <w:r w:rsidRPr="00252D01">
        <w:rPr>
          <w:rFonts w:ascii="Arial" w:hAnsi="Arial" w:cs="Arial"/>
          <w:kern w:val="3"/>
          <w:sz w:val="24"/>
          <w:szCs w:val="24"/>
          <w:lang w:val="de-DE" w:bidi="fa-IR"/>
        </w:rPr>
        <w:t xml:space="preserve"> </w:t>
      </w:r>
      <w:proofErr w:type="spellStart"/>
      <w:r w:rsidRPr="00252D01">
        <w:rPr>
          <w:rFonts w:ascii="Arial" w:hAnsi="Arial" w:cs="Arial"/>
          <w:kern w:val="3"/>
          <w:sz w:val="24"/>
          <w:szCs w:val="24"/>
          <w:lang w:val="de-DE" w:bidi="fa-IR"/>
        </w:rPr>
        <w:t>соглашениями</w:t>
      </w:r>
      <w:proofErr w:type="spellEnd"/>
      <w:r w:rsidRPr="00252D01">
        <w:rPr>
          <w:rFonts w:ascii="Arial" w:hAnsi="Arial" w:cs="Arial"/>
          <w:kern w:val="3"/>
          <w:sz w:val="24"/>
          <w:szCs w:val="24"/>
          <w:lang w:val="de-DE" w:bidi="fa-IR"/>
        </w:rPr>
        <w:t>.</w:t>
      </w:r>
    </w:p>
    <w:p w:rsidR="004A5BFD" w:rsidRPr="001E0595" w:rsidRDefault="00252D01" w:rsidP="001E0595">
      <w:pPr>
        <w:widowControl w:val="0"/>
        <w:suppressAutoHyphens/>
        <w:autoSpaceDN w:val="0"/>
        <w:ind w:firstLine="709"/>
        <w:jc w:val="both"/>
        <w:textAlignment w:val="baseline"/>
        <w:rPr>
          <w:rFonts w:ascii="Arial" w:eastAsia="Andale Sans UI" w:hAnsi="Arial" w:cs="Arial"/>
          <w:kern w:val="3"/>
          <w:sz w:val="24"/>
          <w:szCs w:val="24"/>
          <w:lang w:eastAsia="ja-JP" w:bidi="fa-IR"/>
        </w:rPr>
      </w:pPr>
      <w:r>
        <w:rPr>
          <w:rFonts w:ascii="Arial" w:hAnsi="Arial" w:cs="Arial"/>
          <w:kern w:val="3"/>
          <w:sz w:val="24"/>
          <w:szCs w:val="24"/>
          <w:lang w:bidi="fa-IR"/>
        </w:rPr>
        <w:t xml:space="preserve">9. </w:t>
      </w:r>
      <w:r w:rsidR="004A5BFD" w:rsidRPr="001E0595">
        <w:rPr>
          <w:rFonts w:ascii="Arial" w:hAnsi="Arial" w:cs="Arial"/>
          <w:kern w:val="3"/>
          <w:sz w:val="24"/>
          <w:szCs w:val="24"/>
          <w:lang w:bidi="fa-IR"/>
        </w:rPr>
        <w:t>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4A5BFD" w:rsidRPr="001E0595" w:rsidRDefault="004A5BFD" w:rsidP="001E0595">
      <w:pPr>
        <w:widowControl w:val="0"/>
        <w:tabs>
          <w:tab w:val="left" w:pos="1095"/>
          <w:tab w:val="left" w:pos="1134"/>
        </w:tabs>
        <w:ind w:firstLine="709"/>
        <w:jc w:val="both"/>
        <w:rPr>
          <w:rFonts w:ascii="Arial" w:hAnsi="Arial" w:cs="Arial"/>
          <w:sz w:val="24"/>
          <w:szCs w:val="24"/>
        </w:rPr>
      </w:pPr>
      <w:r w:rsidRPr="001E0595">
        <w:rPr>
          <w:rFonts w:ascii="Arial" w:hAnsi="Arial" w:cs="Arial"/>
          <w:sz w:val="24"/>
          <w:szCs w:val="24"/>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5A5A36" w:rsidRPr="000352C4" w:rsidRDefault="005A5A36" w:rsidP="00252D01">
      <w:pPr>
        <w:autoSpaceDE w:val="0"/>
        <w:autoSpaceDN w:val="0"/>
        <w:adjustRightInd w:val="0"/>
        <w:spacing w:before="280"/>
        <w:jc w:val="both"/>
      </w:pPr>
    </w:p>
    <w:p w:rsidR="005A6A2E" w:rsidRPr="00252D01" w:rsidRDefault="005A6A2E" w:rsidP="005A6A2E">
      <w:pPr>
        <w:autoSpaceDE w:val="0"/>
        <w:autoSpaceDN w:val="0"/>
        <w:adjustRightInd w:val="0"/>
        <w:jc w:val="right"/>
        <w:outlineLvl w:val="0"/>
        <w:rPr>
          <w:rFonts w:ascii="Courier New" w:eastAsiaTheme="minorHAnsi" w:hAnsi="Courier New" w:cs="Courier New"/>
          <w:kern w:val="0"/>
          <w:sz w:val="22"/>
          <w:szCs w:val="22"/>
          <w:lang w:eastAsia="en-US"/>
        </w:rPr>
      </w:pPr>
      <w:r w:rsidRPr="00252D01">
        <w:rPr>
          <w:rFonts w:ascii="Courier New" w:eastAsiaTheme="minorHAnsi" w:hAnsi="Courier New" w:cs="Courier New"/>
          <w:kern w:val="0"/>
          <w:sz w:val="22"/>
          <w:szCs w:val="22"/>
          <w:lang w:eastAsia="en-US"/>
        </w:rPr>
        <w:t>Приложение N 1</w:t>
      </w:r>
    </w:p>
    <w:p w:rsidR="005A6A2E" w:rsidRPr="00252D01"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252D01">
        <w:rPr>
          <w:rFonts w:ascii="Courier New" w:eastAsiaTheme="minorHAnsi" w:hAnsi="Courier New" w:cs="Courier New"/>
          <w:kern w:val="0"/>
          <w:sz w:val="22"/>
          <w:szCs w:val="22"/>
          <w:lang w:eastAsia="en-US"/>
        </w:rPr>
        <w:t>к Порядку предоставления субсидий из местного бюджета</w:t>
      </w:r>
    </w:p>
    <w:p w:rsidR="005A6A2E" w:rsidRPr="00252D01"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252D01">
        <w:rPr>
          <w:rFonts w:ascii="Courier New" w:eastAsiaTheme="minorHAnsi" w:hAnsi="Courier New" w:cs="Courier New"/>
          <w:kern w:val="0"/>
          <w:sz w:val="22"/>
          <w:szCs w:val="22"/>
          <w:lang w:eastAsia="en-US"/>
        </w:rPr>
        <w:t>муниципальным бюджетным и автономным учреждениям,</w:t>
      </w:r>
    </w:p>
    <w:p w:rsidR="005A6A2E" w:rsidRPr="00252D01"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252D01">
        <w:rPr>
          <w:rFonts w:ascii="Courier New" w:eastAsiaTheme="minorHAnsi" w:hAnsi="Courier New" w:cs="Courier New"/>
          <w:kern w:val="0"/>
          <w:sz w:val="22"/>
          <w:szCs w:val="22"/>
          <w:lang w:eastAsia="en-US"/>
        </w:rPr>
        <w:t>муниципальным унитарным предприятиям на осуществление</w:t>
      </w:r>
    </w:p>
    <w:p w:rsidR="005A6A2E" w:rsidRPr="00252D01"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252D01">
        <w:rPr>
          <w:rFonts w:ascii="Courier New" w:eastAsiaTheme="minorHAnsi" w:hAnsi="Courier New" w:cs="Courier New"/>
          <w:kern w:val="0"/>
          <w:sz w:val="22"/>
          <w:szCs w:val="22"/>
          <w:lang w:eastAsia="en-US"/>
        </w:rPr>
        <w:t>капитальных вложений в объекты муниципальной собственности</w:t>
      </w:r>
    </w:p>
    <w:p w:rsidR="005A6A2E" w:rsidRPr="00252D01" w:rsidRDefault="00784D0B" w:rsidP="005A6A2E">
      <w:pPr>
        <w:autoSpaceDE w:val="0"/>
        <w:autoSpaceDN w:val="0"/>
        <w:adjustRightInd w:val="0"/>
        <w:jc w:val="right"/>
        <w:rPr>
          <w:rFonts w:ascii="Courier New" w:eastAsiaTheme="minorHAnsi" w:hAnsi="Courier New" w:cs="Courier New"/>
          <w:kern w:val="0"/>
          <w:sz w:val="22"/>
          <w:szCs w:val="22"/>
          <w:lang w:eastAsia="en-US"/>
        </w:rPr>
      </w:pPr>
      <w:r w:rsidRPr="00252D01">
        <w:rPr>
          <w:rFonts w:ascii="Courier New" w:eastAsiaTheme="minorHAnsi" w:hAnsi="Courier New" w:cs="Courier New"/>
          <w:kern w:val="0"/>
          <w:sz w:val="22"/>
          <w:szCs w:val="22"/>
          <w:lang w:eastAsia="en-US"/>
        </w:rPr>
        <w:t>Широковского</w:t>
      </w:r>
      <w:r w:rsidR="00252D01">
        <w:rPr>
          <w:rFonts w:ascii="Courier New" w:eastAsiaTheme="minorHAnsi" w:hAnsi="Courier New" w:cs="Courier New"/>
          <w:kern w:val="0"/>
          <w:sz w:val="22"/>
          <w:szCs w:val="22"/>
          <w:lang w:eastAsia="en-US"/>
        </w:rPr>
        <w:t xml:space="preserve"> муниципального образования</w:t>
      </w:r>
    </w:p>
    <w:p w:rsidR="005A6A2E" w:rsidRDefault="005A6A2E" w:rsidP="005A6A2E">
      <w:pPr>
        <w:autoSpaceDE w:val="0"/>
        <w:autoSpaceDN w:val="0"/>
        <w:adjustRightInd w:val="0"/>
        <w:rPr>
          <w:rFonts w:eastAsiaTheme="minorHAnsi"/>
          <w:kern w:val="0"/>
          <w:lang w:eastAsia="en-US"/>
        </w:rPr>
      </w:pPr>
    </w:p>
    <w:p w:rsidR="005A6A2E" w:rsidRPr="008B1479" w:rsidRDefault="005A6A2E" w:rsidP="005A6A2E">
      <w:pPr>
        <w:autoSpaceDE w:val="0"/>
        <w:autoSpaceDN w:val="0"/>
        <w:adjustRightInd w:val="0"/>
        <w:jc w:val="center"/>
        <w:rPr>
          <w:rFonts w:ascii="Arial" w:eastAsiaTheme="minorHAnsi" w:hAnsi="Arial" w:cs="Arial"/>
          <w:b/>
          <w:kern w:val="0"/>
          <w:lang w:eastAsia="en-US"/>
        </w:rPr>
      </w:pPr>
      <w:r w:rsidRPr="008B1479">
        <w:rPr>
          <w:rFonts w:ascii="Arial" w:eastAsiaTheme="minorHAnsi" w:hAnsi="Arial" w:cs="Arial"/>
          <w:b/>
          <w:kern w:val="0"/>
          <w:lang w:eastAsia="en-US"/>
        </w:rPr>
        <w:t>ПРИМЕРНАЯ ФОРМА СОГЛАШЕНИЯ</w:t>
      </w:r>
    </w:p>
    <w:p w:rsidR="005A6A2E" w:rsidRPr="008B1479" w:rsidRDefault="005A6A2E" w:rsidP="005A6A2E">
      <w:pPr>
        <w:autoSpaceDE w:val="0"/>
        <w:autoSpaceDN w:val="0"/>
        <w:adjustRightInd w:val="0"/>
        <w:jc w:val="center"/>
        <w:rPr>
          <w:rFonts w:ascii="Arial" w:eastAsiaTheme="minorHAnsi" w:hAnsi="Arial" w:cs="Arial"/>
          <w:b/>
          <w:kern w:val="0"/>
          <w:lang w:eastAsia="en-US"/>
        </w:rPr>
      </w:pPr>
      <w:r w:rsidRPr="008B1479">
        <w:rPr>
          <w:rFonts w:ascii="Arial" w:eastAsiaTheme="minorHAnsi" w:hAnsi="Arial" w:cs="Arial"/>
          <w:b/>
          <w:kern w:val="0"/>
          <w:lang w:eastAsia="en-US"/>
        </w:rPr>
        <w:t>о порядке и условиях предоставления субсидии</w:t>
      </w:r>
    </w:p>
    <w:p w:rsidR="005A6A2E" w:rsidRPr="008B1479" w:rsidRDefault="005A6A2E" w:rsidP="005A6A2E">
      <w:pPr>
        <w:autoSpaceDE w:val="0"/>
        <w:autoSpaceDN w:val="0"/>
        <w:adjustRightInd w:val="0"/>
        <w:jc w:val="center"/>
        <w:rPr>
          <w:rFonts w:ascii="Arial" w:eastAsiaTheme="minorHAnsi" w:hAnsi="Arial" w:cs="Arial"/>
          <w:b/>
          <w:kern w:val="0"/>
          <w:lang w:eastAsia="en-US"/>
        </w:rPr>
      </w:pPr>
      <w:r w:rsidRPr="008B1479">
        <w:rPr>
          <w:rFonts w:ascii="Arial" w:eastAsiaTheme="minorHAnsi" w:hAnsi="Arial" w:cs="Arial"/>
          <w:b/>
          <w:kern w:val="0"/>
          <w:lang w:eastAsia="en-US"/>
        </w:rPr>
        <w:t xml:space="preserve">на осуществление капитальных вложений в объекты </w:t>
      </w:r>
      <w:proofErr w:type="gramStart"/>
      <w:r w:rsidRPr="008B1479">
        <w:rPr>
          <w:rFonts w:ascii="Arial" w:eastAsiaTheme="minorHAnsi" w:hAnsi="Arial" w:cs="Arial"/>
          <w:b/>
          <w:kern w:val="0"/>
          <w:lang w:eastAsia="en-US"/>
        </w:rPr>
        <w:t>капитального</w:t>
      </w:r>
      <w:proofErr w:type="gramEnd"/>
    </w:p>
    <w:p w:rsidR="005A6A2E" w:rsidRPr="008B1479" w:rsidRDefault="005A6A2E" w:rsidP="005A6A2E">
      <w:pPr>
        <w:autoSpaceDE w:val="0"/>
        <w:autoSpaceDN w:val="0"/>
        <w:adjustRightInd w:val="0"/>
        <w:jc w:val="center"/>
        <w:rPr>
          <w:rFonts w:ascii="Arial" w:eastAsiaTheme="minorHAnsi" w:hAnsi="Arial" w:cs="Arial"/>
          <w:b/>
          <w:kern w:val="0"/>
          <w:lang w:eastAsia="en-US"/>
        </w:rPr>
      </w:pPr>
      <w:r w:rsidRPr="008B1479">
        <w:rPr>
          <w:rFonts w:ascii="Arial" w:eastAsiaTheme="minorHAnsi" w:hAnsi="Arial" w:cs="Arial"/>
          <w:b/>
          <w:kern w:val="0"/>
          <w:lang w:eastAsia="en-US"/>
        </w:rPr>
        <w:t>строительства муниципальной собственности</w:t>
      </w:r>
    </w:p>
    <w:p w:rsidR="005A6A2E" w:rsidRDefault="005A6A2E" w:rsidP="005A6A2E">
      <w:pPr>
        <w:autoSpaceDE w:val="0"/>
        <w:autoSpaceDN w:val="0"/>
        <w:adjustRightInd w:val="0"/>
        <w:rPr>
          <w:rFonts w:eastAsiaTheme="minorHAnsi"/>
          <w:kern w:val="0"/>
          <w:lang w:eastAsia="en-US"/>
        </w:rPr>
      </w:pPr>
    </w:p>
    <w:tbl>
      <w:tblPr>
        <w:tblW w:w="7730" w:type="pct"/>
        <w:tblInd w:w="142" w:type="dxa"/>
        <w:tblLayout w:type="fixed"/>
        <w:tblCellMar>
          <w:left w:w="0" w:type="dxa"/>
          <w:right w:w="0" w:type="dxa"/>
        </w:tblCellMar>
        <w:tblLook w:val="0000" w:firstRow="0" w:lastRow="0" w:firstColumn="0" w:lastColumn="0" w:noHBand="0" w:noVBand="0"/>
      </w:tblPr>
      <w:tblGrid>
        <w:gridCol w:w="9784"/>
        <w:gridCol w:w="4679"/>
      </w:tblGrid>
      <w:tr w:rsidR="005A6A2E" w:rsidTr="00F462E5">
        <w:tc>
          <w:tcPr>
            <w:tcW w:w="9933" w:type="dxa"/>
          </w:tcPr>
          <w:p w:rsidR="005A6A2E" w:rsidRDefault="008B1479" w:rsidP="005A6A2E">
            <w:pPr>
              <w:tabs>
                <w:tab w:val="left" w:pos="5940"/>
              </w:tabs>
              <w:autoSpaceDE w:val="0"/>
              <w:autoSpaceDN w:val="0"/>
              <w:adjustRightInd w:val="0"/>
              <w:rPr>
                <w:rFonts w:eastAsiaTheme="minorHAnsi"/>
                <w:kern w:val="0"/>
                <w:lang w:eastAsia="en-US"/>
              </w:rPr>
            </w:pPr>
            <w:r>
              <w:rPr>
                <w:rFonts w:eastAsiaTheme="minorHAnsi"/>
                <w:kern w:val="0"/>
                <w:lang w:eastAsia="en-US"/>
              </w:rPr>
              <w:t>г.</w:t>
            </w:r>
            <w:r w:rsidR="005A6A2E">
              <w:rPr>
                <w:rFonts w:eastAsiaTheme="minorHAnsi"/>
                <w:kern w:val="0"/>
                <w:lang w:eastAsia="en-US"/>
              </w:rPr>
              <w:t>____________</w:t>
            </w:r>
            <w:r w:rsidR="005A6A2E">
              <w:rPr>
                <w:rFonts w:eastAsiaTheme="minorHAnsi"/>
                <w:kern w:val="0"/>
                <w:lang w:eastAsia="en-US"/>
              </w:rPr>
              <w:tab/>
              <w:t>«___»_________ 20__г.</w:t>
            </w:r>
          </w:p>
        </w:tc>
        <w:tc>
          <w:tcPr>
            <w:tcW w:w="4750" w:type="dxa"/>
          </w:tcPr>
          <w:p w:rsidR="005A6A2E" w:rsidRDefault="005A6A2E">
            <w:pPr>
              <w:autoSpaceDE w:val="0"/>
              <w:autoSpaceDN w:val="0"/>
              <w:adjustRightInd w:val="0"/>
              <w:jc w:val="right"/>
              <w:rPr>
                <w:rFonts w:eastAsiaTheme="minorHAnsi"/>
                <w:kern w:val="0"/>
                <w:lang w:eastAsia="en-US"/>
              </w:rPr>
            </w:pPr>
            <w:r>
              <w:rPr>
                <w:rFonts w:eastAsiaTheme="minorHAnsi"/>
                <w:kern w:val="0"/>
                <w:lang w:eastAsia="en-US"/>
              </w:rPr>
              <w:t>"___" ____________ 20___ г.</w:t>
            </w:r>
          </w:p>
        </w:tc>
      </w:tr>
      <w:tr w:rsidR="005A6A2E" w:rsidRPr="005A6A2E" w:rsidTr="00F462E5">
        <w:tc>
          <w:tcPr>
            <w:tcW w:w="9933" w:type="dxa"/>
          </w:tcPr>
          <w:p w:rsidR="005A6A2E" w:rsidRPr="005A6A2E" w:rsidRDefault="005A6A2E" w:rsidP="005A6A2E">
            <w:pPr>
              <w:autoSpaceDE w:val="0"/>
              <w:autoSpaceDN w:val="0"/>
              <w:adjustRightInd w:val="0"/>
              <w:jc w:val="both"/>
              <w:rPr>
                <w:rFonts w:eastAsiaTheme="minorHAnsi"/>
                <w:kern w:val="0"/>
                <w:lang w:eastAsia="en-US"/>
              </w:rPr>
            </w:pPr>
          </w:p>
          <w:p w:rsidR="005A6A2E" w:rsidRPr="005A6A2E" w:rsidRDefault="005A6A2E" w:rsidP="005A6A2E">
            <w:pPr>
              <w:pStyle w:val="12"/>
              <w:keepNext w:val="0"/>
              <w:ind w:right="425"/>
              <w:jc w:val="left"/>
              <w:rPr>
                <w:rFonts w:eastAsiaTheme="minorHAnsi"/>
                <w:b/>
                <w:bCs/>
                <w:sz w:val="20"/>
                <w:lang w:eastAsia="en-US"/>
              </w:rPr>
            </w:pPr>
            <w:r w:rsidRPr="005A6A2E">
              <w:rPr>
                <w:rFonts w:eastAsiaTheme="minorHAnsi"/>
                <w:b/>
                <w:bCs/>
                <w:sz w:val="20"/>
                <w:lang w:eastAsia="en-US"/>
              </w:rPr>
              <w:t>_________________________________________________________________________</w:t>
            </w:r>
            <w:r w:rsidR="008B1479">
              <w:rPr>
                <w:rFonts w:eastAsiaTheme="minorHAnsi"/>
                <w:b/>
                <w:bCs/>
                <w:sz w:val="20"/>
                <w:lang w:eastAsia="en-US"/>
              </w:rPr>
              <w:t>___________________</w:t>
            </w:r>
            <w:r w:rsidRPr="005A6A2E">
              <w:rPr>
                <w:rFonts w:eastAsiaTheme="minorHAnsi"/>
                <w:b/>
                <w:bCs/>
                <w:sz w:val="20"/>
                <w:lang w:eastAsia="en-US"/>
              </w:rPr>
              <w:t>_</w:t>
            </w:r>
          </w:p>
          <w:p w:rsidR="005A6A2E" w:rsidRPr="009008A1" w:rsidRDefault="005A6A2E" w:rsidP="008B1479">
            <w:pPr>
              <w:pStyle w:val="12"/>
              <w:keepNext w:val="0"/>
              <w:ind w:right="425"/>
              <w:jc w:val="center"/>
              <w:rPr>
                <w:rFonts w:eastAsiaTheme="minorHAnsi"/>
                <w:bCs/>
                <w:sz w:val="20"/>
                <w:lang w:eastAsia="en-US"/>
              </w:rPr>
            </w:pPr>
            <w:r w:rsidRPr="009008A1">
              <w:rPr>
                <w:rFonts w:eastAsiaTheme="minorHAnsi"/>
                <w:bCs/>
                <w:sz w:val="20"/>
                <w:lang w:eastAsia="en-US"/>
              </w:rPr>
              <w:t>(наименование главного распорядителя)</w:t>
            </w:r>
          </w:p>
          <w:p w:rsidR="005A6A2E" w:rsidRPr="009008A1" w:rsidRDefault="005A6A2E" w:rsidP="009008A1">
            <w:pPr>
              <w:pStyle w:val="12"/>
              <w:keepNext w:val="0"/>
              <w:ind w:right="425"/>
              <w:jc w:val="both"/>
              <w:rPr>
                <w:rFonts w:eastAsiaTheme="minorHAnsi"/>
                <w:bCs/>
                <w:sz w:val="20"/>
                <w:lang w:eastAsia="en-US"/>
              </w:rPr>
            </w:pPr>
          </w:p>
          <w:p w:rsidR="005A6A2E" w:rsidRPr="00F462E5" w:rsidRDefault="005A6A2E" w:rsidP="009008A1">
            <w:pPr>
              <w:pStyle w:val="12"/>
              <w:keepNext w:val="0"/>
              <w:ind w:right="425"/>
              <w:jc w:val="both"/>
              <w:rPr>
                <w:rFonts w:ascii="Arial" w:eastAsiaTheme="minorHAnsi" w:hAnsi="Arial" w:cs="Arial"/>
                <w:bCs/>
                <w:sz w:val="24"/>
                <w:szCs w:val="24"/>
                <w:lang w:eastAsia="en-US"/>
              </w:rPr>
            </w:pPr>
            <w:r w:rsidRPr="00F462E5">
              <w:rPr>
                <w:rFonts w:ascii="Arial" w:eastAsiaTheme="minorHAnsi" w:hAnsi="Arial" w:cs="Arial"/>
                <w:bCs/>
                <w:sz w:val="24"/>
                <w:szCs w:val="24"/>
                <w:lang w:eastAsia="en-US"/>
              </w:rPr>
              <w:t xml:space="preserve">далее </w:t>
            </w:r>
            <w:proofErr w:type="gramStart"/>
            <w:r w:rsidRPr="00F462E5">
              <w:rPr>
                <w:rFonts w:ascii="Arial" w:eastAsiaTheme="minorHAnsi" w:hAnsi="Arial" w:cs="Arial"/>
                <w:bCs/>
                <w:sz w:val="24"/>
                <w:szCs w:val="24"/>
                <w:lang w:eastAsia="en-US"/>
              </w:rPr>
              <w:t>действующий</w:t>
            </w:r>
            <w:proofErr w:type="gramEnd"/>
            <w:r w:rsidRPr="00F462E5">
              <w:rPr>
                <w:rFonts w:ascii="Arial" w:eastAsiaTheme="minorHAnsi" w:hAnsi="Arial" w:cs="Arial"/>
                <w:bCs/>
                <w:sz w:val="24"/>
                <w:szCs w:val="24"/>
                <w:lang w:eastAsia="en-US"/>
              </w:rPr>
              <w:t xml:space="preserve"> от имени учредителя и именуемый "ГРБС", в лице</w:t>
            </w:r>
          </w:p>
          <w:p w:rsidR="009008A1" w:rsidRDefault="005A6A2E" w:rsidP="009008A1">
            <w:pPr>
              <w:pStyle w:val="12"/>
              <w:keepNext w:val="0"/>
              <w:ind w:right="425"/>
              <w:jc w:val="both"/>
              <w:rPr>
                <w:rFonts w:eastAsiaTheme="minorHAnsi"/>
                <w:bCs/>
                <w:sz w:val="28"/>
                <w:szCs w:val="28"/>
                <w:lang w:eastAsia="en-US"/>
              </w:rPr>
            </w:pPr>
            <w:r w:rsidRPr="00F462E5">
              <w:rPr>
                <w:rFonts w:ascii="Arial" w:eastAsiaTheme="minorHAnsi" w:hAnsi="Arial" w:cs="Arial"/>
                <w:bCs/>
                <w:sz w:val="24"/>
                <w:szCs w:val="24"/>
                <w:lang w:eastAsia="en-US"/>
              </w:rPr>
              <w:t xml:space="preserve">____________________, </w:t>
            </w:r>
            <w:proofErr w:type="gramStart"/>
            <w:r w:rsidRPr="00F462E5">
              <w:rPr>
                <w:rFonts w:ascii="Arial" w:eastAsiaTheme="minorHAnsi" w:hAnsi="Arial" w:cs="Arial"/>
                <w:bCs/>
                <w:sz w:val="24"/>
                <w:szCs w:val="24"/>
                <w:lang w:eastAsia="en-US"/>
              </w:rPr>
              <w:t>действующего</w:t>
            </w:r>
            <w:proofErr w:type="gramEnd"/>
            <w:r w:rsidRPr="00F462E5">
              <w:rPr>
                <w:rFonts w:ascii="Arial" w:eastAsiaTheme="minorHAnsi" w:hAnsi="Arial" w:cs="Arial"/>
                <w:bCs/>
                <w:sz w:val="24"/>
                <w:szCs w:val="24"/>
                <w:lang w:eastAsia="en-US"/>
              </w:rPr>
              <w:t xml:space="preserve"> на основании_____________, с одной</w:t>
            </w:r>
            <w:r w:rsidRPr="009008A1">
              <w:rPr>
                <w:rFonts w:eastAsiaTheme="minorHAnsi"/>
                <w:bCs/>
                <w:sz w:val="28"/>
                <w:szCs w:val="28"/>
                <w:lang w:eastAsia="en-US"/>
              </w:rPr>
              <w:t xml:space="preserve"> </w:t>
            </w:r>
            <w:r w:rsidRPr="00F462E5">
              <w:rPr>
                <w:rFonts w:ascii="Arial" w:eastAsiaTheme="minorHAnsi" w:hAnsi="Arial" w:cs="Arial"/>
                <w:bCs/>
                <w:sz w:val="24"/>
                <w:szCs w:val="24"/>
                <w:lang w:eastAsia="en-US"/>
              </w:rPr>
              <w:t>стороны, и________________________</w:t>
            </w:r>
            <w:r w:rsidR="008B1479" w:rsidRPr="00F462E5">
              <w:rPr>
                <w:rFonts w:ascii="Arial" w:eastAsiaTheme="minorHAnsi" w:hAnsi="Arial" w:cs="Arial"/>
                <w:bCs/>
                <w:sz w:val="24"/>
                <w:szCs w:val="24"/>
                <w:lang w:eastAsia="en-US"/>
              </w:rPr>
              <w:t>____________________</w:t>
            </w:r>
            <w:r w:rsidR="00F462E5">
              <w:rPr>
                <w:rFonts w:ascii="Arial" w:eastAsiaTheme="minorHAnsi" w:hAnsi="Arial" w:cs="Arial"/>
                <w:bCs/>
                <w:sz w:val="24"/>
                <w:szCs w:val="24"/>
                <w:lang w:eastAsia="en-US"/>
              </w:rPr>
              <w:t>_____</w:t>
            </w:r>
            <w:r w:rsidR="008B1479" w:rsidRPr="00F462E5">
              <w:rPr>
                <w:rFonts w:ascii="Arial" w:eastAsiaTheme="minorHAnsi" w:hAnsi="Arial" w:cs="Arial"/>
                <w:bCs/>
                <w:sz w:val="24"/>
                <w:szCs w:val="24"/>
                <w:lang w:eastAsia="en-US"/>
              </w:rPr>
              <w:t>______</w:t>
            </w:r>
            <w:r w:rsidRPr="00F462E5">
              <w:rPr>
                <w:rFonts w:ascii="Arial" w:eastAsiaTheme="minorHAnsi" w:hAnsi="Arial" w:cs="Arial"/>
                <w:bCs/>
                <w:sz w:val="24"/>
                <w:szCs w:val="24"/>
                <w:lang w:eastAsia="en-US"/>
              </w:rPr>
              <w:t>_____,</w:t>
            </w:r>
          </w:p>
          <w:p w:rsidR="005A6A2E" w:rsidRPr="009008A1" w:rsidRDefault="005A6A2E" w:rsidP="008B1479">
            <w:pPr>
              <w:pStyle w:val="12"/>
              <w:keepNext w:val="0"/>
              <w:ind w:right="425"/>
              <w:jc w:val="center"/>
              <w:rPr>
                <w:rFonts w:eastAsiaTheme="minorHAnsi"/>
                <w:bCs/>
                <w:sz w:val="20"/>
                <w:lang w:eastAsia="en-US"/>
              </w:rPr>
            </w:pPr>
            <w:r w:rsidRPr="009008A1">
              <w:rPr>
                <w:rFonts w:eastAsiaTheme="minorHAnsi"/>
                <w:bCs/>
                <w:sz w:val="20"/>
                <w:lang w:eastAsia="en-US"/>
              </w:rPr>
              <w:t>(наименование получателя субсидии)</w:t>
            </w:r>
          </w:p>
          <w:p w:rsidR="005A6A2E" w:rsidRPr="009008A1" w:rsidRDefault="005A6A2E" w:rsidP="009008A1">
            <w:pPr>
              <w:pStyle w:val="12"/>
              <w:keepNext w:val="0"/>
              <w:ind w:right="425"/>
              <w:jc w:val="both"/>
              <w:rPr>
                <w:rFonts w:eastAsiaTheme="minorHAnsi"/>
                <w:bCs/>
                <w:sz w:val="20"/>
                <w:lang w:eastAsia="en-US"/>
              </w:rPr>
            </w:pPr>
          </w:p>
          <w:p w:rsidR="005A6A2E" w:rsidRPr="00F462E5" w:rsidRDefault="005A6A2E" w:rsidP="005A5A36">
            <w:pPr>
              <w:pStyle w:val="12"/>
              <w:keepNext w:val="0"/>
              <w:ind w:right="425"/>
              <w:jc w:val="both"/>
              <w:rPr>
                <w:rFonts w:ascii="Arial" w:eastAsiaTheme="minorHAnsi" w:hAnsi="Arial" w:cs="Arial"/>
                <w:bCs/>
                <w:sz w:val="24"/>
                <w:szCs w:val="24"/>
                <w:lang w:eastAsia="en-US"/>
              </w:rPr>
            </w:pPr>
            <w:r w:rsidRPr="00F462E5">
              <w:rPr>
                <w:rFonts w:ascii="Arial" w:eastAsiaTheme="minorHAnsi" w:hAnsi="Arial" w:cs="Arial"/>
                <w:bCs/>
                <w:sz w:val="24"/>
                <w:szCs w:val="24"/>
                <w:lang w:eastAsia="en-US"/>
              </w:rPr>
              <w:t>далее именуемое "Учреждение"/"Предприятие", в лице ______________________, действующего на основании____</w:t>
            </w:r>
            <w:r w:rsidR="008B1479" w:rsidRPr="00F462E5">
              <w:rPr>
                <w:rFonts w:ascii="Arial" w:eastAsiaTheme="minorHAnsi" w:hAnsi="Arial" w:cs="Arial"/>
                <w:bCs/>
                <w:sz w:val="24"/>
                <w:szCs w:val="24"/>
                <w:lang w:eastAsia="en-US"/>
              </w:rPr>
              <w:t>_____</w:t>
            </w:r>
            <w:r w:rsidRPr="00F462E5">
              <w:rPr>
                <w:rFonts w:ascii="Arial" w:eastAsiaTheme="minorHAnsi" w:hAnsi="Arial" w:cs="Arial"/>
                <w:bCs/>
                <w:sz w:val="24"/>
                <w:szCs w:val="24"/>
                <w:lang w:eastAsia="en-US"/>
              </w:rPr>
              <w:t>_________,</w:t>
            </w:r>
            <w:r w:rsidR="00F462E5">
              <w:rPr>
                <w:rFonts w:ascii="Arial" w:eastAsiaTheme="minorHAnsi" w:hAnsi="Arial" w:cs="Arial"/>
                <w:bCs/>
                <w:sz w:val="24"/>
                <w:szCs w:val="24"/>
                <w:lang w:eastAsia="en-US"/>
              </w:rPr>
              <w:t xml:space="preserve"> </w:t>
            </w:r>
            <w:r w:rsidRPr="00F462E5">
              <w:rPr>
                <w:rFonts w:ascii="Arial" w:eastAsiaTheme="minorHAnsi" w:hAnsi="Arial" w:cs="Arial"/>
                <w:bCs/>
                <w:sz w:val="24"/>
                <w:szCs w:val="24"/>
                <w:lang w:eastAsia="en-US"/>
              </w:rPr>
              <w:t>с другой стороны, вместе именуемые "Стороны", заключили настоящее</w:t>
            </w:r>
            <w:r w:rsidR="00F462E5">
              <w:rPr>
                <w:rFonts w:ascii="Arial" w:eastAsiaTheme="minorHAnsi" w:hAnsi="Arial" w:cs="Arial"/>
                <w:bCs/>
                <w:sz w:val="24"/>
                <w:szCs w:val="24"/>
                <w:lang w:eastAsia="en-US"/>
              </w:rPr>
              <w:t xml:space="preserve"> </w:t>
            </w:r>
            <w:r w:rsidRPr="00F462E5">
              <w:rPr>
                <w:rFonts w:ascii="Arial" w:eastAsiaTheme="minorHAnsi" w:hAnsi="Arial" w:cs="Arial"/>
                <w:bCs/>
                <w:sz w:val="24"/>
                <w:szCs w:val="24"/>
                <w:lang w:eastAsia="en-US"/>
              </w:rPr>
              <w:t>Соглашение о порядке и условиях предоставления субсидии из бюджета</w:t>
            </w:r>
            <w:r w:rsidR="00F462E5">
              <w:rPr>
                <w:rFonts w:ascii="Arial" w:eastAsiaTheme="minorHAnsi" w:hAnsi="Arial" w:cs="Arial"/>
                <w:bCs/>
                <w:sz w:val="24"/>
                <w:szCs w:val="24"/>
                <w:lang w:eastAsia="en-US"/>
              </w:rPr>
              <w:t xml:space="preserve"> </w:t>
            </w:r>
            <w:r w:rsidR="00784D0B" w:rsidRPr="00F462E5">
              <w:rPr>
                <w:rFonts w:ascii="Arial" w:eastAsiaTheme="minorHAnsi" w:hAnsi="Arial" w:cs="Arial"/>
                <w:bCs/>
                <w:sz w:val="24"/>
                <w:szCs w:val="24"/>
                <w:lang w:eastAsia="en-US"/>
              </w:rPr>
              <w:t>Широковского</w:t>
            </w:r>
            <w:r w:rsidRPr="00F462E5">
              <w:rPr>
                <w:rFonts w:ascii="Arial" w:eastAsiaTheme="minorHAnsi" w:hAnsi="Arial" w:cs="Arial"/>
                <w:bCs/>
                <w:sz w:val="24"/>
                <w:szCs w:val="24"/>
                <w:lang w:eastAsia="en-US"/>
              </w:rPr>
              <w:t xml:space="preserve"> муниципального образования</w:t>
            </w:r>
            <w:r w:rsidRPr="009008A1">
              <w:rPr>
                <w:rFonts w:eastAsiaTheme="minorHAnsi"/>
                <w:bCs/>
                <w:sz w:val="28"/>
                <w:szCs w:val="28"/>
                <w:lang w:eastAsia="en-US"/>
              </w:rPr>
              <w:t>:</w:t>
            </w:r>
          </w:p>
        </w:tc>
        <w:tc>
          <w:tcPr>
            <w:tcW w:w="4750" w:type="dxa"/>
          </w:tcPr>
          <w:p w:rsidR="005A6A2E" w:rsidRPr="005A6A2E" w:rsidRDefault="005A6A2E" w:rsidP="005A6A2E">
            <w:pPr>
              <w:autoSpaceDE w:val="0"/>
              <w:autoSpaceDN w:val="0"/>
              <w:adjustRightInd w:val="0"/>
              <w:jc w:val="both"/>
              <w:rPr>
                <w:rFonts w:eastAsiaTheme="minorHAnsi"/>
                <w:kern w:val="0"/>
                <w:lang w:eastAsia="en-US"/>
              </w:rPr>
            </w:pPr>
          </w:p>
        </w:tc>
      </w:tr>
    </w:tbl>
    <w:p w:rsidR="005A6A2E" w:rsidRPr="005A6A2E" w:rsidRDefault="005A6A2E" w:rsidP="005A6A2E">
      <w:pPr>
        <w:pStyle w:val="ConsPlusNonformat"/>
        <w:jc w:val="both"/>
        <w:rPr>
          <w:rFonts w:ascii="Times New Roman" w:hAnsi="Times New Roman" w:cs="Times New Roman"/>
          <w:sz w:val="24"/>
          <w:szCs w:val="24"/>
        </w:rPr>
      </w:pPr>
    </w:p>
    <w:p w:rsidR="005A6A2E" w:rsidRPr="002242A0" w:rsidRDefault="005A6A2E" w:rsidP="005A6A2E">
      <w:pPr>
        <w:pStyle w:val="ConsPlusNonformat"/>
        <w:jc w:val="center"/>
        <w:rPr>
          <w:rFonts w:ascii="Arial" w:hAnsi="Arial" w:cs="Arial"/>
          <w:sz w:val="24"/>
          <w:szCs w:val="24"/>
        </w:rPr>
      </w:pPr>
      <w:r w:rsidRPr="002242A0">
        <w:rPr>
          <w:rFonts w:ascii="Arial" w:hAnsi="Arial" w:cs="Arial"/>
          <w:sz w:val="24"/>
          <w:szCs w:val="24"/>
        </w:rPr>
        <w:t>1. ПРЕДМЕТ СОГЛАШЕНИЯ</w:t>
      </w:r>
    </w:p>
    <w:p w:rsidR="005A6A2E" w:rsidRPr="002242A0" w:rsidRDefault="005A6A2E" w:rsidP="005A6A2E">
      <w:pPr>
        <w:pStyle w:val="ConsPlusNonformat"/>
        <w:jc w:val="both"/>
        <w:rPr>
          <w:rFonts w:ascii="Arial" w:hAnsi="Arial" w:cs="Arial"/>
          <w:sz w:val="24"/>
          <w:szCs w:val="24"/>
        </w:rPr>
      </w:pPr>
    </w:p>
    <w:p w:rsidR="005A6A2E" w:rsidRPr="002242A0" w:rsidRDefault="005A6A2E" w:rsidP="005A6A2E">
      <w:pPr>
        <w:pStyle w:val="ConsPlusNonformat"/>
        <w:ind w:firstLine="720"/>
        <w:jc w:val="both"/>
        <w:rPr>
          <w:rFonts w:ascii="Arial" w:hAnsi="Arial" w:cs="Arial"/>
          <w:sz w:val="24"/>
          <w:szCs w:val="24"/>
        </w:rPr>
      </w:pPr>
      <w:bookmarkStart w:id="0" w:name="P23"/>
      <w:bookmarkEnd w:id="0"/>
      <w:r w:rsidRPr="002242A0">
        <w:rPr>
          <w:rFonts w:ascii="Arial" w:hAnsi="Arial" w:cs="Arial"/>
          <w:sz w:val="24"/>
          <w:szCs w:val="24"/>
        </w:rPr>
        <w:t xml:space="preserve">1.1. Предметом настоящего Соглашения является предоставление ГРБС из бюджета </w:t>
      </w:r>
      <w:r w:rsidR="00784D0B" w:rsidRPr="002242A0">
        <w:rPr>
          <w:rFonts w:ascii="Arial" w:hAnsi="Arial" w:cs="Arial"/>
          <w:sz w:val="24"/>
          <w:szCs w:val="24"/>
        </w:rPr>
        <w:t>Широковского</w:t>
      </w:r>
      <w:r w:rsidR="009008A1" w:rsidRPr="002242A0">
        <w:rPr>
          <w:rFonts w:ascii="Arial" w:hAnsi="Arial" w:cs="Arial"/>
          <w:sz w:val="24"/>
          <w:szCs w:val="24"/>
        </w:rPr>
        <w:t xml:space="preserve"> </w:t>
      </w:r>
      <w:r w:rsidRPr="002242A0">
        <w:rPr>
          <w:rFonts w:ascii="Arial" w:hAnsi="Arial" w:cs="Arial"/>
          <w:sz w:val="24"/>
          <w:szCs w:val="24"/>
        </w:rPr>
        <w:t>муниципального образования (далее - местный бюджет) с</w:t>
      </w:r>
      <w:r w:rsidR="00F462E5" w:rsidRPr="002242A0">
        <w:rPr>
          <w:rFonts w:ascii="Arial" w:hAnsi="Arial" w:cs="Arial"/>
          <w:sz w:val="24"/>
          <w:szCs w:val="24"/>
        </w:rPr>
        <w:t xml:space="preserve">убсидии </w:t>
      </w:r>
      <w:proofErr w:type="gramStart"/>
      <w:r w:rsidR="00F462E5" w:rsidRPr="002242A0">
        <w:rPr>
          <w:rFonts w:ascii="Arial" w:hAnsi="Arial" w:cs="Arial"/>
          <w:sz w:val="24"/>
          <w:szCs w:val="24"/>
        </w:rPr>
        <w:t>на</w:t>
      </w:r>
      <w:proofErr w:type="gramEnd"/>
      <w:r w:rsidR="00F462E5" w:rsidRPr="002242A0">
        <w:rPr>
          <w:rFonts w:ascii="Arial" w:hAnsi="Arial" w:cs="Arial"/>
          <w:sz w:val="24"/>
          <w:szCs w:val="24"/>
        </w:rPr>
        <w:t xml:space="preserve"> __________________</w:t>
      </w:r>
      <w:r w:rsidRPr="002242A0">
        <w:rPr>
          <w:rFonts w:ascii="Arial" w:hAnsi="Arial" w:cs="Arial"/>
          <w:sz w:val="24"/>
          <w:szCs w:val="24"/>
        </w:rPr>
        <w:t>___________ (далее – субсидия).</w:t>
      </w:r>
    </w:p>
    <w:p w:rsidR="005A6A2E" w:rsidRPr="009008A1" w:rsidRDefault="005A6A2E" w:rsidP="005A6A2E">
      <w:pPr>
        <w:pStyle w:val="ConsPlusNonformat"/>
        <w:ind w:firstLine="720"/>
        <w:jc w:val="both"/>
        <w:rPr>
          <w:rFonts w:ascii="Times New Roman" w:hAnsi="Times New Roman" w:cs="Times New Roman"/>
        </w:rPr>
      </w:pPr>
      <w:r w:rsidRPr="009008A1">
        <w:rPr>
          <w:rFonts w:ascii="Times New Roman" w:hAnsi="Times New Roman" w:cs="Times New Roman"/>
        </w:rPr>
        <w:t>(осуществление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5A6A2E" w:rsidRPr="009008A1" w:rsidRDefault="005A6A2E" w:rsidP="005A6A2E">
      <w:pPr>
        <w:pStyle w:val="ConsPlusNonformat"/>
        <w:jc w:val="both"/>
        <w:rPr>
          <w:rFonts w:ascii="Times New Roman" w:hAnsi="Times New Roman" w:cs="Times New Roman"/>
          <w:sz w:val="28"/>
          <w:szCs w:val="28"/>
        </w:rPr>
      </w:pPr>
    </w:p>
    <w:p w:rsidR="005A6A2E" w:rsidRDefault="005A6A2E" w:rsidP="002242A0">
      <w:pPr>
        <w:pStyle w:val="ConsPlusNonformat"/>
        <w:jc w:val="center"/>
        <w:rPr>
          <w:rFonts w:ascii="Arial" w:hAnsi="Arial" w:cs="Arial"/>
          <w:sz w:val="24"/>
          <w:szCs w:val="24"/>
        </w:rPr>
      </w:pPr>
      <w:r w:rsidRPr="002242A0">
        <w:rPr>
          <w:rFonts w:ascii="Arial" w:hAnsi="Arial" w:cs="Arial"/>
          <w:sz w:val="24"/>
          <w:szCs w:val="24"/>
        </w:rPr>
        <w:t>2. РАЗМЕР СУБСИДИИ, ПОРЯДОК ЕЕ ПЕРЕЧИСЛЕНИЯ И ВОЗВРАТА</w:t>
      </w:r>
    </w:p>
    <w:p w:rsidR="002242A0" w:rsidRPr="002242A0" w:rsidRDefault="002242A0" w:rsidP="002242A0">
      <w:pPr>
        <w:pStyle w:val="ConsPlusNonformat"/>
        <w:jc w:val="center"/>
        <w:rPr>
          <w:rFonts w:ascii="Arial" w:hAnsi="Arial" w:cs="Arial"/>
          <w:sz w:val="24"/>
          <w:szCs w:val="24"/>
        </w:rPr>
      </w:pPr>
    </w:p>
    <w:p w:rsidR="005A6A2E" w:rsidRPr="009008A1" w:rsidRDefault="005A6A2E" w:rsidP="005A6A2E">
      <w:pPr>
        <w:pStyle w:val="ConsPlusNonformat"/>
        <w:ind w:firstLine="720"/>
        <w:jc w:val="both"/>
        <w:rPr>
          <w:rFonts w:ascii="Times New Roman" w:hAnsi="Times New Roman" w:cs="Times New Roman"/>
          <w:sz w:val="28"/>
          <w:szCs w:val="28"/>
        </w:rPr>
      </w:pPr>
      <w:bookmarkStart w:id="1" w:name="P42"/>
      <w:bookmarkEnd w:id="1"/>
      <w:r w:rsidRPr="002242A0">
        <w:rPr>
          <w:rFonts w:ascii="Arial" w:hAnsi="Arial" w:cs="Arial"/>
          <w:sz w:val="24"/>
          <w:szCs w:val="24"/>
        </w:rPr>
        <w:t xml:space="preserve">2.1. Размер субсидии, указанной в </w:t>
      </w:r>
      <w:hyperlink w:anchor="P23" w:history="1">
        <w:r w:rsidRPr="002242A0">
          <w:rPr>
            <w:rFonts w:ascii="Arial" w:hAnsi="Arial" w:cs="Arial"/>
            <w:sz w:val="24"/>
            <w:szCs w:val="24"/>
          </w:rPr>
          <w:t>пункте 1.1</w:t>
        </w:r>
      </w:hyperlink>
      <w:r w:rsidRPr="002242A0">
        <w:rPr>
          <w:rFonts w:ascii="Arial" w:hAnsi="Arial" w:cs="Arial"/>
          <w:sz w:val="24"/>
          <w:szCs w:val="24"/>
        </w:rPr>
        <w:t xml:space="preserve"> настоящего Соглашения, определяется в соответствии </w:t>
      </w:r>
      <w:proofErr w:type="gramStart"/>
      <w:r w:rsidRPr="002242A0">
        <w:rPr>
          <w:rFonts w:ascii="Arial" w:hAnsi="Arial" w:cs="Arial"/>
          <w:sz w:val="24"/>
          <w:szCs w:val="24"/>
        </w:rPr>
        <w:t>с</w:t>
      </w:r>
      <w:proofErr w:type="gramEnd"/>
      <w:r w:rsidRPr="009008A1">
        <w:rPr>
          <w:rFonts w:ascii="Times New Roman" w:hAnsi="Times New Roman" w:cs="Times New Roman"/>
          <w:sz w:val="28"/>
          <w:szCs w:val="28"/>
        </w:rPr>
        <w:t xml:space="preserve"> ________________________________________</w:t>
      </w:r>
    </w:p>
    <w:p w:rsidR="005A6A2E" w:rsidRPr="009008A1" w:rsidRDefault="005A6A2E" w:rsidP="005A6A2E">
      <w:pPr>
        <w:pStyle w:val="ConsPlusNonformat"/>
        <w:ind w:firstLine="720"/>
        <w:jc w:val="center"/>
        <w:rPr>
          <w:rFonts w:ascii="Times New Roman" w:hAnsi="Times New Roman" w:cs="Times New Roman"/>
        </w:rPr>
      </w:pPr>
      <w:proofErr w:type="gramStart"/>
      <w:r w:rsidRPr="009008A1">
        <w:rPr>
          <w:rFonts w:ascii="Times New Roman" w:hAnsi="Times New Roman" w:cs="Times New Roman"/>
        </w:rPr>
        <w:t>(план мероприятий по реализации муниципальной программы, постановление администрации муниципального района муниципального образования «</w:t>
      </w:r>
      <w:proofErr w:type="spellStart"/>
      <w:r w:rsidRPr="009008A1">
        <w:rPr>
          <w:rFonts w:ascii="Times New Roman" w:hAnsi="Times New Roman" w:cs="Times New Roman"/>
        </w:rPr>
        <w:t>Нижнеудинский</w:t>
      </w:r>
      <w:proofErr w:type="spellEnd"/>
      <w:r w:rsidRPr="009008A1">
        <w:rPr>
          <w:rFonts w:ascii="Times New Roman" w:hAnsi="Times New Roman" w:cs="Times New Roman"/>
        </w:rPr>
        <w:t xml:space="preserve"> район»</w:t>
      </w:r>
      <w:proofErr w:type="gramEnd"/>
    </w:p>
    <w:p w:rsidR="005A6A2E" w:rsidRPr="009008A1" w:rsidRDefault="005A6A2E" w:rsidP="002242A0">
      <w:pPr>
        <w:pStyle w:val="ConsPlusNonformat"/>
        <w:ind w:firstLine="720"/>
        <w:jc w:val="center"/>
        <w:rPr>
          <w:rFonts w:ascii="Times New Roman" w:hAnsi="Times New Roman" w:cs="Times New Roman"/>
          <w:sz w:val="28"/>
          <w:szCs w:val="28"/>
        </w:rPr>
      </w:pPr>
      <w:r w:rsidRPr="009008A1">
        <w:rPr>
          <w:rFonts w:ascii="Times New Roman" w:hAnsi="Times New Roman" w:cs="Times New Roman"/>
        </w:rPr>
        <w:t>об осуществлении капитальных вложений)</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и составляет</w:t>
      </w:r>
      <w:proofErr w:type="gramStart"/>
      <w:r w:rsidRPr="002242A0">
        <w:rPr>
          <w:rFonts w:ascii="Arial" w:hAnsi="Arial" w:cs="Arial"/>
          <w:sz w:val="24"/>
          <w:szCs w:val="24"/>
        </w:rPr>
        <w:t xml:space="preserve"> _____________ (___________________) </w:t>
      </w:r>
      <w:proofErr w:type="gramEnd"/>
      <w:r w:rsidRPr="002242A0">
        <w:rPr>
          <w:rFonts w:ascii="Arial" w:hAnsi="Arial" w:cs="Arial"/>
          <w:sz w:val="24"/>
          <w:szCs w:val="24"/>
        </w:rPr>
        <w:t>рублей, в том числе:</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 в 20__ году - ___________ рублей;</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 в 20__ году - ___________ рублей.</w:t>
      </w:r>
    </w:p>
    <w:p w:rsidR="005A6A2E" w:rsidRPr="002242A0" w:rsidRDefault="005A6A2E" w:rsidP="005A6A2E">
      <w:pPr>
        <w:pStyle w:val="ConsPlusNonformat"/>
        <w:ind w:firstLine="720"/>
        <w:jc w:val="both"/>
        <w:rPr>
          <w:rFonts w:ascii="Arial" w:hAnsi="Arial" w:cs="Arial"/>
          <w:sz w:val="24"/>
          <w:szCs w:val="24"/>
        </w:rPr>
      </w:pPr>
      <w:bookmarkStart w:id="2" w:name="P52"/>
      <w:bookmarkEnd w:id="2"/>
      <w:r w:rsidRPr="002242A0">
        <w:rPr>
          <w:rFonts w:ascii="Arial" w:hAnsi="Arial" w:cs="Arial"/>
          <w:sz w:val="24"/>
          <w:szCs w:val="24"/>
        </w:rPr>
        <w:t xml:space="preserve">2.2. Общий объем капитальных вложений в объект, указанный в </w:t>
      </w:r>
      <w:hyperlink w:anchor="P23" w:history="1">
        <w:r w:rsidRPr="002242A0">
          <w:rPr>
            <w:rFonts w:ascii="Arial" w:hAnsi="Arial" w:cs="Arial"/>
            <w:sz w:val="24"/>
            <w:szCs w:val="24"/>
          </w:rPr>
          <w:t>п. 1.1</w:t>
        </w:r>
      </w:hyperlink>
      <w:r w:rsidRPr="002242A0">
        <w:rPr>
          <w:rFonts w:ascii="Arial" w:hAnsi="Arial" w:cs="Arial"/>
          <w:sz w:val="24"/>
          <w:szCs w:val="24"/>
        </w:rPr>
        <w:t xml:space="preserve"> настоящего Соглашения, составляет ____________, в том числе за счет средств субсидии ________  рублей, за счет средств Учреждения_________ рублей.</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w:t>
      </w:r>
      <w:r w:rsidR="009008A1" w:rsidRPr="002242A0">
        <w:rPr>
          <w:rFonts w:ascii="Arial" w:hAnsi="Arial" w:cs="Arial"/>
          <w:sz w:val="24"/>
          <w:szCs w:val="24"/>
        </w:rPr>
        <w:t>ф</w:t>
      </w:r>
      <w:r w:rsidRPr="002242A0">
        <w:rPr>
          <w:rFonts w:ascii="Arial" w:hAnsi="Arial" w:cs="Arial"/>
          <w:sz w:val="24"/>
          <w:szCs w:val="24"/>
        </w:rPr>
        <w:t xml:space="preserve">инансовом </w:t>
      </w:r>
      <w:r w:rsidR="009008A1" w:rsidRPr="002242A0">
        <w:rPr>
          <w:rFonts w:ascii="Arial" w:hAnsi="Arial" w:cs="Arial"/>
          <w:sz w:val="24"/>
          <w:szCs w:val="24"/>
        </w:rPr>
        <w:t xml:space="preserve">органе </w:t>
      </w:r>
      <w:r w:rsidR="00784D0B" w:rsidRPr="002242A0">
        <w:rPr>
          <w:rFonts w:ascii="Arial" w:hAnsi="Arial" w:cs="Arial"/>
          <w:sz w:val="24"/>
          <w:szCs w:val="24"/>
        </w:rPr>
        <w:t>Широковского</w:t>
      </w:r>
      <w:r w:rsidR="009008A1" w:rsidRPr="002242A0">
        <w:rPr>
          <w:rFonts w:ascii="Arial" w:hAnsi="Arial" w:cs="Arial"/>
          <w:sz w:val="24"/>
          <w:szCs w:val="24"/>
        </w:rPr>
        <w:t xml:space="preserve"> муниципального образования</w:t>
      </w:r>
      <w:r w:rsidRPr="002242A0">
        <w:rPr>
          <w:rFonts w:ascii="Arial" w:hAnsi="Arial" w:cs="Arial"/>
          <w:sz w:val="24"/>
          <w:szCs w:val="24"/>
        </w:rPr>
        <w:t xml:space="preserve"> в установленном им порядке.</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2.4. Сроки перечисления субсидии __________________________</w:t>
      </w:r>
    </w:p>
    <w:p w:rsidR="005A6A2E" w:rsidRPr="002242A0" w:rsidRDefault="005A6A2E" w:rsidP="005A6A2E">
      <w:pPr>
        <w:spacing w:after="1" w:line="240" w:lineRule="atLeast"/>
        <w:ind w:firstLine="720"/>
        <w:jc w:val="both"/>
        <w:rPr>
          <w:rFonts w:ascii="Arial" w:hAnsi="Arial" w:cs="Arial"/>
          <w:sz w:val="24"/>
          <w:szCs w:val="24"/>
        </w:rPr>
      </w:pPr>
      <w:bookmarkStart w:id="3" w:name="P63"/>
      <w:bookmarkEnd w:id="3"/>
      <w:r w:rsidRPr="002242A0">
        <w:rPr>
          <w:rFonts w:ascii="Arial" w:hAnsi="Arial" w:cs="Arial"/>
          <w:sz w:val="24"/>
          <w:szCs w:val="24"/>
        </w:rPr>
        <w:t>2.5. Субсидия подлежит возврату в местный бюджет в случаях:</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5A6A2E"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4) расторжения соглашения.</w:t>
      </w:r>
    </w:p>
    <w:p w:rsidR="002242A0" w:rsidRPr="002242A0" w:rsidRDefault="002242A0" w:rsidP="005A6A2E">
      <w:pPr>
        <w:pStyle w:val="ConsPlusNonformat"/>
        <w:ind w:firstLine="720"/>
        <w:jc w:val="both"/>
        <w:rPr>
          <w:rFonts w:ascii="Arial" w:hAnsi="Arial" w:cs="Arial"/>
          <w:sz w:val="24"/>
          <w:szCs w:val="24"/>
        </w:rPr>
      </w:pPr>
    </w:p>
    <w:p w:rsidR="005A6A2E" w:rsidRPr="002242A0" w:rsidRDefault="005A6A2E" w:rsidP="005A6A2E">
      <w:pPr>
        <w:pStyle w:val="ConsPlusNonformat"/>
        <w:jc w:val="center"/>
        <w:rPr>
          <w:rFonts w:ascii="Arial" w:hAnsi="Arial" w:cs="Arial"/>
          <w:sz w:val="24"/>
          <w:szCs w:val="24"/>
        </w:rPr>
      </w:pPr>
      <w:r w:rsidRPr="002242A0">
        <w:rPr>
          <w:rFonts w:ascii="Arial" w:hAnsi="Arial" w:cs="Arial"/>
          <w:sz w:val="24"/>
          <w:szCs w:val="24"/>
        </w:rPr>
        <w:t>3. ПРАВА И ОБЯЗАННОСТИ СТОРОН</w:t>
      </w:r>
    </w:p>
    <w:p w:rsidR="005A6A2E" w:rsidRPr="009008A1" w:rsidRDefault="005A6A2E" w:rsidP="005A6A2E">
      <w:pPr>
        <w:pStyle w:val="ConsPlusNonformat"/>
        <w:jc w:val="both"/>
        <w:rPr>
          <w:rFonts w:ascii="Times New Roman" w:hAnsi="Times New Roman" w:cs="Times New Roman"/>
          <w:sz w:val="28"/>
          <w:szCs w:val="28"/>
        </w:rPr>
      </w:pP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3.1. ГРБС обязуется:</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 xml:space="preserve">2) осуществлять </w:t>
      </w:r>
      <w:proofErr w:type="gramStart"/>
      <w:r w:rsidRPr="002242A0">
        <w:rPr>
          <w:rFonts w:ascii="Arial" w:hAnsi="Arial" w:cs="Arial"/>
          <w:sz w:val="24"/>
          <w:szCs w:val="24"/>
        </w:rPr>
        <w:t>контроль за</w:t>
      </w:r>
      <w:proofErr w:type="gramEnd"/>
      <w:r w:rsidRPr="002242A0">
        <w:rPr>
          <w:rFonts w:ascii="Arial" w:hAnsi="Arial" w:cs="Arial"/>
          <w:sz w:val="24"/>
          <w:szCs w:val="24"/>
        </w:rPr>
        <w:t xml:space="preserve"> исполнением графика выполнения работ, </w:t>
      </w:r>
      <w:r w:rsidRPr="002242A0">
        <w:rPr>
          <w:rFonts w:ascii="Arial" w:hAnsi="Arial" w:cs="Arial"/>
          <w:sz w:val="24"/>
          <w:szCs w:val="24"/>
        </w:rPr>
        <w:lastRenderedPageBreak/>
        <w:t xml:space="preserve">целевым и эффективным использованием средств, направленных на капитальные вложения в объект, указанный в </w:t>
      </w:r>
      <w:hyperlink w:anchor="P23" w:history="1">
        <w:r w:rsidRPr="002242A0">
          <w:rPr>
            <w:rFonts w:ascii="Arial" w:hAnsi="Arial" w:cs="Arial"/>
            <w:sz w:val="24"/>
            <w:szCs w:val="24"/>
          </w:rPr>
          <w:t>п. 1.1</w:t>
        </w:r>
      </w:hyperlink>
      <w:r w:rsidRPr="002242A0">
        <w:rPr>
          <w:rFonts w:ascii="Arial" w:hAnsi="Arial" w:cs="Arial"/>
          <w:sz w:val="24"/>
          <w:szCs w:val="24"/>
        </w:rPr>
        <w:t xml:space="preserve"> настоящего Соглашения;</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3.2. ГРБС имеет право:</w:t>
      </w:r>
    </w:p>
    <w:p w:rsidR="005A6A2E" w:rsidRPr="002242A0" w:rsidRDefault="005A6A2E" w:rsidP="005A6A2E">
      <w:pPr>
        <w:pStyle w:val="ConsPlusNonformat"/>
        <w:ind w:firstLine="720"/>
        <w:jc w:val="both"/>
        <w:rPr>
          <w:rFonts w:ascii="Arial" w:hAnsi="Arial" w:cs="Arial"/>
          <w:sz w:val="24"/>
          <w:szCs w:val="24"/>
        </w:rPr>
      </w:pPr>
      <w:proofErr w:type="gramStart"/>
      <w:r w:rsidRPr="002242A0">
        <w:rPr>
          <w:rFonts w:ascii="Arial" w:hAnsi="Arial" w:cs="Arial"/>
          <w:sz w:val="24"/>
          <w:szCs w:val="24"/>
        </w:rPr>
        <w:t xml:space="preserve">1) изменять размер предоставляемой в соответствии с настоящим Соглашением субсидии, указанный в </w:t>
      </w:r>
      <w:hyperlink w:anchor="P42" w:history="1">
        <w:r w:rsidRPr="002242A0">
          <w:rPr>
            <w:rFonts w:ascii="Arial" w:hAnsi="Arial" w:cs="Arial"/>
            <w:sz w:val="24"/>
            <w:szCs w:val="24"/>
          </w:rPr>
          <w:t>п. 2.1</w:t>
        </w:r>
      </w:hyperlink>
      <w:r w:rsidRPr="002242A0">
        <w:rPr>
          <w:rFonts w:ascii="Arial" w:hAnsi="Arial" w:cs="Arial"/>
          <w:sz w:val="24"/>
          <w:szCs w:val="24"/>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1" w:history="1">
        <w:r w:rsidRPr="002242A0">
          <w:rPr>
            <w:rFonts w:ascii="Arial" w:hAnsi="Arial" w:cs="Arial"/>
            <w:sz w:val="24"/>
            <w:szCs w:val="24"/>
          </w:rPr>
          <w:t>кодексом</w:t>
        </w:r>
      </w:hyperlink>
      <w:r w:rsidRPr="002242A0">
        <w:rPr>
          <w:rFonts w:ascii="Arial" w:hAnsi="Arial" w:cs="Arial"/>
          <w:sz w:val="24"/>
          <w:szCs w:val="24"/>
        </w:rPr>
        <w:t xml:space="preserve"> РФ ранее доведенных в установленном порядке лимитов бюджетных обязательств на предоставление субсидии;</w:t>
      </w:r>
      <w:proofErr w:type="gramEnd"/>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2) проводить проверки соблюдения Учреждением условий, установленных настоящим Соглашением;</w:t>
      </w:r>
    </w:p>
    <w:p w:rsidR="005A6A2E" w:rsidRPr="002242A0" w:rsidRDefault="005A6A2E" w:rsidP="005A6A2E">
      <w:pPr>
        <w:pStyle w:val="ConsPlusNonformat"/>
        <w:ind w:firstLine="720"/>
        <w:jc w:val="both"/>
        <w:rPr>
          <w:rFonts w:ascii="Arial" w:hAnsi="Arial" w:cs="Arial"/>
          <w:sz w:val="24"/>
          <w:szCs w:val="24"/>
        </w:rPr>
      </w:pPr>
      <w:bookmarkStart w:id="4" w:name="P97"/>
      <w:bookmarkEnd w:id="4"/>
      <w:r w:rsidRPr="002242A0">
        <w:rPr>
          <w:rFonts w:ascii="Arial" w:hAnsi="Arial" w:cs="Arial"/>
          <w:sz w:val="24"/>
          <w:szCs w:val="24"/>
        </w:rPr>
        <w:t xml:space="preserve">3) прекратить предоставление субсидии при наступлении случаев, установленных </w:t>
      </w:r>
      <w:hyperlink w:anchor="P63" w:history="1">
        <w:r w:rsidRPr="002242A0">
          <w:rPr>
            <w:rFonts w:ascii="Arial" w:hAnsi="Arial" w:cs="Arial"/>
            <w:sz w:val="24"/>
            <w:szCs w:val="24"/>
          </w:rPr>
          <w:t>п. 2.4</w:t>
        </w:r>
      </w:hyperlink>
      <w:r w:rsidRPr="002242A0">
        <w:rPr>
          <w:rFonts w:ascii="Arial" w:hAnsi="Arial" w:cs="Arial"/>
          <w:sz w:val="24"/>
          <w:szCs w:val="24"/>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 xml:space="preserve">4) приостановить предоставление субсидии либо сократить объем субсидии в связи с нарушением Учреждением условия о </w:t>
      </w:r>
      <w:proofErr w:type="spellStart"/>
      <w:r w:rsidRPr="002242A0">
        <w:rPr>
          <w:rFonts w:ascii="Arial" w:hAnsi="Arial" w:cs="Arial"/>
          <w:sz w:val="24"/>
          <w:szCs w:val="24"/>
        </w:rPr>
        <w:t>софинансировании</w:t>
      </w:r>
      <w:proofErr w:type="spellEnd"/>
      <w:r w:rsidRPr="002242A0">
        <w:rPr>
          <w:rFonts w:ascii="Arial" w:hAnsi="Arial" w:cs="Arial"/>
          <w:sz w:val="24"/>
          <w:szCs w:val="24"/>
        </w:rPr>
        <w:t xml:space="preserve"> капитальных вложений, установленного </w:t>
      </w:r>
      <w:hyperlink w:anchor="P52" w:history="1">
        <w:r w:rsidRPr="002242A0">
          <w:rPr>
            <w:rFonts w:ascii="Arial" w:hAnsi="Arial" w:cs="Arial"/>
            <w:sz w:val="24"/>
            <w:szCs w:val="24"/>
          </w:rPr>
          <w:t>п. 2.2</w:t>
        </w:r>
      </w:hyperlink>
      <w:r w:rsidRPr="002242A0">
        <w:rPr>
          <w:rFonts w:ascii="Arial" w:hAnsi="Arial" w:cs="Arial"/>
          <w:sz w:val="24"/>
          <w:szCs w:val="24"/>
        </w:rPr>
        <w:t xml:space="preserve"> настоящего Соглашения.</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3.3. Учреждение обязуется:</w:t>
      </w:r>
    </w:p>
    <w:p w:rsidR="005A6A2E" w:rsidRPr="002242A0" w:rsidRDefault="005A6A2E" w:rsidP="005A6A2E">
      <w:pPr>
        <w:pStyle w:val="ConsPlusNonformat"/>
        <w:ind w:firstLine="720"/>
        <w:jc w:val="both"/>
        <w:rPr>
          <w:rFonts w:ascii="Arial" w:hAnsi="Arial" w:cs="Arial"/>
          <w:sz w:val="24"/>
          <w:szCs w:val="24"/>
        </w:rPr>
      </w:pPr>
      <w:bookmarkStart w:id="5" w:name="P106"/>
      <w:bookmarkEnd w:id="5"/>
      <w:r w:rsidRPr="002242A0">
        <w:rPr>
          <w:rFonts w:ascii="Arial" w:hAnsi="Arial" w:cs="Arial"/>
          <w:sz w:val="24"/>
          <w:szCs w:val="24"/>
        </w:rPr>
        <w:t xml:space="preserve">1) осуществить закупку работ, объектов, указанных в </w:t>
      </w:r>
      <w:hyperlink w:anchor="P23" w:history="1">
        <w:r w:rsidRPr="002242A0">
          <w:rPr>
            <w:rFonts w:ascii="Arial" w:hAnsi="Arial" w:cs="Arial"/>
            <w:sz w:val="24"/>
            <w:szCs w:val="24"/>
          </w:rPr>
          <w:t>п. 1.1</w:t>
        </w:r>
      </w:hyperlink>
      <w:r w:rsidRPr="002242A0">
        <w:rPr>
          <w:rFonts w:ascii="Arial" w:hAnsi="Arial" w:cs="Arial"/>
          <w:sz w:val="24"/>
          <w:szCs w:val="24"/>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A2E" w:rsidRPr="002242A0" w:rsidRDefault="005A6A2E" w:rsidP="005A6A2E">
      <w:pPr>
        <w:pStyle w:val="ConsPlusNonformat"/>
        <w:ind w:firstLine="720"/>
        <w:jc w:val="both"/>
        <w:rPr>
          <w:rFonts w:ascii="Arial" w:hAnsi="Arial" w:cs="Arial"/>
          <w:sz w:val="24"/>
          <w:szCs w:val="24"/>
        </w:rPr>
      </w:pPr>
      <w:proofErr w:type="gramStart"/>
      <w:r w:rsidRPr="002242A0">
        <w:rPr>
          <w:rFonts w:ascii="Arial" w:hAnsi="Arial" w:cs="Arial"/>
          <w:sz w:val="24"/>
          <w:szCs w:val="24"/>
        </w:rPr>
        <w:t xml:space="preserve">2) включить в контракты, указанные в подпункте 1 </w:t>
      </w:r>
      <w:hyperlink w:anchor="P106" w:history="1">
        <w:r w:rsidRPr="002242A0">
          <w:rPr>
            <w:rFonts w:ascii="Arial" w:hAnsi="Arial" w:cs="Arial"/>
            <w:sz w:val="24"/>
            <w:szCs w:val="24"/>
          </w:rPr>
          <w:t>пункта 3.3</w:t>
        </w:r>
      </w:hyperlink>
      <w:r w:rsidRPr="002242A0">
        <w:rPr>
          <w:rFonts w:ascii="Arial" w:hAnsi="Arial" w:cs="Arial"/>
          <w:sz w:val="24"/>
          <w:szCs w:val="24"/>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roofErr w:type="gramEnd"/>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3) обеспечить целевое и эффективное использование средств субсидии;</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 xml:space="preserve">4) осуществить возврат сумм субсидии в случаях, предусмотренных </w:t>
      </w:r>
      <w:hyperlink w:anchor="P63" w:history="1">
        <w:r w:rsidRPr="002242A0">
          <w:rPr>
            <w:rFonts w:ascii="Arial" w:hAnsi="Arial" w:cs="Arial"/>
            <w:sz w:val="24"/>
            <w:szCs w:val="24"/>
          </w:rPr>
          <w:t>п. 2.4</w:t>
        </w:r>
      </w:hyperlink>
      <w:r w:rsidRPr="002242A0">
        <w:rPr>
          <w:rFonts w:ascii="Arial" w:hAnsi="Arial" w:cs="Arial"/>
          <w:sz w:val="24"/>
          <w:szCs w:val="24"/>
        </w:rPr>
        <w:t xml:space="preserve"> настоящего Соглашения, в сроки, установленные требованием ГРБС, указанным в подпункте 3 </w:t>
      </w:r>
      <w:hyperlink w:anchor="P97" w:history="1">
        <w:r w:rsidRPr="002242A0">
          <w:rPr>
            <w:rFonts w:ascii="Arial" w:hAnsi="Arial" w:cs="Arial"/>
            <w:sz w:val="24"/>
            <w:szCs w:val="24"/>
          </w:rPr>
          <w:t>пункта 3.2</w:t>
        </w:r>
      </w:hyperlink>
      <w:r w:rsidRPr="002242A0">
        <w:rPr>
          <w:rFonts w:ascii="Arial" w:hAnsi="Arial" w:cs="Arial"/>
          <w:sz w:val="24"/>
          <w:szCs w:val="24"/>
        </w:rPr>
        <w:t xml:space="preserve"> настоящего Соглашения;</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2242A0">
          <w:rPr>
            <w:rFonts w:ascii="Arial" w:hAnsi="Arial" w:cs="Arial"/>
            <w:sz w:val="24"/>
            <w:szCs w:val="24"/>
          </w:rPr>
          <w:t>отчет</w:t>
        </w:r>
      </w:hyperlink>
      <w:r w:rsidRPr="002242A0">
        <w:rPr>
          <w:rFonts w:ascii="Arial" w:hAnsi="Arial" w:cs="Arial"/>
          <w:sz w:val="24"/>
          <w:szCs w:val="24"/>
        </w:rPr>
        <w:t xml:space="preserve"> об использовании средств субсидии по форме согласно приложению 1 к настоящему Соглашению;</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7) представлять по требованию ГРБС информацию и документацию, связанную с выполнением обязательств по настоящему Соглашению;</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3.4. Учреждение обязуется:</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 xml:space="preserve">1) открыть в </w:t>
      </w:r>
      <w:r w:rsidR="009008A1" w:rsidRPr="002242A0">
        <w:rPr>
          <w:rFonts w:ascii="Arial" w:hAnsi="Arial" w:cs="Arial"/>
          <w:sz w:val="24"/>
          <w:szCs w:val="24"/>
        </w:rPr>
        <w:t>ф</w:t>
      </w:r>
      <w:r w:rsidRPr="002242A0">
        <w:rPr>
          <w:rFonts w:ascii="Arial" w:hAnsi="Arial" w:cs="Arial"/>
          <w:sz w:val="24"/>
          <w:szCs w:val="24"/>
        </w:rPr>
        <w:t xml:space="preserve">инансовом </w:t>
      </w:r>
      <w:r w:rsidR="009008A1" w:rsidRPr="002242A0">
        <w:rPr>
          <w:rFonts w:ascii="Arial" w:hAnsi="Arial" w:cs="Arial"/>
          <w:sz w:val="24"/>
          <w:szCs w:val="24"/>
        </w:rPr>
        <w:t xml:space="preserve">органе </w:t>
      </w:r>
      <w:r w:rsidR="00784D0B" w:rsidRPr="002242A0">
        <w:rPr>
          <w:rFonts w:ascii="Arial" w:hAnsi="Arial" w:cs="Arial"/>
          <w:sz w:val="24"/>
          <w:szCs w:val="24"/>
        </w:rPr>
        <w:t>Широковского</w:t>
      </w:r>
      <w:r w:rsidR="009008A1" w:rsidRPr="002242A0">
        <w:rPr>
          <w:rFonts w:ascii="Arial" w:hAnsi="Arial" w:cs="Arial"/>
          <w:sz w:val="24"/>
          <w:szCs w:val="24"/>
        </w:rPr>
        <w:t xml:space="preserve"> муниципального образования </w:t>
      </w:r>
      <w:r w:rsidRPr="002242A0">
        <w:rPr>
          <w:rFonts w:ascii="Arial" w:hAnsi="Arial" w:cs="Arial"/>
          <w:sz w:val="24"/>
          <w:szCs w:val="24"/>
        </w:rPr>
        <w:t xml:space="preserve">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w:t>
      </w:r>
      <w:r w:rsidRPr="002242A0">
        <w:rPr>
          <w:rFonts w:ascii="Arial" w:hAnsi="Arial" w:cs="Arial"/>
          <w:sz w:val="24"/>
          <w:szCs w:val="24"/>
        </w:rPr>
        <w:lastRenderedPageBreak/>
        <w:t>объектов недвижимого имущества;</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A6A2E" w:rsidRPr="002242A0" w:rsidRDefault="005A6A2E" w:rsidP="005A6A2E">
      <w:pPr>
        <w:pStyle w:val="ConsPlusNonformat"/>
        <w:ind w:firstLine="720"/>
        <w:jc w:val="both"/>
        <w:rPr>
          <w:rFonts w:ascii="Arial" w:hAnsi="Arial" w:cs="Arial"/>
          <w:sz w:val="24"/>
          <w:szCs w:val="24"/>
        </w:rPr>
      </w:pPr>
      <w:r w:rsidRPr="002242A0">
        <w:rPr>
          <w:rFonts w:ascii="Arial" w:hAnsi="Arial" w:cs="Arial"/>
          <w:sz w:val="24"/>
          <w:szCs w:val="24"/>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5A6A2E" w:rsidRPr="009008A1" w:rsidRDefault="005A6A2E" w:rsidP="005A6A2E">
      <w:pPr>
        <w:pStyle w:val="ConsPlusNonformat"/>
        <w:jc w:val="both"/>
        <w:rPr>
          <w:rFonts w:ascii="Times New Roman" w:hAnsi="Times New Roman" w:cs="Times New Roman"/>
          <w:sz w:val="28"/>
          <w:szCs w:val="28"/>
        </w:rPr>
      </w:pPr>
    </w:p>
    <w:p w:rsidR="005A6A2E" w:rsidRPr="00D04C6A" w:rsidRDefault="005A6A2E" w:rsidP="005A6A2E">
      <w:pPr>
        <w:pStyle w:val="ConsPlusNonformat"/>
        <w:jc w:val="center"/>
        <w:rPr>
          <w:rFonts w:ascii="Arial" w:hAnsi="Arial" w:cs="Arial"/>
          <w:sz w:val="24"/>
          <w:szCs w:val="24"/>
        </w:rPr>
      </w:pPr>
      <w:r w:rsidRPr="00D04C6A">
        <w:rPr>
          <w:rFonts w:ascii="Arial" w:hAnsi="Arial" w:cs="Arial"/>
          <w:sz w:val="24"/>
          <w:szCs w:val="24"/>
        </w:rPr>
        <w:t>4. ОТВЕТСТВЕННОСТЬ СТОРОН</w:t>
      </w:r>
    </w:p>
    <w:p w:rsidR="005A6A2E" w:rsidRPr="00D04C6A" w:rsidRDefault="005A6A2E" w:rsidP="005A6A2E">
      <w:pPr>
        <w:pStyle w:val="ConsPlusNonformat"/>
        <w:jc w:val="both"/>
        <w:rPr>
          <w:rFonts w:ascii="Arial" w:hAnsi="Arial" w:cs="Arial"/>
          <w:sz w:val="24"/>
          <w:szCs w:val="24"/>
        </w:rPr>
      </w:pPr>
    </w:p>
    <w:p w:rsidR="005A6A2E" w:rsidRPr="00D04C6A" w:rsidRDefault="005A6A2E" w:rsidP="005A6A2E">
      <w:pPr>
        <w:pStyle w:val="ConsPlusNonformat"/>
        <w:ind w:firstLine="720"/>
        <w:jc w:val="both"/>
        <w:rPr>
          <w:rFonts w:ascii="Arial" w:hAnsi="Arial" w:cs="Arial"/>
          <w:sz w:val="24"/>
          <w:szCs w:val="24"/>
        </w:rPr>
      </w:pPr>
      <w:r w:rsidRPr="00D04C6A">
        <w:rPr>
          <w:rFonts w:ascii="Arial" w:hAnsi="Arial" w:cs="Arial"/>
          <w:sz w:val="24"/>
          <w:szCs w:val="24"/>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5A6A2E" w:rsidRPr="00D04C6A" w:rsidRDefault="005A6A2E" w:rsidP="005A6A2E">
      <w:pPr>
        <w:pStyle w:val="ConsPlusNonformat"/>
        <w:ind w:firstLine="720"/>
        <w:jc w:val="both"/>
        <w:rPr>
          <w:rFonts w:ascii="Arial" w:hAnsi="Arial" w:cs="Arial"/>
          <w:sz w:val="24"/>
          <w:szCs w:val="24"/>
        </w:rPr>
      </w:pPr>
      <w:r w:rsidRPr="00D04C6A">
        <w:rPr>
          <w:rFonts w:ascii="Arial" w:hAnsi="Arial" w:cs="Arial"/>
          <w:sz w:val="24"/>
          <w:szCs w:val="24"/>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5A6A2E" w:rsidRPr="00D04C6A" w:rsidRDefault="005A6A2E" w:rsidP="005A6A2E">
      <w:pPr>
        <w:pStyle w:val="ConsPlusNonformat"/>
        <w:ind w:firstLine="720"/>
        <w:jc w:val="both"/>
        <w:rPr>
          <w:rFonts w:ascii="Arial" w:hAnsi="Arial" w:cs="Arial"/>
          <w:sz w:val="24"/>
          <w:szCs w:val="24"/>
        </w:rPr>
      </w:pPr>
      <w:r w:rsidRPr="00D04C6A">
        <w:rPr>
          <w:rFonts w:ascii="Arial" w:hAnsi="Arial" w:cs="Arial"/>
          <w:sz w:val="24"/>
          <w:szCs w:val="24"/>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5A6A2E" w:rsidRPr="00D04C6A" w:rsidRDefault="005A6A2E" w:rsidP="005A6A2E">
      <w:pPr>
        <w:pStyle w:val="ConsPlusNonformat"/>
        <w:jc w:val="both"/>
        <w:rPr>
          <w:rFonts w:ascii="Arial" w:hAnsi="Arial" w:cs="Arial"/>
          <w:sz w:val="24"/>
          <w:szCs w:val="24"/>
        </w:rPr>
      </w:pPr>
    </w:p>
    <w:p w:rsidR="005A6A2E" w:rsidRPr="00D04C6A" w:rsidRDefault="005A6A2E" w:rsidP="005A6A2E">
      <w:pPr>
        <w:pStyle w:val="ConsPlusNonformat"/>
        <w:jc w:val="center"/>
        <w:rPr>
          <w:rFonts w:ascii="Arial" w:hAnsi="Arial" w:cs="Arial"/>
          <w:sz w:val="24"/>
          <w:szCs w:val="24"/>
        </w:rPr>
      </w:pPr>
      <w:r w:rsidRPr="00D04C6A">
        <w:rPr>
          <w:rFonts w:ascii="Arial" w:hAnsi="Arial" w:cs="Arial"/>
          <w:sz w:val="24"/>
          <w:szCs w:val="24"/>
        </w:rPr>
        <w:t>5. СРОК ДЕЙСТВИЯ СОГЛАШЕНИЯ</w:t>
      </w:r>
    </w:p>
    <w:p w:rsidR="005A6A2E" w:rsidRPr="009008A1" w:rsidRDefault="005A6A2E" w:rsidP="005A6A2E">
      <w:pPr>
        <w:pStyle w:val="ConsPlusNonformat"/>
        <w:jc w:val="both"/>
        <w:rPr>
          <w:rFonts w:ascii="Times New Roman" w:hAnsi="Times New Roman" w:cs="Times New Roman"/>
          <w:sz w:val="28"/>
          <w:szCs w:val="28"/>
        </w:rPr>
      </w:pPr>
    </w:p>
    <w:p w:rsidR="005A6A2E" w:rsidRDefault="005A6A2E" w:rsidP="005A6A2E">
      <w:pPr>
        <w:pStyle w:val="ConsPlusNonformat"/>
        <w:ind w:firstLine="720"/>
        <w:jc w:val="both"/>
        <w:rPr>
          <w:rFonts w:ascii="Arial" w:hAnsi="Arial" w:cs="Arial"/>
          <w:sz w:val="24"/>
          <w:szCs w:val="24"/>
        </w:rPr>
      </w:pPr>
      <w:r w:rsidRPr="00D04C6A">
        <w:rPr>
          <w:rFonts w:ascii="Arial" w:hAnsi="Arial" w:cs="Arial"/>
          <w:sz w:val="24"/>
          <w:szCs w:val="24"/>
        </w:rPr>
        <w:t>Настоящее Соглашение вступает в силу со дня подписания Сторонами и действует до "__" ___________ 20__ года.</w:t>
      </w:r>
    </w:p>
    <w:p w:rsidR="00D04C6A" w:rsidRPr="00D04C6A" w:rsidRDefault="00D04C6A" w:rsidP="005A6A2E">
      <w:pPr>
        <w:pStyle w:val="ConsPlusNonformat"/>
        <w:ind w:firstLine="720"/>
        <w:jc w:val="both"/>
        <w:rPr>
          <w:rFonts w:ascii="Arial" w:hAnsi="Arial" w:cs="Arial"/>
          <w:sz w:val="24"/>
          <w:szCs w:val="24"/>
        </w:rPr>
      </w:pPr>
    </w:p>
    <w:p w:rsidR="00D04C6A" w:rsidRPr="00D04C6A" w:rsidRDefault="00D04C6A" w:rsidP="00D04C6A">
      <w:pPr>
        <w:pStyle w:val="ConsPlusNonformat"/>
        <w:jc w:val="center"/>
        <w:rPr>
          <w:rFonts w:ascii="Times New Roman" w:hAnsi="Times New Roman" w:cs="Times New Roman"/>
          <w:sz w:val="24"/>
          <w:szCs w:val="24"/>
        </w:rPr>
      </w:pPr>
      <w:r w:rsidRPr="00D04C6A">
        <w:rPr>
          <w:rFonts w:ascii="Times New Roman" w:hAnsi="Times New Roman" w:cs="Times New Roman"/>
          <w:sz w:val="24"/>
          <w:szCs w:val="24"/>
        </w:rPr>
        <w:t>6. ЗАКЛЮЧИТЕЛЬНЫЕ ПОЛОЖЕНИЯ</w:t>
      </w:r>
    </w:p>
    <w:p w:rsidR="005A6A2E" w:rsidRPr="00D04C6A" w:rsidRDefault="005A6A2E" w:rsidP="005A6A2E">
      <w:pPr>
        <w:pStyle w:val="ConsPlusNonformat"/>
        <w:jc w:val="both"/>
        <w:rPr>
          <w:rFonts w:ascii="Arial" w:hAnsi="Arial" w:cs="Arial"/>
          <w:sz w:val="24"/>
          <w:szCs w:val="24"/>
        </w:rPr>
      </w:pPr>
    </w:p>
    <w:p w:rsidR="005A6A2E" w:rsidRPr="00D04C6A" w:rsidRDefault="005A6A2E" w:rsidP="005A6A2E">
      <w:pPr>
        <w:pStyle w:val="ConsPlusNonformat"/>
        <w:ind w:firstLine="720"/>
        <w:jc w:val="both"/>
        <w:rPr>
          <w:rFonts w:ascii="Arial" w:hAnsi="Arial" w:cs="Arial"/>
          <w:sz w:val="24"/>
          <w:szCs w:val="24"/>
        </w:rPr>
      </w:pPr>
      <w:r w:rsidRPr="00D04C6A">
        <w:rPr>
          <w:rFonts w:ascii="Arial" w:hAnsi="Arial" w:cs="Arial"/>
          <w:sz w:val="24"/>
          <w:szCs w:val="24"/>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5A6A2E" w:rsidRPr="00D04C6A" w:rsidRDefault="005A6A2E" w:rsidP="005A6A2E">
      <w:pPr>
        <w:pStyle w:val="ConsPlusNonformat"/>
        <w:ind w:firstLine="720"/>
        <w:jc w:val="both"/>
        <w:rPr>
          <w:rFonts w:ascii="Arial" w:hAnsi="Arial" w:cs="Arial"/>
          <w:sz w:val="24"/>
          <w:szCs w:val="24"/>
        </w:rPr>
      </w:pPr>
      <w:r w:rsidRPr="00D04C6A">
        <w:rPr>
          <w:rFonts w:ascii="Arial" w:hAnsi="Arial" w:cs="Arial"/>
          <w:sz w:val="24"/>
          <w:szCs w:val="24"/>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A6A2E" w:rsidRPr="00D04C6A" w:rsidRDefault="005A6A2E" w:rsidP="005A6A2E">
      <w:pPr>
        <w:pStyle w:val="ConsPlusNonformat"/>
        <w:ind w:firstLine="720"/>
        <w:jc w:val="both"/>
        <w:rPr>
          <w:rFonts w:ascii="Arial" w:hAnsi="Arial" w:cs="Arial"/>
          <w:sz w:val="24"/>
          <w:szCs w:val="24"/>
        </w:rPr>
      </w:pPr>
      <w:r w:rsidRPr="00D04C6A">
        <w:rPr>
          <w:rFonts w:ascii="Arial" w:hAnsi="Arial" w:cs="Arial"/>
          <w:sz w:val="24"/>
          <w:szCs w:val="24"/>
        </w:rPr>
        <w:t>6.3. Споры между Сторонами решаются путем переговоров или в судебном порядке в соответствии с законодательством Российской Федерации.</w:t>
      </w:r>
    </w:p>
    <w:p w:rsidR="005A6A2E" w:rsidRPr="00D04C6A" w:rsidRDefault="005A6A2E" w:rsidP="005A6A2E">
      <w:pPr>
        <w:pStyle w:val="ConsPlusNonformat"/>
        <w:ind w:firstLine="720"/>
        <w:jc w:val="both"/>
        <w:rPr>
          <w:rFonts w:ascii="Arial" w:hAnsi="Arial" w:cs="Arial"/>
          <w:sz w:val="24"/>
          <w:szCs w:val="24"/>
        </w:rPr>
      </w:pPr>
      <w:r w:rsidRPr="00D04C6A">
        <w:rPr>
          <w:rFonts w:ascii="Arial" w:hAnsi="Arial" w:cs="Arial"/>
          <w:sz w:val="24"/>
          <w:szCs w:val="24"/>
        </w:rPr>
        <w:t>6.4. Настоящее Соглашение составлено в двух экземплярах, имеющих одинаковую юридическую силу, по одному экземпляру для каждой Стороны.</w:t>
      </w:r>
    </w:p>
    <w:p w:rsidR="005A6A2E" w:rsidRPr="009008A1" w:rsidRDefault="005A6A2E" w:rsidP="005A6A2E">
      <w:pPr>
        <w:pStyle w:val="ConsPlusNonformat"/>
        <w:jc w:val="both"/>
        <w:rPr>
          <w:rFonts w:ascii="Times New Roman" w:hAnsi="Times New Roman" w:cs="Times New Roman"/>
          <w:sz w:val="28"/>
          <w:szCs w:val="28"/>
        </w:rPr>
      </w:pPr>
    </w:p>
    <w:p w:rsidR="005A6A2E" w:rsidRPr="00B53059" w:rsidRDefault="005A6A2E" w:rsidP="00B53059">
      <w:pPr>
        <w:pStyle w:val="ConsPlusNonformat"/>
        <w:jc w:val="center"/>
        <w:rPr>
          <w:rFonts w:ascii="Arial" w:hAnsi="Arial" w:cs="Arial"/>
          <w:sz w:val="24"/>
          <w:szCs w:val="24"/>
        </w:rPr>
      </w:pPr>
      <w:r w:rsidRPr="00D04C6A">
        <w:rPr>
          <w:rFonts w:ascii="Arial" w:hAnsi="Arial" w:cs="Arial"/>
          <w:sz w:val="24"/>
          <w:szCs w:val="24"/>
        </w:rPr>
        <w:t>7. АДРЕСА, РЕКВИЗИТЫ, ПОДПИСИ СТОРОН</w:t>
      </w:r>
    </w:p>
    <w:tbl>
      <w:tblPr>
        <w:tblStyle w:val="af2"/>
        <w:tblW w:w="0" w:type="auto"/>
        <w:tblLook w:val="01E0" w:firstRow="1" w:lastRow="1" w:firstColumn="1" w:lastColumn="1" w:noHBand="0" w:noVBand="0"/>
      </w:tblPr>
      <w:tblGrid>
        <w:gridCol w:w="4785"/>
        <w:gridCol w:w="4786"/>
      </w:tblGrid>
      <w:tr w:rsidR="005A6A2E" w:rsidRPr="005A6A2E" w:rsidTr="0035319A">
        <w:tc>
          <w:tcPr>
            <w:tcW w:w="4785" w:type="dxa"/>
          </w:tcPr>
          <w:p w:rsidR="005A6A2E" w:rsidRPr="00D04C6A" w:rsidRDefault="005A6A2E" w:rsidP="0035319A">
            <w:pPr>
              <w:pStyle w:val="ConsPlusNonformat"/>
              <w:rPr>
                <w:rFonts w:ascii="Arial" w:hAnsi="Arial" w:cs="Arial"/>
                <w:b/>
                <w:sz w:val="24"/>
                <w:szCs w:val="24"/>
              </w:rPr>
            </w:pPr>
            <w:r w:rsidRPr="00D04C6A">
              <w:rPr>
                <w:rFonts w:ascii="Arial" w:hAnsi="Arial" w:cs="Arial"/>
                <w:b/>
                <w:sz w:val="24"/>
                <w:szCs w:val="24"/>
              </w:rPr>
              <w:t>ГРБС</w:t>
            </w:r>
          </w:p>
          <w:p w:rsidR="005A6A2E" w:rsidRPr="00D04C6A" w:rsidRDefault="005A6A2E" w:rsidP="0035319A">
            <w:pPr>
              <w:pStyle w:val="ConsPlusNonformat"/>
              <w:rPr>
                <w:rFonts w:ascii="Arial" w:hAnsi="Arial" w:cs="Arial"/>
                <w:sz w:val="24"/>
                <w:szCs w:val="24"/>
              </w:rPr>
            </w:pPr>
            <w:r w:rsidRPr="00D04C6A">
              <w:rPr>
                <w:rFonts w:ascii="Arial" w:hAnsi="Arial" w:cs="Arial"/>
                <w:sz w:val="24"/>
                <w:szCs w:val="24"/>
              </w:rPr>
              <w:t>Полное наименование ГРБС</w:t>
            </w:r>
          </w:p>
          <w:p w:rsidR="005A6A2E" w:rsidRPr="00D04C6A" w:rsidRDefault="005A6A2E" w:rsidP="0035319A">
            <w:pPr>
              <w:pStyle w:val="ConsPlusNonformat"/>
              <w:rPr>
                <w:rFonts w:ascii="Arial" w:hAnsi="Arial" w:cs="Arial"/>
                <w:sz w:val="24"/>
                <w:szCs w:val="24"/>
              </w:rPr>
            </w:pPr>
            <w:r w:rsidRPr="00D04C6A">
              <w:rPr>
                <w:rFonts w:ascii="Arial" w:hAnsi="Arial" w:cs="Arial"/>
                <w:sz w:val="24"/>
                <w:szCs w:val="24"/>
              </w:rPr>
              <w:t>Место нахождения</w:t>
            </w:r>
          </w:p>
          <w:p w:rsidR="005A6A2E" w:rsidRPr="00D04C6A" w:rsidRDefault="005A6A2E" w:rsidP="0035319A">
            <w:pPr>
              <w:pStyle w:val="ConsPlusNonformat"/>
              <w:rPr>
                <w:rFonts w:ascii="Arial" w:hAnsi="Arial" w:cs="Arial"/>
                <w:sz w:val="24"/>
                <w:szCs w:val="24"/>
              </w:rPr>
            </w:pPr>
            <w:r w:rsidRPr="00D04C6A">
              <w:rPr>
                <w:rFonts w:ascii="Arial" w:hAnsi="Arial" w:cs="Arial"/>
                <w:sz w:val="24"/>
                <w:szCs w:val="24"/>
              </w:rPr>
              <w:t>Банковские реквизиты</w:t>
            </w:r>
          </w:p>
          <w:p w:rsidR="005A6A2E" w:rsidRPr="00D04C6A" w:rsidRDefault="005A6A2E" w:rsidP="0035319A">
            <w:pPr>
              <w:pStyle w:val="ConsPlusNonformat"/>
              <w:jc w:val="both"/>
              <w:rPr>
                <w:rFonts w:ascii="Arial" w:hAnsi="Arial" w:cs="Arial"/>
                <w:sz w:val="24"/>
                <w:szCs w:val="24"/>
              </w:rPr>
            </w:pPr>
            <w:r w:rsidRPr="00D04C6A">
              <w:rPr>
                <w:rFonts w:ascii="Arial" w:hAnsi="Arial" w:cs="Arial"/>
                <w:sz w:val="24"/>
                <w:szCs w:val="24"/>
              </w:rPr>
              <w:t>ИНН</w:t>
            </w:r>
          </w:p>
          <w:p w:rsidR="005A6A2E" w:rsidRPr="00D04C6A" w:rsidRDefault="005A6A2E" w:rsidP="0035319A">
            <w:pPr>
              <w:pStyle w:val="ConsPlusNonformat"/>
              <w:jc w:val="both"/>
              <w:rPr>
                <w:rFonts w:ascii="Arial" w:hAnsi="Arial" w:cs="Arial"/>
                <w:sz w:val="24"/>
                <w:szCs w:val="24"/>
              </w:rPr>
            </w:pPr>
            <w:r w:rsidRPr="00D04C6A">
              <w:rPr>
                <w:rFonts w:ascii="Arial" w:hAnsi="Arial" w:cs="Arial"/>
                <w:sz w:val="24"/>
                <w:szCs w:val="24"/>
              </w:rPr>
              <w:t>БИК</w:t>
            </w:r>
          </w:p>
          <w:p w:rsidR="005A6A2E" w:rsidRPr="00D04C6A" w:rsidRDefault="005A6A2E" w:rsidP="0035319A">
            <w:pPr>
              <w:pStyle w:val="ConsPlusNonformat"/>
              <w:jc w:val="both"/>
              <w:rPr>
                <w:rFonts w:ascii="Arial" w:hAnsi="Arial" w:cs="Arial"/>
                <w:sz w:val="24"/>
                <w:szCs w:val="24"/>
              </w:rPr>
            </w:pPr>
            <w:proofErr w:type="gramStart"/>
            <w:r w:rsidRPr="00D04C6A">
              <w:rPr>
                <w:rFonts w:ascii="Arial" w:hAnsi="Arial" w:cs="Arial"/>
                <w:sz w:val="24"/>
                <w:szCs w:val="24"/>
              </w:rPr>
              <w:t>р</w:t>
            </w:r>
            <w:proofErr w:type="gramEnd"/>
            <w:r w:rsidRPr="00D04C6A">
              <w:rPr>
                <w:rFonts w:ascii="Arial" w:hAnsi="Arial" w:cs="Arial"/>
                <w:sz w:val="24"/>
                <w:szCs w:val="24"/>
              </w:rPr>
              <w:t>/с</w:t>
            </w:r>
          </w:p>
          <w:p w:rsidR="005A6A2E" w:rsidRPr="00D04C6A" w:rsidRDefault="005A6A2E" w:rsidP="0035319A">
            <w:pPr>
              <w:pStyle w:val="ConsPlusNonformat"/>
              <w:jc w:val="both"/>
              <w:rPr>
                <w:rFonts w:ascii="Arial" w:hAnsi="Arial" w:cs="Arial"/>
                <w:sz w:val="24"/>
                <w:szCs w:val="24"/>
              </w:rPr>
            </w:pPr>
            <w:proofErr w:type="gramStart"/>
            <w:r w:rsidRPr="00D04C6A">
              <w:rPr>
                <w:rFonts w:ascii="Arial" w:hAnsi="Arial" w:cs="Arial"/>
                <w:sz w:val="24"/>
                <w:szCs w:val="24"/>
              </w:rPr>
              <w:t>л</w:t>
            </w:r>
            <w:proofErr w:type="gramEnd"/>
            <w:r w:rsidRPr="00D04C6A">
              <w:rPr>
                <w:rFonts w:ascii="Arial" w:hAnsi="Arial" w:cs="Arial"/>
                <w:sz w:val="24"/>
                <w:szCs w:val="24"/>
              </w:rPr>
              <w:t>/с</w:t>
            </w:r>
          </w:p>
          <w:p w:rsidR="005A6A2E" w:rsidRPr="00D04C6A" w:rsidRDefault="005A6A2E" w:rsidP="0035319A">
            <w:pPr>
              <w:pStyle w:val="ConsPlusNonformat"/>
              <w:jc w:val="both"/>
              <w:rPr>
                <w:rFonts w:ascii="Arial" w:hAnsi="Arial" w:cs="Arial"/>
                <w:sz w:val="24"/>
                <w:szCs w:val="24"/>
              </w:rPr>
            </w:pPr>
            <w:r w:rsidRPr="00D04C6A">
              <w:rPr>
                <w:rFonts w:ascii="Arial" w:hAnsi="Arial" w:cs="Arial"/>
                <w:sz w:val="24"/>
                <w:szCs w:val="24"/>
              </w:rPr>
              <w:t>Руководитель ___________________</w:t>
            </w:r>
          </w:p>
          <w:p w:rsidR="005A6A2E" w:rsidRPr="00D04C6A" w:rsidRDefault="005A6A2E" w:rsidP="00B53059">
            <w:pPr>
              <w:pStyle w:val="ConsPlusNonformat"/>
              <w:jc w:val="both"/>
              <w:rPr>
                <w:rFonts w:ascii="Arial" w:hAnsi="Arial" w:cs="Arial"/>
                <w:sz w:val="24"/>
                <w:szCs w:val="24"/>
              </w:rPr>
            </w:pPr>
            <w:r w:rsidRPr="00D04C6A">
              <w:rPr>
                <w:rFonts w:ascii="Arial" w:hAnsi="Arial" w:cs="Arial"/>
                <w:sz w:val="24"/>
                <w:szCs w:val="24"/>
              </w:rPr>
              <w:t>М.П.</w:t>
            </w:r>
          </w:p>
        </w:tc>
        <w:tc>
          <w:tcPr>
            <w:tcW w:w="4786" w:type="dxa"/>
          </w:tcPr>
          <w:p w:rsidR="005A6A2E" w:rsidRPr="00D04C6A" w:rsidRDefault="005A6A2E" w:rsidP="0035319A">
            <w:pPr>
              <w:pStyle w:val="ConsPlusNonformat"/>
              <w:rPr>
                <w:rFonts w:ascii="Arial" w:hAnsi="Arial" w:cs="Arial"/>
                <w:b/>
                <w:sz w:val="24"/>
                <w:szCs w:val="24"/>
              </w:rPr>
            </w:pPr>
            <w:r w:rsidRPr="00D04C6A">
              <w:rPr>
                <w:rFonts w:ascii="Arial" w:hAnsi="Arial" w:cs="Arial"/>
                <w:b/>
                <w:sz w:val="24"/>
                <w:szCs w:val="24"/>
              </w:rPr>
              <w:t>Учреждение</w:t>
            </w:r>
          </w:p>
          <w:p w:rsidR="005A6A2E" w:rsidRPr="00D04C6A" w:rsidRDefault="005A6A2E" w:rsidP="0035319A">
            <w:pPr>
              <w:pStyle w:val="ConsPlusNonformat"/>
              <w:rPr>
                <w:rFonts w:ascii="Arial" w:hAnsi="Arial" w:cs="Arial"/>
                <w:sz w:val="24"/>
                <w:szCs w:val="24"/>
              </w:rPr>
            </w:pPr>
            <w:r w:rsidRPr="00D04C6A">
              <w:rPr>
                <w:rFonts w:ascii="Arial" w:hAnsi="Arial" w:cs="Arial"/>
                <w:sz w:val="24"/>
                <w:szCs w:val="24"/>
              </w:rPr>
              <w:t>Полное наименование Учреждения</w:t>
            </w:r>
          </w:p>
          <w:p w:rsidR="005A6A2E" w:rsidRPr="00D04C6A" w:rsidRDefault="005A6A2E" w:rsidP="0035319A">
            <w:pPr>
              <w:pStyle w:val="ConsPlusNonformat"/>
              <w:rPr>
                <w:rFonts w:ascii="Arial" w:hAnsi="Arial" w:cs="Arial"/>
                <w:sz w:val="24"/>
                <w:szCs w:val="24"/>
              </w:rPr>
            </w:pPr>
            <w:r w:rsidRPr="00D04C6A">
              <w:rPr>
                <w:rFonts w:ascii="Arial" w:hAnsi="Arial" w:cs="Arial"/>
                <w:sz w:val="24"/>
                <w:szCs w:val="24"/>
              </w:rPr>
              <w:t>Место нахождения</w:t>
            </w:r>
          </w:p>
          <w:p w:rsidR="005A6A2E" w:rsidRPr="00D04C6A" w:rsidRDefault="005A6A2E" w:rsidP="0035319A">
            <w:pPr>
              <w:pStyle w:val="ConsPlusNonformat"/>
              <w:rPr>
                <w:rFonts w:ascii="Arial" w:hAnsi="Arial" w:cs="Arial"/>
                <w:sz w:val="24"/>
                <w:szCs w:val="24"/>
              </w:rPr>
            </w:pPr>
            <w:r w:rsidRPr="00D04C6A">
              <w:rPr>
                <w:rFonts w:ascii="Arial" w:hAnsi="Arial" w:cs="Arial"/>
                <w:sz w:val="24"/>
                <w:szCs w:val="24"/>
              </w:rPr>
              <w:t>Банковские реквизиты</w:t>
            </w:r>
          </w:p>
          <w:p w:rsidR="005A6A2E" w:rsidRPr="00D04C6A" w:rsidRDefault="005A6A2E" w:rsidP="0035319A">
            <w:pPr>
              <w:pStyle w:val="ConsPlusNonformat"/>
              <w:jc w:val="both"/>
              <w:rPr>
                <w:rFonts w:ascii="Arial" w:hAnsi="Arial" w:cs="Arial"/>
                <w:sz w:val="24"/>
                <w:szCs w:val="24"/>
              </w:rPr>
            </w:pPr>
            <w:r w:rsidRPr="00D04C6A">
              <w:rPr>
                <w:rFonts w:ascii="Arial" w:hAnsi="Arial" w:cs="Arial"/>
                <w:sz w:val="24"/>
                <w:szCs w:val="24"/>
              </w:rPr>
              <w:t>ИНН</w:t>
            </w:r>
          </w:p>
          <w:p w:rsidR="005A6A2E" w:rsidRPr="00D04C6A" w:rsidRDefault="005A6A2E" w:rsidP="0035319A">
            <w:pPr>
              <w:pStyle w:val="ConsPlusNonformat"/>
              <w:jc w:val="both"/>
              <w:rPr>
                <w:rFonts w:ascii="Arial" w:hAnsi="Arial" w:cs="Arial"/>
                <w:sz w:val="24"/>
                <w:szCs w:val="24"/>
              </w:rPr>
            </w:pPr>
            <w:r w:rsidRPr="00D04C6A">
              <w:rPr>
                <w:rFonts w:ascii="Arial" w:hAnsi="Arial" w:cs="Arial"/>
                <w:sz w:val="24"/>
                <w:szCs w:val="24"/>
              </w:rPr>
              <w:t>БИК</w:t>
            </w:r>
          </w:p>
          <w:p w:rsidR="005A6A2E" w:rsidRPr="00D04C6A" w:rsidRDefault="005A6A2E" w:rsidP="0035319A">
            <w:pPr>
              <w:pStyle w:val="ConsPlusNonformat"/>
              <w:jc w:val="both"/>
              <w:rPr>
                <w:rFonts w:ascii="Arial" w:hAnsi="Arial" w:cs="Arial"/>
                <w:sz w:val="24"/>
                <w:szCs w:val="24"/>
              </w:rPr>
            </w:pPr>
            <w:proofErr w:type="gramStart"/>
            <w:r w:rsidRPr="00D04C6A">
              <w:rPr>
                <w:rFonts w:ascii="Arial" w:hAnsi="Arial" w:cs="Arial"/>
                <w:sz w:val="24"/>
                <w:szCs w:val="24"/>
              </w:rPr>
              <w:t>р</w:t>
            </w:r>
            <w:proofErr w:type="gramEnd"/>
            <w:r w:rsidRPr="00D04C6A">
              <w:rPr>
                <w:rFonts w:ascii="Arial" w:hAnsi="Arial" w:cs="Arial"/>
                <w:sz w:val="24"/>
                <w:szCs w:val="24"/>
              </w:rPr>
              <w:t>/с</w:t>
            </w:r>
          </w:p>
          <w:p w:rsidR="005A6A2E" w:rsidRPr="00D04C6A" w:rsidRDefault="005A6A2E" w:rsidP="0035319A">
            <w:pPr>
              <w:pStyle w:val="ConsPlusNonformat"/>
              <w:jc w:val="both"/>
              <w:rPr>
                <w:rFonts w:ascii="Arial" w:hAnsi="Arial" w:cs="Arial"/>
                <w:sz w:val="24"/>
                <w:szCs w:val="24"/>
              </w:rPr>
            </w:pPr>
            <w:proofErr w:type="gramStart"/>
            <w:r w:rsidRPr="00D04C6A">
              <w:rPr>
                <w:rFonts w:ascii="Arial" w:hAnsi="Arial" w:cs="Arial"/>
                <w:sz w:val="24"/>
                <w:szCs w:val="24"/>
              </w:rPr>
              <w:t>л</w:t>
            </w:r>
            <w:proofErr w:type="gramEnd"/>
            <w:r w:rsidRPr="00D04C6A">
              <w:rPr>
                <w:rFonts w:ascii="Arial" w:hAnsi="Arial" w:cs="Arial"/>
                <w:sz w:val="24"/>
                <w:szCs w:val="24"/>
              </w:rPr>
              <w:t>/с</w:t>
            </w:r>
          </w:p>
          <w:p w:rsidR="005A6A2E" w:rsidRPr="00D04C6A" w:rsidRDefault="005A6A2E" w:rsidP="0035319A">
            <w:pPr>
              <w:pStyle w:val="ConsPlusNonformat"/>
              <w:jc w:val="both"/>
              <w:rPr>
                <w:rFonts w:ascii="Arial" w:hAnsi="Arial" w:cs="Arial"/>
                <w:sz w:val="24"/>
                <w:szCs w:val="24"/>
              </w:rPr>
            </w:pPr>
            <w:r w:rsidRPr="00D04C6A">
              <w:rPr>
                <w:rFonts w:ascii="Arial" w:hAnsi="Arial" w:cs="Arial"/>
                <w:sz w:val="24"/>
                <w:szCs w:val="24"/>
              </w:rPr>
              <w:t>Руководитель ___________________</w:t>
            </w:r>
          </w:p>
          <w:p w:rsidR="005A6A2E" w:rsidRPr="00D04C6A" w:rsidRDefault="005A6A2E" w:rsidP="00B53059">
            <w:pPr>
              <w:pStyle w:val="ConsPlusNonformat"/>
              <w:jc w:val="both"/>
              <w:rPr>
                <w:rFonts w:ascii="Arial" w:hAnsi="Arial" w:cs="Arial"/>
                <w:sz w:val="24"/>
                <w:szCs w:val="24"/>
              </w:rPr>
            </w:pPr>
            <w:r w:rsidRPr="00D04C6A">
              <w:rPr>
                <w:rFonts w:ascii="Arial" w:hAnsi="Arial" w:cs="Arial"/>
                <w:sz w:val="24"/>
                <w:szCs w:val="24"/>
              </w:rPr>
              <w:t>М.П.</w:t>
            </w:r>
          </w:p>
        </w:tc>
      </w:tr>
    </w:tbl>
    <w:p w:rsidR="00D04C6A" w:rsidRDefault="00D04C6A" w:rsidP="009008A1">
      <w:pPr>
        <w:pStyle w:val="ConsPlusNormal"/>
        <w:ind w:right="141"/>
        <w:jc w:val="right"/>
        <w:rPr>
          <w:rFonts w:ascii="Times New Roman" w:hAnsi="Times New Roman" w:cs="Times New Roman"/>
          <w:sz w:val="24"/>
          <w:szCs w:val="24"/>
        </w:rPr>
      </w:pPr>
    </w:p>
    <w:p w:rsidR="005A6A2E" w:rsidRPr="009008A1" w:rsidRDefault="005A6A2E" w:rsidP="009008A1">
      <w:pPr>
        <w:pStyle w:val="ConsPlusNormal"/>
        <w:ind w:right="141"/>
        <w:jc w:val="right"/>
        <w:rPr>
          <w:rFonts w:ascii="Times New Roman" w:hAnsi="Times New Roman" w:cs="Times New Roman"/>
          <w:sz w:val="24"/>
          <w:szCs w:val="24"/>
        </w:rPr>
      </w:pPr>
      <w:r w:rsidRPr="009008A1">
        <w:rPr>
          <w:rFonts w:ascii="Times New Roman" w:hAnsi="Times New Roman" w:cs="Times New Roman"/>
          <w:sz w:val="24"/>
          <w:szCs w:val="24"/>
        </w:rPr>
        <w:t>Приложение 1</w:t>
      </w:r>
    </w:p>
    <w:p w:rsidR="009008A1" w:rsidRPr="009008A1" w:rsidRDefault="005A6A2E" w:rsidP="009008A1">
      <w:pPr>
        <w:autoSpaceDE w:val="0"/>
        <w:autoSpaceDN w:val="0"/>
        <w:adjustRightInd w:val="0"/>
        <w:ind w:firstLine="5387"/>
        <w:jc w:val="right"/>
        <w:rPr>
          <w:rFonts w:eastAsiaTheme="minorHAnsi"/>
          <w:kern w:val="0"/>
          <w:sz w:val="24"/>
          <w:szCs w:val="24"/>
          <w:lang w:eastAsia="en-US"/>
        </w:rPr>
      </w:pPr>
      <w:r w:rsidRPr="009008A1">
        <w:rPr>
          <w:sz w:val="24"/>
          <w:szCs w:val="24"/>
        </w:rPr>
        <w:t xml:space="preserve">к Соглашению </w:t>
      </w:r>
      <w:r w:rsidR="00B53059">
        <w:rPr>
          <w:rFonts w:eastAsiaTheme="minorHAnsi"/>
          <w:kern w:val="0"/>
          <w:sz w:val="24"/>
          <w:szCs w:val="24"/>
          <w:lang w:eastAsia="en-US"/>
        </w:rPr>
        <w:t xml:space="preserve">о порядке и условиях </w:t>
      </w:r>
      <w:bookmarkStart w:id="6" w:name="_GoBack"/>
      <w:bookmarkEnd w:id="6"/>
      <w:r w:rsidR="009008A1" w:rsidRPr="009008A1">
        <w:rPr>
          <w:rFonts w:eastAsiaTheme="minorHAnsi"/>
          <w:kern w:val="0"/>
          <w:sz w:val="24"/>
          <w:szCs w:val="24"/>
          <w:lang w:eastAsia="en-US"/>
        </w:rPr>
        <w:t>предоставления субсидии</w:t>
      </w:r>
    </w:p>
    <w:p w:rsidR="009008A1" w:rsidRPr="009008A1" w:rsidRDefault="009008A1" w:rsidP="009008A1">
      <w:pPr>
        <w:autoSpaceDE w:val="0"/>
        <w:autoSpaceDN w:val="0"/>
        <w:adjustRightInd w:val="0"/>
        <w:ind w:firstLine="5387"/>
        <w:jc w:val="right"/>
        <w:rPr>
          <w:rFonts w:eastAsiaTheme="minorHAnsi"/>
          <w:kern w:val="0"/>
          <w:sz w:val="24"/>
          <w:szCs w:val="24"/>
          <w:lang w:eastAsia="en-US"/>
        </w:rPr>
      </w:pPr>
      <w:r w:rsidRPr="009008A1">
        <w:rPr>
          <w:rFonts w:eastAsiaTheme="minorHAnsi"/>
          <w:kern w:val="0"/>
          <w:sz w:val="24"/>
          <w:szCs w:val="24"/>
          <w:lang w:eastAsia="en-US"/>
        </w:rPr>
        <w:t xml:space="preserve">на осуществление капитальных вложений в объекты </w:t>
      </w:r>
      <w:proofErr w:type="gramStart"/>
      <w:r w:rsidRPr="009008A1">
        <w:rPr>
          <w:rFonts w:eastAsiaTheme="minorHAnsi"/>
          <w:kern w:val="0"/>
          <w:sz w:val="24"/>
          <w:szCs w:val="24"/>
          <w:lang w:eastAsia="en-US"/>
        </w:rPr>
        <w:t>капитального</w:t>
      </w:r>
      <w:proofErr w:type="gramEnd"/>
    </w:p>
    <w:p w:rsidR="009008A1" w:rsidRPr="009008A1" w:rsidRDefault="009008A1" w:rsidP="009008A1">
      <w:pPr>
        <w:autoSpaceDE w:val="0"/>
        <w:autoSpaceDN w:val="0"/>
        <w:adjustRightInd w:val="0"/>
        <w:ind w:firstLine="5387"/>
        <w:jc w:val="right"/>
        <w:rPr>
          <w:rFonts w:eastAsiaTheme="minorHAnsi"/>
          <w:kern w:val="0"/>
          <w:sz w:val="24"/>
          <w:szCs w:val="24"/>
          <w:lang w:eastAsia="en-US"/>
        </w:rPr>
      </w:pPr>
      <w:r w:rsidRPr="009008A1">
        <w:rPr>
          <w:rFonts w:eastAsiaTheme="minorHAnsi"/>
          <w:kern w:val="0"/>
          <w:sz w:val="24"/>
          <w:szCs w:val="24"/>
          <w:lang w:eastAsia="en-US"/>
        </w:rPr>
        <w:t>строительства муниципальной собственности</w:t>
      </w:r>
    </w:p>
    <w:p w:rsidR="005A6A2E" w:rsidRPr="000228F0" w:rsidRDefault="005A6A2E" w:rsidP="009008A1">
      <w:pPr>
        <w:pStyle w:val="ConsPlusNormal"/>
        <w:ind w:right="141"/>
        <w:jc w:val="right"/>
        <w:rPr>
          <w:szCs w:val="24"/>
        </w:rPr>
      </w:pPr>
    </w:p>
    <w:p w:rsidR="005A6A2E" w:rsidRPr="000228F0" w:rsidRDefault="005A6A2E" w:rsidP="005A6A2E">
      <w:pPr>
        <w:pStyle w:val="ConsPlusNonformat"/>
        <w:jc w:val="center"/>
        <w:rPr>
          <w:rFonts w:ascii="Arial" w:hAnsi="Arial" w:cs="Arial"/>
          <w:sz w:val="24"/>
          <w:szCs w:val="24"/>
        </w:rPr>
      </w:pPr>
      <w:bookmarkStart w:id="7" w:name="P230"/>
      <w:bookmarkEnd w:id="7"/>
      <w:r w:rsidRPr="000228F0">
        <w:rPr>
          <w:rFonts w:ascii="Arial" w:hAnsi="Arial" w:cs="Arial"/>
          <w:sz w:val="24"/>
          <w:szCs w:val="24"/>
        </w:rPr>
        <w:t>ОТЧЕТ</w:t>
      </w:r>
    </w:p>
    <w:p w:rsidR="005A6A2E" w:rsidRDefault="005A6A2E" w:rsidP="005A6A2E">
      <w:pPr>
        <w:pStyle w:val="ConsPlusNonformat"/>
        <w:jc w:val="center"/>
        <w:rPr>
          <w:rFonts w:ascii="Arial" w:hAnsi="Arial" w:cs="Arial"/>
          <w:sz w:val="24"/>
          <w:szCs w:val="24"/>
        </w:rPr>
      </w:pPr>
      <w:r w:rsidRPr="000228F0">
        <w:rPr>
          <w:rFonts w:ascii="Arial" w:hAnsi="Arial" w:cs="Arial"/>
          <w:sz w:val="24"/>
          <w:szCs w:val="24"/>
        </w:rPr>
        <w:t>ОБ ИСПОЛЬЗОВАНИ</w:t>
      </w:r>
      <w:r>
        <w:rPr>
          <w:rFonts w:ascii="Arial" w:hAnsi="Arial" w:cs="Arial"/>
          <w:sz w:val="24"/>
          <w:szCs w:val="24"/>
        </w:rPr>
        <w:t>И</w:t>
      </w:r>
      <w:r w:rsidRPr="000228F0">
        <w:rPr>
          <w:rFonts w:ascii="Arial" w:hAnsi="Arial" w:cs="Arial"/>
          <w:sz w:val="24"/>
          <w:szCs w:val="24"/>
        </w:rPr>
        <w:t xml:space="preserve"> СУБСИДИИ</w:t>
      </w:r>
    </w:p>
    <w:p w:rsidR="005A6A2E" w:rsidRPr="000228F0" w:rsidRDefault="005A6A2E" w:rsidP="005A6A2E">
      <w:pPr>
        <w:pStyle w:val="ConsPlusNonformat"/>
        <w:jc w:val="center"/>
        <w:rPr>
          <w:rFonts w:ascii="Arial" w:hAnsi="Arial" w:cs="Arial"/>
          <w:sz w:val="24"/>
          <w:szCs w:val="24"/>
        </w:rPr>
      </w:pPr>
    </w:p>
    <w:p w:rsidR="005A6A2E" w:rsidRPr="000228F0" w:rsidRDefault="005A6A2E" w:rsidP="005A6A2E">
      <w:pPr>
        <w:pStyle w:val="ConsPlusNonformat"/>
        <w:jc w:val="center"/>
        <w:rPr>
          <w:rFonts w:ascii="Arial" w:hAnsi="Arial" w:cs="Arial"/>
          <w:sz w:val="24"/>
          <w:szCs w:val="24"/>
        </w:rPr>
      </w:pPr>
      <w:r w:rsidRPr="000228F0">
        <w:rPr>
          <w:rFonts w:ascii="Arial" w:hAnsi="Arial" w:cs="Arial"/>
          <w:sz w:val="24"/>
          <w:szCs w:val="24"/>
        </w:rPr>
        <w:t>___________________________________________________</w:t>
      </w:r>
    </w:p>
    <w:p w:rsidR="005A6A2E" w:rsidRPr="00B53059" w:rsidRDefault="005A6A2E" w:rsidP="005A6A2E">
      <w:pPr>
        <w:pStyle w:val="ConsPlusNonformat"/>
        <w:jc w:val="center"/>
        <w:rPr>
          <w:rFonts w:ascii="Arial" w:hAnsi="Arial" w:cs="Arial"/>
        </w:rPr>
      </w:pPr>
      <w:r w:rsidRPr="00B53059">
        <w:rPr>
          <w:rFonts w:ascii="Arial" w:hAnsi="Arial" w:cs="Arial"/>
        </w:rPr>
        <w:t>(наименование учреждения)</w:t>
      </w:r>
    </w:p>
    <w:p w:rsidR="005A6A2E" w:rsidRPr="000228F0" w:rsidRDefault="005A6A2E" w:rsidP="005A6A2E">
      <w:pPr>
        <w:pStyle w:val="ConsPlusNonformat"/>
        <w:jc w:val="both"/>
        <w:rPr>
          <w:rFonts w:ascii="Arial" w:hAnsi="Arial" w:cs="Arial"/>
          <w:sz w:val="24"/>
          <w:szCs w:val="24"/>
        </w:rPr>
      </w:pP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 xml:space="preserve">с "__" ___________ г. по "__" ___________ </w:t>
      </w:r>
      <w:proofErr w:type="gramStart"/>
      <w:r w:rsidRPr="000228F0">
        <w:rPr>
          <w:rFonts w:ascii="Arial" w:hAnsi="Arial" w:cs="Arial"/>
          <w:sz w:val="24"/>
          <w:szCs w:val="24"/>
        </w:rPr>
        <w:t>г</w:t>
      </w:r>
      <w:proofErr w:type="gramEnd"/>
      <w:r w:rsidRPr="000228F0">
        <w:rPr>
          <w:rFonts w:ascii="Arial" w:hAnsi="Arial" w:cs="Arial"/>
          <w:sz w:val="24"/>
          <w:szCs w:val="24"/>
        </w:rPr>
        <w:t>.</w:t>
      </w:r>
    </w:p>
    <w:p w:rsidR="005A6A2E" w:rsidRPr="000228F0" w:rsidRDefault="005A6A2E" w:rsidP="005A6A2E">
      <w:pPr>
        <w:pStyle w:val="ConsPlusNormal"/>
        <w:jc w:val="both"/>
        <w:rPr>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5"/>
        <w:gridCol w:w="1417"/>
        <w:gridCol w:w="1559"/>
        <w:gridCol w:w="1134"/>
        <w:gridCol w:w="1276"/>
        <w:gridCol w:w="1134"/>
        <w:gridCol w:w="992"/>
        <w:gridCol w:w="1418"/>
      </w:tblGrid>
      <w:tr w:rsidR="00AF77CB" w:rsidRPr="000228F0" w:rsidTr="00AF77CB">
        <w:tc>
          <w:tcPr>
            <w:tcW w:w="567" w:type="dxa"/>
          </w:tcPr>
          <w:p w:rsidR="005A6A2E" w:rsidRPr="000228F0" w:rsidRDefault="005A6A2E" w:rsidP="0035319A">
            <w:pPr>
              <w:pStyle w:val="ConsPlusNormal"/>
              <w:jc w:val="center"/>
              <w:rPr>
                <w:rFonts w:ascii="Courier New" w:hAnsi="Courier New" w:cs="Courier New"/>
                <w:sz w:val="22"/>
                <w:szCs w:val="22"/>
              </w:rPr>
            </w:pPr>
            <w:r w:rsidRPr="000228F0">
              <w:rPr>
                <w:rFonts w:ascii="Courier New" w:hAnsi="Courier New" w:cs="Courier New"/>
                <w:sz w:val="22"/>
                <w:szCs w:val="22"/>
              </w:rPr>
              <w:t>N</w:t>
            </w:r>
          </w:p>
          <w:p w:rsidR="005A6A2E" w:rsidRPr="000228F0" w:rsidRDefault="005A6A2E" w:rsidP="0035319A">
            <w:pPr>
              <w:pStyle w:val="ConsPlusNormal"/>
              <w:jc w:val="center"/>
              <w:rPr>
                <w:rFonts w:ascii="Courier New" w:hAnsi="Courier New" w:cs="Courier New"/>
                <w:sz w:val="22"/>
                <w:szCs w:val="22"/>
              </w:rPr>
            </w:pPr>
            <w:proofErr w:type="spellStart"/>
            <w:r w:rsidRPr="000228F0">
              <w:rPr>
                <w:rFonts w:ascii="Courier New" w:hAnsi="Courier New" w:cs="Courier New"/>
                <w:sz w:val="22"/>
                <w:szCs w:val="22"/>
              </w:rPr>
              <w:t>п</w:t>
            </w:r>
            <w:r w:rsidR="00B53059">
              <w:rPr>
                <w:rFonts w:ascii="Courier New" w:hAnsi="Courier New" w:cs="Courier New"/>
                <w:sz w:val="22"/>
                <w:szCs w:val="22"/>
              </w:rPr>
              <w:t>п</w:t>
            </w:r>
            <w:proofErr w:type="spellEnd"/>
            <w:r w:rsidRPr="000228F0">
              <w:rPr>
                <w:rFonts w:ascii="Courier New" w:hAnsi="Courier New" w:cs="Courier New"/>
                <w:sz w:val="22"/>
                <w:szCs w:val="22"/>
              </w:rPr>
              <w:t>/</w:t>
            </w:r>
            <w:proofErr w:type="gramStart"/>
            <w:r w:rsidRPr="000228F0">
              <w:rPr>
                <w:rFonts w:ascii="Courier New" w:hAnsi="Courier New" w:cs="Courier New"/>
                <w:sz w:val="22"/>
                <w:szCs w:val="22"/>
              </w:rPr>
              <w:t>п</w:t>
            </w:r>
            <w:proofErr w:type="gramEnd"/>
          </w:p>
        </w:tc>
        <w:tc>
          <w:tcPr>
            <w:tcW w:w="1135"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Наименование выполненных работ (приобретаемого объекта)</w:t>
            </w:r>
          </w:p>
        </w:tc>
        <w:tc>
          <w:tcPr>
            <w:tcW w:w="1417"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Плановые сроки выполнения работ (приобретения объекта)</w:t>
            </w:r>
          </w:p>
        </w:tc>
        <w:tc>
          <w:tcPr>
            <w:tcW w:w="1559" w:type="dxa"/>
          </w:tcPr>
          <w:p w:rsidR="005A6A2E" w:rsidRPr="000228F0" w:rsidRDefault="005A6A2E" w:rsidP="009008A1">
            <w:pPr>
              <w:pStyle w:val="ConsPlusNormal"/>
              <w:ind w:firstLine="0"/>
              <w:jc w:val="center"/>
              <w:rPr>
                <w:rFonts w:ascii="Courier New" w:hAnsi="Courier New" w:cs="Courier New"/>
                <w:sz w:val="22"/>
                <w:szCs w:val="22"/>
              </w:rPr>
            </w:pPr>
            <w:r w:rsidRPr="000228F0">
              <w:rPr>
                <w:rFonts w:ascii="Courier New" w:hAnsi="Courier New" w:cs="Courier New"/>
                <w:sz w:val="22"/>
                <w:szCs w:val="22"/>
              </w:rPr>
              <w:t>Фактические сроки выполнения работ (приобретения объекта)</w:t>
            </w:r>
          </w:p>
        </w:tc>
        <w:tc>
          <w:tcPr>
            <w:tcW w:w="1134" w:type="dxa"/>
          </w:tcPr>
          <w:p w:rsidR="005A6A2E" w:rsidRPr="000228F0" w:rsidRDefault="005A6A2E" w:rsidP="009008A1">
            <w:pPr>
              <w:pStyle w:val="ConsPlusNormal"/>
              <w:ind w:firstLine="0"/>
              <w:jc w:val="center"/>
              <w:rPr>
                <w:rFonts w:ascii="Courier New" w:hAnsi="Courier New" w:cs="Courier New"/>
                <w:sz w:val="22"/>
                <w:szCs w:val="22"/>
              </w:rPr>
            </w:pPr>
            <w:r w:rsidRPr="000228F0">
              <w:rPr>
                <w:rFonts w:ascii="Courier New" w:hAnsi="Courier New" w:cs="Courier New"/>
                <w:sz w:val="22"/>
                <w:szCs w:val="22"/>
              </w:rPr>
              <w:t>Отклонение</w:t>
            </w:r>
          </w:p>
        </w:tc>
        <w:tc>
          <w:tcPr>
            <w:tcW w:w="1276"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Сметная (оценочная) стоимость (руб.)</w:t>
            </w:r>
          </w:p>
        </w:tc>
        <w:tc>
          <w:tcPr>
            <w:tcW w:w="1134"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Фактическая стоимость (руб.)</w:t>
            </w:r>
          </w:p>
        </w:tc>
        <w:tc>
          <w:tcPr>
            <w:tcW w:w="992"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Отклонение</w:t>
            </w:r>
          </w:p>
        </w:tc>
        <w:tc>
          <w:tcPr>
            <w:tcW w:w="1418" w:type="dxa"/>
          </w:tcPr>
          <w:p w:rsidR="005A6A2E" w:rsidRPr="000228F0" w:rsidRDefault="005A6A2E" w:rsidP="00AF77CB">
            <w:pPr>
              <w:pStyle w:val="ConsPlusNormal"/>
              <w:ind w:firstLine="0"/>
              <w:jc w:val="both"/>
              <w:rPr>
                <w:rFonts w:ascii="Courier New" w:hAnsi="Courier New" w:cs="Courier New"/>
                <w:sz w:val="22"/>
                <w:szCs w:val="22"/>
              </w:rPr>
            </w:pPr>
            <w:r w:rsidRPr="000228F0">
              <w:rPr>
                <w:rFonts w:ascii="Courier New" w:hAnsi="Courier New" w:cs="Courier New"/>
                <w:sz w:val="22"/>
                <w:szCs w:val="22"/>
              </w:rPr>
              <w:t>Пояснения по отклонениям (</w:t>
            </w:r>
            <w:hyperlink w:anchor="P252" w:history="1">
              <w:r w:rsidRPr="00C11B07">
                <w:rPr>
                  <w:rFonts w:ascii="Courier New" w:hAnsi="Courier New" w:cs="Courier New"/>
                  <w:sz w:val="22"/>
                  <w:szCs w:val="22"/>
                </w:rPr>
                <w:t>столбцы 5</w:t>
              </w:r>
            </w:hyperlink>
            <w:r w:rsidRPr="00C11B07">
              <w:rPr>
                <w:rFonts w:ascii="Courier New" w:hAnsi="Courier New" w:cs="Courier New"/>
                <w:sz w:val="22"/>
                <w:szCs w:val="22"/>
              </w:rPr>
              <w:t xml:space="preserve">, </w:t>
            </w:r>
            <w:hyperlink w:anchor="P255" w:history="1">
              <w:r w:rsidRPr="00C11B07">
                <w:rPr>
                  <w:rFonts w:ascii="Courier New" w:hAnsi="Courier New" w:cs="Courier New"/>
                  <w:sz w:val="22"/>
                  <w:szCs w:val="22"/>
                </w:rPr>
                <w:t>8</w:t>
              </w:r>
            </w:hyperlink>
            <w:r w:rsidRPr="00C11B07">
              <w:rPr>
                <w:rFonts w:ascii="Courier New" w:hAnsi="Courier New" w:cs="Courier New"/>
                <w:sz w:val="22"/>
                <w:szCs w:val="22"/>
              </w:rPr>
              <w:t>)</w:t>
            </w:r>
          </w:p>
        </w:tc>
      </w:tr>
      <w:tr w:rsidR="00AF77CB" w:rsidRPr="000228F0" w:rsidTr="00AF77CB">
        <w:tc>
          <w:tcPr>
            <w:tcW w:w="567" w:type="dxa"/>
          </w:tcPr>
          <w:p w:rsidR="005A6A2E" w:rsidRPr="000228F0" w:rsidRDefault="005A6A2E" w:rsidP="0035319A">
            <w:pPr>
              <w:pStyle w:val="ConsPlusNormal"/>
              <w:jc w:val="center"/>
              <w:rPr>
                <w:szCs w:val="24"/>
              </w:rPr>
            </w:pPr>
            <w:r w:rsidRPr="000228F0">
              <w:rPr>
                <w:szCs w:val="24"/>
              </w:rPr>
              <w:t>1</w:t>
            </w:r>
          </w:p>
        </w:tc>
        <w:tc>
          <w:tcPr>
            <w:tcW w:w="1135" w:type="dxa"/>
          </w:tcPr>
          <w:p w:rsidR="005A6A2E" w:rsidRPr="000228F0" w:rsidRDefault="005A6A2E" w:rsidP="0035319A">
            <w:pPr>
              <w:pStyle w:val="ConsPlusNormal"/>
              <w:jc w:val="center"/>
              <w:rPr>
                <w:szCs w:val="24"/>
              </w:rPr>
            </w:pPr>
            <w:r w:rsidRPr="000228F0">
              <w:rPr>
                <w:szCs w:val="24"/>
              </w:rPr>
              <w:t>2</w:t>
            </w:r>
          </w:p>
        </w:tc>
        <w:tc>
          <w:tcPr>
            <w:tcW w:w="1417" w:type="dxa"/>
          </w:tcPr>
          <w:p w:rsidR="005A6A2E" w:rsidRPr="000228F0" w:rsidRDefault="005A6A2E" w:rsidP="0035319A">
            <w:pPr>
              <w:pStyle w:val="ConsPlusNormal"/>
              <w:jc w:val="center"/>
              <w:rPr>
                <w:szCs w:val="24"/>
              </w:rPr>
            </w:pPr>
            <w:bookmarkStart w:id="8" w:name="P250"/>
            <w:bookmarkEnd w:id="8"/>
            <w:r w:rsidRPr="000228F0">
              <w:rPr>
                <w:szCs w:val="24"/>
              </w:rPr>
              <w:t>3</w:t>
            </w:r>
          </w:p>
        </w:tc>
        <w:tc>
          <w:tcPr>
            <w:tcW w:w="1559" w:type="dxa"/>
          </w:tcPr>
          <w:p w:rsidR="005A6A2E" w:rsidRPr="000228F0" w:rsidRDefault="005A6A2E" w:rsidP="0035319A">
            <w:pPr>
              <w:pStyle w:val="ConsPlusNormal"/>
              <w:jc w:val="center"/>
              <w:rPr>
                <w:szCs w:val="24"/>
              </w:rPr>
            </w:pPr>
            <w:bookmarkStart w:id="9" w:name="P251"/>
            <w:bookmarkEnd w:id="9"/>
            <w:r w:rsidRPr="000228F0">
              <w:rPr>
                <w:szCs w:val="24"/>
              </w:rPr>
              <w:t>4</w:t>
            </w:r>
          </w:p>
        </w:tc>
        <w:tc>
          <w:tcPr>
            <w:tcW w:w="1134" w:type="dxa"/>
          </w:tcPr>
          <w:p w:rsidR="005A6A2E" w:rsidRPr="000228F0" w:rsidRDefault="005A6A2E" w:rsidP="0035319A">
            <w:pPr>
              <w:pStyle w:val="ConsPlusNormal"/>
              <w:jc w:val="center"/>
              <w:rPr>
                <w:szCs w:val="24"/>
              </w:rPr>
            </w:pPr>
            <w:bookmarkStart w:id="10" w:name="P252"/>
            <w:bookmarkEnd w:id="10"/>
            <w:r w:rsidRPr="000228F0">
              <w:rPr>
                <w:szCs w:val="24"/>
              </w:rPr>
              <w:t xml:space="preserve">5 </w:t>
            </w:r>
            <w:r w:rsidRPr="00C11B07">
              <w:rPr>
                <w:szCs w:val="24"/>
              </w:rPr>
              <w:t xml:space="preserve">= </w:t>
            </w:r>
            <w:hyperlink w:anchor="P250" w:history="1">
              <w:r w:rsidRPr="00C11B07">
                <w:rPr>
                  <w:szCs w:val="24"/>
                </w:rPr>
                <w:t>3</w:t>
              </w:r>
            </w:hyperlink>
            <w:r w:rsidRPr="00C11B07">
              <w:rPr>
                <w:szCs w:val="24"/>
              </w:rPr>
              <w:t xml:space="preserve"> - </w:t>
            </w:r>
            <w:hyperlink w:anchor="P251" w:history="1">
              <w:r w:rsidRPr="00C11B07">
                <w:rPr>
                  <w:szCs w:val="24"/>
                </w:rPr>
                <w:t>4</w:t>
              </w:r>
            </w:hyperlink>
          </w:p>
        </w:tc>
        <w:tc>
          <w:tcPr>
            <w:tcW w:w="1276" w:type="dxa"/>
          </w:tcPr>
          <w:p w:rsidR="005A6A2E" w:rsidRPr="000228F0" w:rsidRDefault="005A6A2E" w:rsidP="0035319A">
            <w:pPr>
              <w:pStyle w:val="ConsPlusNormal"/>
              <w:jc w:val="center"/>
              <w:rPr>
                <w:szCs w:val="24"/>
              </w:rPr>
            </w:pPr>
            <w:bookmarkStart w:id="11" w:name="P253"/>
            <w:bookmarkEnd w:id="11"/>
            <w:r w:rsidRPr="000228F0">
              <w:rPr>
                <w:szCs w:val="24"/>
              </w:rPr>
              <w:t>6</w:t>
            </w:r>
          </w:p>
        </w:tc>
        <w:tc>
          <w:tcPr>
            <w:tcW w:w="1134" w:type="dxa"/>
          </w:tcPr>
          <w:p w:rsidR="005A6A2E" w:rsidRPr="000228F0" w:rsidRDefault="005A6A2E" w:rsidP="0035319A">
            <w:pPr>
              <w:pStyle w:val="ConsPlusNormal"/>
              <w:jc w:val="center"/>
              <w:rPr>
                <w:szCs w:val="24"/>
              </w:rPr>
            </w:pPr>
            <w:bookmarkStart w:id="12" w:name="P254"/>
            <w:bookmarkEnd w:id="12"/>
            <w:r w:rsidRPr="000228F0">
              <w:rPr>
                <w:szCs w:val="24"/>
              </w:rPr>
              <w:t>7</w:t>
            </w:r>
          </w:p>
        </w:tc>
        <w:tc>
          <w:tcPr>
            <w:tcW w:w="992" w:type="dxa"/>
          </w:tcPr>
          <w:p w:rsidR="005A6A2E" w:rsidRPr="000228F0" w:rsidRDefault="005A6A2E" w:rsidP="0035319A">
            <w:pPr>
              <w:pStyle w:val="ConsPlusNormal"/>
              <w:jc w:val="center"/>
              <w:rPr>
                <w:szCs w:val="24"/>
              </w:rPr>
            </w:pPr>
            <w:bookmarkStart w:id="13" w:name="P255"/>
            <w:bookmarkEnd w:id="13"/>
            <w:r w:rsidRPr="000228F0">
              <w:rPr>
                <w:szCs w:val="24"/>
              </w:rPr>
              <w:t xml:space="preserve">8 = </w:t>
            </w:r>
            <w:hyperlink w:anchor="P253" w:history="1">
              <w:r w:rsidRPr="00C11B07">
                <w:rPr>
                  <w:szCs w:val="24"/>
                </w:rPr>
                <w:t>6</w:t>
              </w:r>
            </w:hyperlink>
            <w:r w:rsidRPr="00C11B07">
              <w:rPr>
                <w:szCs w:val="24"/>
              </w:rPr>
              <w:t xml:space="preserve"> - </w:t>
            </w:r>
            <w:hyperlink w:anchor="P254" w:history="1">
              <w:r w:rsidRPr="00C11B07">
                <w:rPr>
                  <w:szCs w:val="24"/>
                </w:rPr>
                <w:t>7</w:t>
              </w:r>
            </w:hyperlink>
          </w:p>
        </w:tc>
        <w:tc>
          <w:tcPr>
            <w:tcW w:w="1418" w:type="dxa"/>
          </w:tcPr>
          <w:p w:rsidR="005A6A2E" w:rsidRPr="000228F0" w:rsidRDefault="005A6A2E" w:rsidP="0035319A">
            <w:pPr>
              <w:pStyle w:val="ConsPlusNormal"/>
              <w:jc w:val="center"/>
              <w:rPr>
                <w:szCs w:val="24"/>
              </w:rPr>
            </w:pPr>
            <w:r w:rsidRPr="000228F0">
              <w:rPr>
                <w:szCs w:val="24"/>
              </w:rPr>
              <w:t>9</w:t>
            </w:r>
          </w:p>
        </w:tc>
      </w:tr>
      <w:tr w:rsidR="00AF77CB" w:rsidRPr="000228F0" w:rsidTr="00AF77CB">
        <w:tc>
          <w:tcPr>
            <w:tcW w:w="567" w:type="dxa"/>
          </w:tcPr>
          <w:p w:rsidR="005A6A2E" w:rsidRPr="000228F0" w:rsidRDefault="00B53059" w:rsidP="0035319A">
            <w:pPr>
              <w:pStyle w:val="ConsPlusNormal"/>
              <w:rPr>
                <w:szCs w:val="24"/>
              </w:rPr>
            </w:pPr>
            <w:r>
              <w:rPr>
                <w:szCs w:val="24"/>
              </w:rPr>
              <w:t>1</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r w:rsidR="00AF77CB" w:rsidRPr="000228F0" w:rsidTr="00AF77CB">
        <w:tc>
          <w:tcPr>
            <w:tcW w:w="567" w:type="dxa"/>
          </w:tcPr>
          <w:p w:rsidR="005A6A2E" w:rsidRPr="000228F0" w:rsidRDefault="00B53059" w:rsidP="0035319A">
            <w:pPr>
              <w:pStyle w:val="ConsPlusNormal"/>
              <w:rPr>
                <w:szCs w:val="24"/>
              </w:rPr>
            </w:pPr>
            <w:r>
              <w:rPr>
                <w:szCs w:val="24"/>
              </w:rPr>
              <w:t>2</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r w:rsidR="00AF77CB" w:rsidRPr="000228F0" w:rsidTr="00AF77CB">
        <w:tc>
          <w:tcPr>
            <w:tcW w:w="567" w:type="dxa"/>
          </w:tcPr>
          <w:p w:rsidR="005A6A2E" w:rsidRPr="000228F0" w:rsidRDefault="00B53059" w:rsidP="0035319A">
            <w:pPr>
              <w:pStyle w:val="ConsPlusNormal"/>
              <w:rPr>
                <w:szCs w:val="24"/>
              </w:rPr>
            </w:pPr>
            <w:r>
              <w:rPr>
                <w:szCs w:val="24"/>
              </w:rPr>
              <w:t>.</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bl>
    <w:p w:rsidR="005A6A2E" w:rsidRPr="000228F0" w:rsidRDefault="005A6A2E" w:rsidP="005A6A2E">
      <w:pPr>
        <w:pStyle w:val="ConsPlusNormal"/>
        <w:jc w:val="both"/>
        <w:rPr>
          <w:szCs w:val="24"/>
        </w:rPr>
      </w:pP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К</w:t>
      </w:r>
      <w:r>
        <w:rPr>
          <w:rFonts w:ascii="Arial" w:hAnsi="Arial" w:cs="Arial"/>
          <w:sz w:val="24"/>
          <w:szCs w:val="24"/>
        </w:rPr>
        <w:t xml:space="preserve"> </w:t>
      </w:r>
      <w:r w:rsidRPr="000228F0">
        <w:rPr>
          <w:rFonts w:ascii="Arial" w:hAnsi="Arial" w:cs="Arial"/>
          <w:sz w:val="24"/>
          <w:szCs w:val="24"/>
        </w:rPr>
        <w:t>отчету</w:t>
      </w:r>
      <w:r>
        <w:rPr>
          <w:rFonts w:ascii="Arial" w:hAnsi="Arial" w:cs="Arial"/>
          <w:sz w:val="24"/>
          <w:szCs w:val="24"/>
        </w:rPr>
        <w:t xml:space="preserve"> </w:t>
      </w:r>
      <w:r w:rsidRPr="000228F0">
        <w:rPr>
          <w:rFonts w:ascii="Arial" w:hAnsi="Arial" w:cs="Arial"/>
          <w:sz w:val="24"/>
          <w:szCs w:val="24"/>
        </w:rPr>
        <w:t>прилагается</w:t>
      </w:r>
      <w:r>
        <w:rPr>
          <w:rFonts w:ascii="Arial" w:hAnsi="Arial" w:cs="Arial"/>
          <w:sz w:val="24"/>
          <w:szCs w:val="24"/>
        </w:rPr>
        <w:t xml:space="preserve"> </w:t>
      </w:r>
      <w:r w:rsidRPr="000228F0">
        <w:rPr>
          <w:rFonts w:ascii="Arial" w:hAnsi="Arial" w:cs="Arial"/>
          <w:sz w:val="24"/>
          <w:szCs w:val="24"/>
        </w:rPr>
        <w:t>пояснительная</w:t>
      </w:r>
      <w:r>
        <w:rPr>
          <w:rFonts w:ascii="Arial" w:hAnsi="Arial" w:cs="Arial"/>
          <w:sz w:val="24"/>
          <w:szCs w:val="24"/>
        </w:rPr>
        <w:t xml:space="preserve"> </w:t>
      </w:r>
      <w:r w:rsidRPr="000228F0">
        <w:rPr>
          <w:rFonts w:ascii="Arial" w:hAnsi="Arial" w:cs="Arial"/>
          <w:sz w:val="24"/>
          <w:szCs w:val="24"/>
        </w:rPr>
        <w:t>записка</w:t>
      </w:r>
      <w:r>
        <w:rPr>
          <w:rFonts w:ascii="Arial" w:hAnsi="Arial" w:cs="Arial"/>
          <w:sz w:val="24"/>
          <w:szCs w:val="24"/>
        </w:rPr>
        <w:t xml:space="preserve"> </w:t>
      </w:r>
      <w:r w:rsidRPr="000228F0">
        <w:rPr>
          <w:rFonts w:ascii="Arial" w:hAnsi="Arial" w:cs="Arial"/>
          <w:sz w:val="24"/>
          <w:szCs w:val="24"/>
        </w:rPr>
        <w:t>с</w:t>
      </w:r>
      <w:r>
        <w:rPr>
          <w:rFonts w:ascii="Arial" w:hAnsi="Arial" w:cs="Arial"/>
          <w:sz w:val="24"/>
          <w:szCs w:val="24"/>
        </w:rPr>
        <w:t xml:space="preserve"> </w:t>
      </w:r>
      <w:r w:rsidRPr="000228F0">
        <w:rPr>
          <w:rFonts w:ascii="Arial" w:hAnsi="Arial" w:cs="Arial"/>
          <w:sz w:val="24"/>
          <w:szCs w:val="24"/>
        </w:rPr>
        <w:t>описанием</w:t>
      </w:r>
      <w:r>
        <w:rPr>
          <w:rFonts w:ascii="Arial" w:hAnsi="Arial" w:cs="Arial"/>
          <w:sz w:val="24"/>
          <w:szCs w:val="24"/>
        </w:rPr>
        <w:t xml:space="preserve"> </w:t>
      </w:r>
      <w:r w:rsidRPr="000228F0">
        <w:rPr>
          <w:rFonts w:ascii="Arial" w:hAnsi="Arial" w:cs="Arial"/>
          <w:sz w:val="24"/>
          <w:szCs w:val="24"/>
        </w:rPr>
        <w:t>следующих</w:t>
      </w:r>
      <w:r>
        <w:rPr>
          <w:rFonts w:ascii="Arial" w:hAnsi="Arial" w:cs="Arial"/>
          <w:sz w:val="24"/>
          <w:szCs w:val="24"/>
        </w:rPr>
        <w:t xml:space="preserve"> </w:t>
      </w:r>
      <w:r w:rsidRPr="000228F0">
        <w:rPr>
          <w:rFonts w:ascii="Arial" w:hAnsi="Arial" w:cs="Arial"/>
          <w:sz w:val="24"/>
          <w:szCs w:val="24"/>
        </w:rPr>
        <w:t>данных:</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1. Получатель субсидии.</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2. Наименование объекта капитальных вложений.</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3.</w:t>
      </w:r>
      <w:r>
        <w:rPr>
          <w:rFonts w:ascii="Arial" w:hAnsi="Arial" w:cs="Arial"/>
          <w:sz w:val="24"/>
          <w:szCs w:val="24"/>
        </w:rPr>
        <w:t xml:space="preserve"> </w:t>
      </w:r>
      <w:r w:rsidRPr="000228F0">
        <w:rPr>
          <w:rFonts w:ascii="Arial" w:hAnsi="Arial" w:cs="Arial"/>
          <w:sz w:val="24"/>
          <w:szCs w:val="24"/>
        </w:rPr>
        <w:t>Соответствие</w:t>
      </w:r>
      <w:r>
        <w:rPr>
          <w:rFonts w:ascii="Arial" w:hAnsi="Arial" w:cs="Arial"/>
          <w:sz w:val="24"/>
          <w:szCs w:val="24"/>
        </w:rPr>
        <w:t xml:space="preserve"> </w:t>
      </w:r>
      <w:r w:rsidRPr="000228F0">
        <w:rPr>
          <w:rFonts w:ascii="Arial" w:hAnsi="Arial" w:cs="Arial"/>
          <w:sz w:val="24"/>
          <w:szCs w:val="24"/>
        </w:rPr>
        <w:t>достигнутых</w:t>
      </w:r>
      <w:r>
        <w:rPr>
          <w:rFonts w:ascii="Arial" w:hAnsi="Arial" w:cs="Arial"/>
          <w:sz w:val="24"/>
          <w:szCs w:val="24"/>
        </w:rPr>
        <w:t xml:space="preserve"> </w:t>
      </w:r>
      <w:r w:rsidRPr="000228F0">
        <w:rPr>
          <w:rFonts w:ascii="Arial" w:hAnsi="Arial" w:cs="Arial"/>
          <w:sz w:val="24"/>
          <w:szCs w:val="24"/>
        </w:rPr>
        <w:t>результатов</w:t>
      </w:r>
      <w:r>
        <w:rPr>
          <w:rFonts w:ascii="Arial" w:hAnsi="Arial" w:cs="Arial"/>
          <w:sz w:val="24"/>
          <w:szCs w:val="24"/>
        </w:rPr>
        <w:t xml:space="preserve"> </w:t>
      </w:r>
      <w:r w:rsidRPr="000228F0">
        <w:rPr>
          <w:rFonts w:ascii="Arial" w:hAnsi="Arial" w:cs="Arial"/>
          <w:sz w:val="24"/>
          <w:szCs w:val="24"/>
        </w:rPr>
        <w:t>целям и задачам, на которые</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была предоставлена субсидия.</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4. Перечень выполненных работ за указанный период времени.</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5.</w:t>
      </w:r>
      <w:r>
        <w:rPr>
          <w:rFonts w:ascii="Arial" w:hAnsi="Arial" w:cs="Arial"/>
          <w:sz w:val="24"/>
          <w:szCs w:val="24"/>
        </w:rPr>
        <w:t xml:space="preserve"> </w:t>
      </w:r>
      <w:r w:rsidRPr="000228F0">
        <w:rPr>
          <w:rFonts w:ascii="Arial" w:hAnsi="Arial" w:cs="Arial"/>
          <w:sz w:val="24"/>
          <w:szCs w:val="24"/>
        </w:rPr>
        <w:t>Описание выполненных работ в рамках реализации капитальных вложений</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в</w:t>
      </w:r>
      <w:r>
        <w:rPr>
          <w:rFonts w:ascii="Arial" w:hAnsi="Arial" w:cs="Arial"/>
          <w:sz w:val="24"/>
          <w:szCs w:val="24"/>
        </w:rPr>
        <w:t xml:space="preserve"> </w:t>
      </w:r>
      <w:r w:rsidRPr="000228F0">
        <w:rPr>
          <w:rFonts w:ascii="Arial" w:hAnsi="Arial" w:cs="Arial"/>
          <w:sz w:val="24"/>
          <w:szCs w:val="24"/>
        </w:rPr>
        <w:t>объекты</w:t>
      </w:r>
      <w:r>
        <w:rPr>
          <w:rFonts w:ascii="Arial" w:hAnsi="Arial" w:cs="Arial"/>
          <w:sz w:val="24"/>
          <w:szCs w:val="24"/>
        </w:rPr>
        <w:t xml:space="preserve">  </w:t>
      </w:r>
      <w:r w:rsidRPr="000228F0">
        <w:rPr>
          <w:rFonts w:ascii="Arial" w:hAnsi="Arial" w:cs="Arial"/>
          <w:sz w:val="24"/>
          <w:szCs w:val="24"/>
        </w:rPr>
        <w:t>капитального</w:t>
      </w:r>
      <w:r>
        <w:rPr>
          <w:rFonts w:ascii="Arial" w:hAnsi="Arial" w:cs="Arial"/>
          <w:sz w:val="24"/>
          <w:szCs w:val="24"/>
        </w:rPr>
        <w:t xml:space="preserve"> </w:t>
      </w:r>
      <w:r w:rsidRPr="000228F0">
        <w:rPr>
          <w:rFonts w:ascii="Arial" w:hAnsi="Arial" w:cs="Arial"/>
          <w:sz w:val="24"/>
          <w:szCs w:val="24"/>
        </w:rPr>
        <w:t>строительства</w:t>
      </w:r>
      <w:r>
        <w:rPr>
          <w:rFonts w:ascii="Arial" w:hAnsi="Arial" w:cs="Arial"/>
          <w:sz w:val="24"/>
          <w:szCs w:val="24"/>
        </w:rPr>
        <w:t xml:space="preserve"> </w:t>
      </w:r>
      <w:r w:rsidRPr="000228F0">
        <w:rPr>
          <w:rFonts w:ascii="Arial" w:hAnsi="Arial" w:cs="Arial"/>
          <w:sz w:val="24"/>
          <w:szCs w:val="24"/>
        </w:rPr>
        <w:t>и</w:t>
      </w:r>
      <w:r>
        <w:rPr>
          <w:rFonts w:ascii="Arial" w:hAnsi="Arial" w:cs="Arial"/>
          <w:sz w:val="24"/>
          <w:szCs w:val="24"/>
        </w:rPr>
        <w:t xml:space="preserve"> </w:t>
      </w:r>
      <w:r w:rsidRPr="000228F0">
        <w:rPr>
          <w:rFonts w:ascii="Arial" w:hAnsi="Arial" w:cs="Arial"/>
          <w:sz w:val="24"/>
          <w:szCs w:val="24"/>
        </w:rPr>
        <w:t>(или)</w:t>
      </w:r>
      <w:r>
        <w:rPr>
          <w:rFonts w:ascii="Arial" w:hAnsi="Arial" w:cs="Arial"/>
          <w:sz w:val="24"/>
          <w:szCs w:val="24"/>
        </w:rPr>
        <w:t xml:space="preserve"> </w:t>
      </w:r>
      <w:r w:rsidRPr="000228F0">
        <w:rPr>
          <w:rFonts w:ascii="Arial" w:hAnsi="Arial" w:cs="Arial"/>
          <w:sz w:val="24"/>
          <w:szCs w:val="24"/>
        </w:rPr>
        <w:t>приобретения</w:t>
      </w:r>
      <w:r>
        <w:rPr>
          <w:rFonts w:ascii="Arial" w:hAnsi="Arial" w:cs="Arial"/>
          <w:sz w:val="24"/>
          <w:szCs w:val="24"/>
        </w:rPr>
        <w:t xml:space="preserve"> </w:t>
      </w:r>
      <w:r w:rsidRPr="000228F0">
        <w:rPr>
          <w:rFonts w:ascii="Arial" w:hAnsi="Arial" w:cs="Arial"/>
          <w:sz w:val="24"/>
          <w:szCs w:val="24"/>
        </w:rPr>
        <w:t>объектов</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недвижимого имущества. Какие были достигнуты результаты.</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6. Расчет на отчетную дату суммы остатка полученной субсидии.</w:t>
      </w:r>
    </w:p>
    <w:p w:rsidR="005A6A2E" w:rsidRPr="000228F0" w:rsidRDefault="005A6A2E" w:rsidP="005A6A2E">
      <w:pPr>
        <w:pStyle w:val="ConsPlusNonformat"/>
        <w:jc w:val="both"/>
        <w:rPr>
          <w:rFonts w:ascii="Arial" w:hAnsi="Arial" w:cs="Arial"/>
          <w:sz w:val="24"/>
          <w:szCs w:val="24"/>
        </w:rPr>
      </w:pP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____________________________ ______________</w:t>
      </w:r>
      <w:r w:rsidR="00D04C6A">
        <w:rPr>
          <w:rFonts w:ascii="Arial" w:hAnsi="Arial" w:cs="Arial"/>
          <w:sz w:val="24"/>
          <w:szCs w:val="24"/>
        </w:rPr>
        <w:t>______ _____________________</w:t>
      </w:r>
    </w:p>
    <w:p w:rsidR="00A80D4A" w:rsidRPr="00D04C6A" w:rsidRDefault="005A6A2E" w:rsidP="00D04C6A">
      <w:pPr>
        <w:pStyle w:val="ConsPlusNonformat"/>
        <w:jc w:val="both"/>
        <w:rPr>
          <w:rFonts w:ascii="Arial" w:hAnsi="Arial" w:cs="Arial"/>
          <w:sz w:val="24"/>
          <w:szCs w:val="24"/>
        </w:rPr>
      </w:pPr>
      <w:r w:rsidRPr="00D04C6A">
        <w:rPr>
          <w:rFonts w:ascii="Arial" w:hAnsi="Arial" w:cs="Arial"/>
        </w:rPr>
        <w:t xml:space="preserve">Должность руководителя   </w:t>
      </w:r>
      <w:r w:rsidR="00D04C6A" w:rsidRPr="00D04C6A">
        <w:rPr>
          <w:rFonts w:ascii="Arial" w:hAnsi="Arial" w:cs="Arial"/>
        </w:rPr>
        <w:t xml:space="preserve">                  </w:t>
      </w:r>
      <w:r w:rsidR="00D04C6A">
        <w:rPr>
          <w:rFonts w:ascii="Arial" w:hAnsi="Arial" w:cs="Arial"/>
        </w:rPr>
        <w:t xml:space="preserve">              </w:t>
      </w:r>
      <w:r w:rsidR="00D04C6A" w:rsidRPr="00D04C6A">
        <w:rPr>
          <w:rFonts w:ascii="Arial" w:hAnsi="Arial" w:cs="Arial"/>
        </w:rPr>
        <w:t xml:space="preserve">   </w:t>
      </w:r>
      <w:r w:rsidRPr="00D04C6A">
        <w:rPr>
          <w:rFonts w:ascii="Arial" w:hAnsi="Arial" w:cs="Arial"/>
        </w:rPr>
        <w:t xml:space="preserve">Подпись </w:t>
      </w:r>
      <w:r w:rsidR="00D04C6A">
        <w:rPr>
          <w:rFonts w:ascii="Arial" w:hAnsi="Arial" w:cs="Arial"/>
        </w:rPr>
        <w:t xml:space="preserve">    </w:t>
      </w:r>
      <w:r w:rsidR="00D04C6A" w:rsidRPr="00D04C6A">
        <w:rPr>
          <w:rFonts w:ascii="Arial" w:hAnsi="Arial" w:cs="Arial"/>
        </w:rPr>
        <w:t xml:space="preserve">                               </w:t>
      </w:r>
      <w:r w:rsidRPr="00D04C6A">
        <w:rPr>
          <w:rFonts w:ascii="Arial" w:hAnsi="Arial" w:cs="Arial"/>
        </w:rPr>
        <w:t xml:space="preserve">  Ф.И.О</w:t>
      </w:r>
      <w:r w:rsidRPr="000228F0">
        <w:rPr>
          <w:rFonts w:ascii="Arial" w:hAnsi="Arial" w:cs="Arial"/>
          <w:sz w:val="24"/>
          <w:szCs w:val="24"/>
        </w:rPr>
        <w:t>.</w:t>
      </w:r>
    </w:p>
    <w:sectPr w:rsidR="00A80D4A" w:rsidRPr="00D04C6A" w:rsidSect="00B53059">
      <w:headerReference w:type="even" r:id="rId12"/>
      <w:pgSz w:w="11906" w:h="16838"/>
      <w:pgMar w:top="993" w:right="850"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5B" w:rsidRDefault="001F7B5B" w:rsidP="003B3DBB">
      <w:r>
        <w:separator/>
      </w:r>
    </w:p>
  </w:endnote>
  <w:endnote w:type="continuationSeparator" w:id="0">
    <w:p w:rsidR="001F7B5B" w:rsidRDefault="001F7B5B"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5B" w:rsidRDefault="001F7B5B" w:rsidP="003B3DBB">
      <w:r>
        <w:separator/>
      </w:r>
    </w:p>
  </w:footnote>
  <w:footnote w:type="continuationSeparator" w:id="0">
    <w:p w:rsidR="001F7B5B" w:rsidRDefault="001F7B5B" w:rsidP="003B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rsidP="00E95B8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A6A2E" w:rsidRDefault="005A6A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D64"/>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5">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56B7"/>
    <w:rsid w:val="00036053"/>
    <w:rsid w:val="00046F71"/>
    <w:rsid w:val="00052E99"/>
    <w:rsid w:val="00064146"/>
    <w:rsid w:val="00076E24"/>
    <w:rsid w:val="00077E55"/>
    <w:rsid w:val="00085EB3"/>
    <w:rsid w:val="00093E82"/>
    <w:rsid w:val="000954B2"/>
    <w:rsid w:val="000C5EE6"/>
    <w:rsid w:val="000F6F9E"/>
    <w:rsid w:val="0010213D"/>
    <w:rsid w:val="001500AF"/>
    <w:rsid w:val="00165E82"/>
    <w:rsid w:val="00177CC9"/>
    <w:rsid w:val="001A2551"/>
    <w:rsid w:val="001A39F4"/>
    <w:rsid w:val="001A5A07"/>
    <w:rsid w:val="001C1558"/>
    <w:rsid w:val="001D62A0"/>
    <w:rsid w:val="001E0595"/>
    <w:rsid w:val="001F7B5B"/>
    <w:rsid w:val="00215B7F"/>
    <w:rsid w:val="002242A0"/>
    <w:rsid w:val="002522A9"/>
    <w:rsid w:val="00252D01"/>
    <w:rsid w:val="00264777"/>
    <w:rsid w:val="00286FE5"/>
    <w:rsid w:val="0029732F"/>
    <w:rsid w:val="002A18C2"/>
    <w:rsid w:val="002D27C7"/>
    <w:rsid w:val="002E18B9"/>
    <w:rsid w:val="002F0BCA"/>
    <w:rsid w:val="002F1121"/>
    <w:rsid w:val="00315B03"/>
    <w:rsid w:val="00321EA0"/>
    <w:rsid w:val="0033765E"/>
    <w:rsid w:val="00341D02"/>
    <w:rsid w:val="00356F86"/>
    <w:rsid w:val="00372EF5"/>
    <w:rsid w:val="00385CCF"/>
    <w:rsid w:val="003B092F"/>
    <w:rsid w:val="003B1920"/>
    <w:rsid w:val="003B3DBB"/>
    <w:rsid w:val="003D2EF7"/>
    <w:rsid w:val="003D522F"/>
    <w:rsid w:val="004132E7"/>
    <w:rsid w:val="00424D26"/>
    <w:rsid w:val="0043667A"/>
    <w:rsid w:val="00444ADC"/>
    <w:rsid w:val="004A4CA9"/>
    <w:rsid w:val="004A5BFD"/>
    <w:rsid w:val="004C3758"/>
    <w:rsid w:val="004D4F96"/>
    <w:rsid w:val="00506143"/>
    <w:rsid w:val="00523C73"/>
    <w:rsid w:val="00530B46"/>
    <w:rsid w:val="005421E4"/>
    <w:rsid w:val="00544126"/>
    <w:rsid w:val="00560017"/>
    <w:rsid w:val="00564D16"/>
    <w:rsid w:val="00580E55"/>
    <w:rsid w:val="005924D6"/>
    <w:rsid w:val="005A30E6"/>
    <w:rsid w:val="005A5A36"/>
    <w:rsid w:val="005A6A2E"/>
    <w:rsid w:val="005C2A19"/>
    <w:rsid w:val="005C2E15"/>
    <w:rsid w:val="005E7CB6"/>
    <w:rsid w:val="005F029D"/>
    <w:rsid w:val="00600446"/>
    <w:rsid w:val="00607898"/>
    <w:rsid w:val="00631F80"/>
    <w:rsid w:val="006436A4"/>
    <w:rsid w:val="00670AFE"/>
    <w:rsid w:val="0067487C"/>
    <w:rsid w:val="00687175"/>
    <w:rsid w:val="006B5ECF"/>
    <w:rsid w:val="006C147D"/>
    <w:rsid w:val="00702D0F"/>
    <w:rsid w:val="00707B6A"/>
    <w:rsid w:val="007203BE"/>
    <w:rsid w:val="00733190"/>
    <w:rsid w:val="007447A9"/>
    <w:rsid w:val="007563E9"/>
    <w:rsid w:val="00784D0B"/>
    <w:rsid w:val="00794FEF"/>
    <w:rsid w:val="007C01A8"/>
    <w:rsid w:val="007C3867"/>
    <w:rsid w:val="007E3849"/>
    <w:rsid w:val="00855F11"/>
    <w:rsid w:val="00862410"/>
    <w:rsid w:val="00872522"/>
    <w:rsid w:val="008B1479"/>
    <w:rsid w:val="008B53CE"/>
    <w:rsid w:val="008C1B1E"/>
    <w:rsid w:val="009008A1"/>
    <w:rsid w:val="00933658"/>
    <w:rsid w:val="00934837"/>
    <w:rsid w:val="00937040"/>
    <w:rsid w:val="00987A1F"/>
    <w:rsid w:val="009A74C0"/>
    <w:rsid w:val="009B55F6"/>
    <w:rsid w:val="009B7E03"/>
    <w:rsid w:val="009B7E86"/>
    <w:rsid w:val="009C5A36"/>
    <w:rsid w:val="009F297F"/>
    <w:rsid w:val="00A077B1"/>
    <w:rsid w:val="00A542A3"/>
    <w:rsid w:val="00A56F0F"/>
    <w:rsid w:val="00A642E9"/>
    <w:rsid w:val="00A80D4A"/>
    <w:rsid w:val="00A9102E"/>
    <w:rsid w:val="00AB45EF"/>
    <w:rsid w:val="00AD4C5A"/>
    <w:rsid w:val="00AF77CB"/>
    <w:rsid w:val="00AF7991"/>
    <w:rsid w:val="00B07592"/>
    <w:rsid w:val="00B07B2E"/>
    <w:rsid w:val="00B4324B"/>
    <w:rsid w:val="00B53059"/>
    <w:rsid w:val="00B55F19"/>
    <w:rsid w:val="00B56EEA"/>
    <w:rsid w:val="00B74686"/>
    <w:rsid w:val="00B854FD"/>
    <w:rsid w:val="00B87198"/>
    <w:rsid w:val="00BB560F"/>
    <w:rsid w:val="00BC4121"/>
    <w:rsid w:val="00C068C8"/>
    <w:rsid w:val="00C072CB"/>
    <w:rsid w:val="00C476C1"/>
    <w:rsid w:val="00C7020B"/>
    <w:rsid w:val="00CA1003"/>
    <w:rsid w:val="00CA6ACC"/>
    <w:rsid w:val="00CE5516"/>
    <w:rsid w:val="00D04C6A"/>
    <w:rsid w:val="00D26A31"/>
    <w:rsid w:val="00D330DA"/>
    <w:rsid w:val="00D51FB6"/>
    <w:rsid w:val="00D643D5"/>
    <w:rsid w:val="00D70B1C"/>
    <w:rsid w:val="00D8633F"/>
    <w:rsid w:val="00D8712D"/>
    <w:rsid w:val="00DA26AB"/>
    <w:rsid w:val="00DB372D"/>
    <w:rsid w:val="00E05D28"/>
    <w:rsid w:val="00E443C8"/>
    <w:rsid w:val="00E660AC"/>
    <w:rsid w:val="00E704D9"/>
    <w:rsid w:val="00EF55CF"/>
    <w:rsid w:val="00EF61EF"/>
    <w:rsid w:val="00EF6444"/>
    <w:rsid w:val="00F23BE9"/>
    <w:rsid w:val="00F462E5"/>
    <w:rsid w:val="00F46C51"/>
    <w:rsid w:val="00F568E3"/>
    <w:rsid w:val="00F74A06"/>
    <w:rsid w:val="00F856F6"/>
    <w:rsid w:val="00F86632"/>
    <w:rsid w:val="00F91E7F"/>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 w:type="paragraph" w:styleId="af5">
    <w:name w:val="No Spacing"/>
    <w:uiPriority w:val="1"/>
    <w:qFormat/>
    <w:rsid w:val="00A642E9"/>
    <w:pPr>
      <w:spacing w:after="0" w:line="240" w:lineRule="auto"/>
    </w:pPr>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 w:type="paragraph" w:styleId="af5">
    <w:name w:val="No Spacing"/>
    <w:uiPriority w:val="1"/>
    <w:qFormat/>
    <w:rsid w:val="00A642E9"/>
    <w:pPr>
      <w:spacing w:after="0" w:line="240" w:lineRule="auto"/>
    </w:pPr>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6A3B5A991035C881378F4ACFB0EDBB2F3B906704D02C7DDEC3406E1143R6H" TargetMode="External"/><Relationship Id="rId5" Type="http://schemas.openxmlformats.org/officeDocument/2006/relationships/settings" Target="settings.xml"/><Relationship Id="rId10" Type="http://schemas.openxmlformats.org/officeDocument/2006/relationships/hyperlink" Target="consultantplus://offline/ref=D97BBF3F8631855EBE55CD9FE0A6490989B0688BDEB1A9DDED424B33CC5F0AFA4D58DF5F5C6BEDD1C548619F8C50C8273CA9F126410D6FFC1859105ERFs7D" TargetMode="External"/><Relationship Id="rId4" Type="http://schemas.microsoft.com/office/2007/relationships/stylesWithEffects" Target="stylesWithEffects.xml"/><Relationship Id="rId9" Type="http://schemas.openxmlformats.org/officeDocument/2006/relationships/hyperlink" Target="consultantplus://offline/ref=74F7AA715C2192F53EFB1BFB88624C1176D49D92760A2EC153DFA3710AE09D8F737055D2A67942BC5E20755CAA86FE683B71344E32F22784275BAF022854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2243-7FAD-40CC-8A59-3B640332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4185</Words>
  <Characters>23857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Широкого</cp:lastModifiedBy>
  <cp:revision>14</cp:revision>
  <cp:lastPrinted>2020-07-10T07:33:00Z</cp:lastPrinted>
  <dcterms:created xsi:type="dcterms:W3CDTF">2020-08-03T04:21:00Z</dcterms:created>
  <dcterms:modified xsi:type="dcterms:W3CDTF">2020-12-15T03:56:00Z</dcterms:modified>
</cp:coreProperties>
</file>