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B3" w:rsidRDefault="00BA03AC" w:rsidP="00C219B3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kern w:val="28"/>
          <w:sz w:val="32"/>
          <w:szCs w:val="32"/>
          <w:lang w:val="ru-RU" w:eastAsia="ru-RU"/>
        </w:rPr>
        <w:t>23.11.2020г. № 44</w:t>
      </w:r>
    </w:p>
    <w:p w:rsidR="00C219B3" w:rsidRDefault="00C219B3" w:rsidP="00C219B3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РОССИЙСКАЯ ФЕДЕРАЦИЯ</w:t>
      </w:r>
    </w:p>
    <w:p w:rsidR="00C219B3" w:rsidRDefault="00C219B3" w:rsidP="00C219B3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ИРКУТСКАЯ ОБЛАСТЬ</w:t>
      </w:r>
    </w:p>
    <w:p w:rsidR="00C219B3" w:rsidRDefault="00C219B3" w:rsidP="00C219B3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МУНИЦИПАЛЬНОЕ ОБРАЗОВАНИЕ</w:t>
      </w:r>
    </w:p>
    <w:p w:rsidR="00C219B3" w:rsidRDefault="00C219B3" w:rsidP="00C219B3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«НИЖНЕУДИНСКИЙ РАЙОН»</w:t>
      </w:r>
    </w:p>
    <w:p w:rsidR="00C219B3" w:rsidRDefault="00C219B3" w:rsidP="00C219B3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ШИРОКОВСКОЕ МУНИЦИПАЛЬНОЕ ОБРАЗОВАНИЕ</w:t>
      </w:r>
    </w:p>
    <w:p w:rsidR="00C219B3" w:rsidRDefault="00C219B3" w:rsidP="00C219B3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АДМИНИСТРАЦИЯ</w:t>
      </w:r>
    </w:p>
    <w:p w:rsidR="00255CB0" w:rsidRDefault="00255CB0" w:rsidP="00255CB0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РАСПОРЯЖЕНИЕ</w:t>
      </w:r>
    </w:p>
    <w:p w:rsidR="00255CB0" w:rsidRDefault="00255CB0" w:rsidP="00255CB0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</w:p>
    <w:p w:rsidR="00255CB0" w:rsidRDefault="00255CB0" w:rsidP="00255CB0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ru-RU" w:eastAsia="ru-RU"/>
        </w:rPr>
        <w:t>О РАБОТЕ МКУК ШИРОКОВСКОГО МУНИЦИПАЛЬНОГО ОБРАЗОВАНИЯ</w:t>
      </w:r>
    </w:p>
    <w:p w:rsidR="00255CB0" w:rsidRPr="00255CB0" w:rsidRDefault="00255CB0" w:rsidP="00255CB0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32"/>
          <w:szCs w:val="32"/>
          <w:lang w:val="ru-RU" w:eastAsia="ru-RU"/>
        </w:rPr>
      </w:pPr>
    </w:p>
    <w:p w:rsidR="00255CB0" w:rsidRDefault="00255CB0" w:rsidP="00255CB0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В связи с благополучной санитарно – эпидемиологической обстановкой на территории Широковского муниципального образования,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н</w:t>
      </w:r>
      <w:r w:rsidR="00C219B3">
        <w:rPr>
          <w:rFonts w:ascii="Arial" w:hAnsi="Arial" w:cs="Arial"/>
          <w:color w:val="000000"/>
          <w:sz w:val="24"/>
          <w:szCs w:val="24"/>
          <w:lang w:val="ru-RU"/>
        </w:rPr>
        <w:t xml:space="preserve">а основании статьи 15 главы 91 </w:t>
      </w:r>
      <w:r w:rsidR="004C640C">
        <w:rPr>
          <w:rFonts w:ascii="Arial" w:hAnsi="Arial" w:cs="Arial"/>
          <w:color w:val="000000"/>
          <w:sz w:val="24"/>
          <w:szCs w:val="24"/>
          <w:lang w:val="ru-RU"/>
        </w:rPr>
        <w:t>Трудового Кодекса Российской Федерации</w:t>
      </w:r>
      <w:r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55CB0" w:rsidRDefault="00255CB0" w:rsidP="00255CB0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4C640C" w:rsidRDefault="00BA03AC" w:rsidP="00255CB0">
      <w:pPr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Учреждениям </w:t>
      </w:r>
      <w:r w:rsidR="00255CB0">
        <w:rPr>
          <w:rFonts w:ascii="Arial" w:hAnsi="Arial" w:cs="Arial"/>
          <w:color w:val="000000"/>
          <w:sz w:val="24"/>
          <w:szCs w:val="24"/>
          <w:lang w:val="ru-RU"/>
        </w:rPr>
        <w:t xml:space="preserve">МКУК Широковского муниципального образования 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продолжить работу </w:t>
      </w:r>
      <w:r w:rsidR="00255CB0">
        <w:rPr>
          <w:rFonts w:ascii="Arial" w:hAnsi="Arial" w:cs="Arial"/>
          <w:color w:val="000000"/>
          <w:sz w:val="24"/>
          <w:szCs w:val="24"/>
          <w:lang w:val="ru-RU"/>
        </w:rPr>
        <w:t>согласно внутреннего трудового распорядка</w:t>
      </w:r>
      <w:proofErr w:type="gramStart"/>
      <w:r w:rsidR="007823B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ru-RU"/>
        </w:rPr>
        <w:t>.</w:t>
      </w:r>
      <w:proofErr w:type="gramEnd"/>
    </w:p>
    <w:p w:rsidR="00BA03AC" w:rsidRDefault="00BA03AC" w:rsidP="00C219B3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BA03AC" w:rsidRDefault="00BA03AC" w:rsidP="00C219B3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C219B3" w:rsidRDefault="00C219B3" w:rsidP="00C219B3">
      <w:pPr>
        <w:spacing w:before="0" w:beforeAutospacing="0" w:after="0" w:afterAutospacing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Широковского</w:t>
      </w:r>
    </w:p>
    <w:p w:rsidR="00C219B3" w:rsidRDefault="00C219B3" w:rsidP="00C219B3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1C7867" w:rsidRPr="00BA03AC" w:rsidRDefault="00BA03AC" w:rsidP="00BA03AC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Едаков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В.П.</w:t>
      </w:r>
    </w:p>
    <w:sectPr w:rsidR="001C7867" w:rsidRPr="00BA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69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2"/>
    <w:rsid w:val="001C7867"/>
    <w:rsid w:val="00255CB0"/>
    <w:rsid w:val="004C640C"/>
    <w:rsid w:val="007823B9"/>
    <w:rsid w:val="00AF5F22"/>
    <w:rsid w:val="00BA03AC"/>
    <w:rsid w:val="00C2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B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B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2020-11-23T07:38:00Z</cp:lastPrinted>
  <dcterms:created xsi:type="dcterms:W3CDTF">2020-11-23T07:11:00Z</dcterms:created>
  <dcterms:modified xsi:type="dcterms:W3CDTF">2020-11-23T07:44:00Z</dcterms:modified>
</cp:coreProperties>
</file>