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2F" w:rsidRDefault="002C7E4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31.01.2020г. № 01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0A1C2F" w:rsidRDefault="000A1C2F" w:rsidP="000A1C2F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A1C2F" w:rsidRDefault="000A1C2F" w:rsidP="000A1C2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ПО ОПЛАТЕ ТРУДА ГЛАВЫ ШИРОКОВСКОГО МУНИЦИПАЛЬНОГО ОБРАЗОВАНИЯ</w:t>
      </w: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A1C2F" w:rsidRDefault="000A1C2F" w:rsidP="000A1C2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Постановлением Правительства</w:t>
      </w:r>
      <w:r w:rsidR="00386EF7">
        <w:rPr>
          <w:sz w:val="24"/>
          <w:szCs w:val="24"/>
        </w:rPr>
        <w:t xml:space="preserve"> Иркутской области от 27.11.2014г. № 599</w:t>
      </w:r>
      <w:r>
        <w:rPr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24519">
        <w:rPr>
          <w:sz w:val="24"/>
          <w:szCs w:val="24"/>
        </w:rPr>
        <w:t xml:space="preserve">, муниципальных </w:t>
      </w:r>
      <w:r w:rsidR="009011F8">
        <w:rPr>
          <w:sz w:val="24"/>
          <w:szCs w:val="24"/>
        </w:rPr>
        <w:t xml:space="preserve">служащих муниципальных образований Иркутской области», </w:t>
      </w:r>
      <w:r w:rsidR="002C7E4F">
        <w:rPr>
          <w:sz w:val="24"/>
          <w:szCs w:val="24"/>
        </w:rPr>
        <w:t xml:space="preserve">постановлением Правительства Иркутской области от 26.12.2019г. № 1127-пп «О внесении изменения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9011F8">
        <w:rPr>
          <w:sz w:val="24"/>
          <w:szCs w:val="24"/>
        </w:rPr>
        <w:t xml:space="preserve">ст. 59 </w:t>
      </w:r>
      <w:r>
        <w:rPr>
          <w:bCs/>
          <w:iCs/>
          <w:sz w:val="24"/>
          <w:szCs w:val="24"/>
        </w:rPr>
        <w:t>Устав</w:t>
      </w:r>
      <w:r w:rsidR="009011F8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Широковского муниципального образования</w:t>
      </w:r>
      <w:r>
        <w:rPr>
          <w:sz w:val="24"/>
          <w:szCs w:val="24"/>
        </w:rPr>
        <w:t>, Дума Широковского муниципального образования</w:t>
      </w:r>
    </w:p>
    <w:p w:rsidR="000A1C2F" w:rsidRDefault="000A1C2F" w:rsidP="000A1C2F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C2F" w:rsidRDefault="000A1C2F" w:rsidP="000A1C2F">
      <w:pPr>
        <w:pStyle w:val="ConsPlus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РЕШИЛА:</w:t>
      </w:r>
    </w:p>
    <w:p w:rsidR="00F1236E" w:rsidRDefault="00F1236E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1236E" w:rsidRDefault="00F1236E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Внести </w:t>
      </w:r>
      <w:r w:rsidR="007D689A">
        <w:rPr>
          <w:rFonts w:ascii="Arial" w:eastAsiaTheme="minorHAnsi" w:hAnsi="Arial" w:cs="Arial"/>
          <w:lang w:eastAsia="en-US"/>
        </w:rPr>
        <w:t>в</w:t>
      </w:r>
      <w:r>
        <w:rPr>
          <w:rFonts w:ascii="Arial" w:eastAsiaTheme="minorHAnsi" w:hAnsi="Arial" w:cs="Arial"/>
          <w:lang w:eastAsia="en-US"/>
        </w:rPr>
        <w:t xml:space="preserve"> </w:t>
      </w:r>
      <w:r w:rsidR="00F27B34">
        <w:rPr>
          <w:rFonts w:ascii="Arial" w:eastAsiaTheme="minorHAnsi" w:hAnsi="Arial" w:cs="Arial"/>
          <w:lang w:eastAsia="en-US"/>
        </w:rPr>
        <w:t xml:space="preserve">Положение об оплате труда главы Широковского муниципального образования, утвержденного </w:t>
      </w:r>
      <w:r w:rsidR="001C7234">
        <w:rPr>
          <w:rFonts w:ascii="Arial" w:eastAsiaTheme="minorHAnsi" w:hAnsi="Arial" w:cs="Arial"/>
          <w:lang w:eastAsia="en-US"/>
        </w:rPr>
        <w:t>решение</w:t>
      </w:r>
      <w:r w:rsidR="00F27B34">
        <w:rPr>
          <w:rFonts w:ascii="Arial" w:eastAsiaTheme="minorHAnsi" w:hAnsi="Arial" w:cs="Arial"/>
          <w:lang w:eastAsia="en-US"/>
        </w:rPr>
        <w:t>м</w:t>
      </w:r>
      <w:r w:rsidR="001C7234">
        <w:rPr>
          <w:rFonts w:ascii="Arial" w:eastAsiaTheme="minorHAnsi" w:hAnsi="Arial" w:cs="Arial"/>
          <w:lang w:eastAsia="en-US"/>
        </w:rPr>
        <w:t xml:space="preserve"> Думы </w:t>
      </w:r>
      <w:r w:rsidR="007D689A">
        <w:rPr>
          <w:rFonts w:ascii="Arial" w:eastAsiaTheme="minorHAnsi" w:hAnsi="Arial" w:cs="Arial"/>
          <w:lang w:eastAsia="en-US"/>
        </w:rPr>
        <w:t xml:space="preserve">Широковского муниципального образования </w:t>
      </w:r>
      <w:r w:rsidR="001C7234">
        <w:rPr>
          <w:rFonts w:ascii="Arial" w:eastAsiaTheme="minorHAnsi" w:hAnsi="Arial" w:cs="Arial"/>
          <w:lang w:eastAsia="en-US"/>
        </w:rPr>
        <w:t>от 28.04.2018г. № 19</w:t>
      </w:r>
      <w:r w:rsidR="007D689A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7D689A" w:rsidRDefault="002C7E4F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</w:t>
      </w:r>
      <w:proofErr w:type="spellStart"/>
      <w:r>
        <w:rPr>
          <w:rFonts w:ascii="Arial" w:eastAsiaTheme="minorHAnsi" w:hAnsi="Arial" w:cs="Arial"/>
          <w:lang w:eastAsia="en-US"/>
        </w:rPr>
        <w:t>п.п</w:t>
      </w:r>
      <w:proofErr w:type="spellEnd"/>
      <w:r>
        <w:rPr>
          <w:rFonts w:ascii="Arial" w:eastAsiaTheme="minorHAnsi" w:hAnsi="Arial" w:cs="Arial"/>
          <w:lang w:eastAsia="en-US"/>
        </w:rPr>
        <w:t>. 2.3</w:t>
      </w:r>
      <w:r w:rsidR="00F27B34">
        <w:rPr>
          <w:rFonts w:ascii="Arial" w:eastAsiaTheme="minorHAnsi" w:hAnsi="Arial" w:cs="Arial"/>
          <w:lang w:eastAsia="en-US"/>
        </w:rPr>
        <w:t xml:space="preserve">. раздела 2 Положения слова </w:t>
      </w:r>
      <w:r w:rsidR="00386EF7">
        <w:rPr>
          <w:rFonts w:ascii="Arial" w:eastAsiaTheme="minorHAnsi" w:hAnsi="Arial" w:cs="Arial"/>
          <w:lang w:eastAsia="en-US"/>
        </w:rPr>
        <w:t>«</w:t>
      </w:r>
      <w:r w:rsidR="00F27B34">
        <w:rPr>
          <w:rFonts w:ascii="Arial" w:eastAsiaTheme="minorHAnsi" w:hAnsi="Arial" w:cs="Arial"/>
          <w:lang w:eastAsia="en-US"/>
        </w:rPr>
        <w:t>Еж</w:t>
      </w:r>
      <w:r>
        <w:rPr>
          <w:rFonts w:ascii="Arial" w:eastAsiaTheme="minorHAnsi" w:hAnsi="Arial" w:cs="Arial"/>
          <w:lang w:eastAsia="en-US"/>
        </w:rPr>
        <w:t>емесячное денежное поощрение главы составляет 3,6 ежемесячных денежных вознаграждений</w:t>
      </w:r>
      <w:r w:rsidR="00F27B34">
        <w:rPr>
          <w:rFonts w:ascii="Arial" w:eastAsiaTheme="minorHAnsi" w:hAnsi="Arial" w:cs="Arial"/>
          <w:lang w:eastAsia="en-US"/>
        </w:rPr>
        <w:t>» заменить на слова «</w:t>
      </w:r>
      <w:r>
        <w:rPr>
          <w:rFonts w:ascii="Arial" w:eastAsiaTheme="minorHAnsi" w:hAnsi="Arial" w:cs="Arial"/>
          <w:lang w:eastAsia="en-US"/>
        </w:rPr>
        <w:t>Ежемесячное денежно</w:t>
      </w:r>
      <w:r>
        <w:rPr>
          <w:rFonts w:ascii="Arial" w:eastAsiaTheme="minorHAnsi" w:hAnsi="Arial" w:cs="Arial"/>
          <w:lang w:eastAsia="en-US"/>
        </w:rPr>
        <w:t>е поощрение главы составляет 5,2</w:t>
      </w:r>
      <w:r>
        <w:rPr>
          <w:rFonts w:ascii="Arial" w:eastAsiaTheme="minorHAnsi" w:hAnsi="Arial" w:cs="Arial"/>
          <w:lang w:eastAsia="en-US"/>
        </w:rPr>
        <w:t xml:space="preserve"> ежемесячных денежных вознаграждений</w:t>
      </w:r>
      <w:r w:rsidR="00F27B34">
        <w:rPr>
          <w:rFonts w:ascii="Arial" w:eastAsiaTheme="minorHAnsi" w:hAnsi="Arial" w:cs="Arial"/>
          <w:lang w:eastAsia="en-US"/>
        </w:rPr>
        <w:t>»;</w:t>
      </w:r>
    </w:p>
    <w:p w:rsidR="000A1C2F" w:rsidRDefault="00386EF7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0A1C2F">
        <w:rPr>
          <w:rFonts w:ascii="Arial" w:hAnsi="Arial" w:cs="Arial"/>
          <w:color w:val="000000"/>
        </w:rPr>
        <w:t xml:space="preserve">. </w:t>
      </w:r>
      <w:r w:rsidR="000A1C2F">
        <w:rPr>
          <w:rFonts w:ascii="Arial" w:hAnsi="Arial" w:cs="Arial"/>
          <w:bCs/>
        </w:rPr>
        <w:t xml:space="preserve">Настоящее решение </w:t>
      </w:r>
      <w:r w:rsidR="000A1C2F">
        <w:rPr>
          <w:rFonts w:ascii="Arial" w:hAnsi="Arial" w:cs="Arial"/>
        </w:rPr>
        <w:t>вступает в силу</w:t>
      </w:r>
      <w:r w:rsidR="002C7E4F">
        <w:rPr>
          <w:rFonts w:ascii="Arial" w:hAnsi="Arial" w:cs="Arial"/>
        </w:rPr>
        <w:t xml:space="preserve"> с 01 января 2020</w:t>
      </w:r>
      <w:bookmarkStart w:id="0" w:name="_GoBack"/>
      <w:bookmarkEnd w:id="0"/>
      <w:r w:rsidR="00F1236E">
        <w:rPr>
          <w:rFonts w:ascii="Arial" w:hAnsi="Arial" w:cs="Arial"/>
        </w:rPr>
        <w:t xml:space="preserve"> года</w:t>
      </w:r>
      <w:r w:rsidR="000A1C2F">
        <w:rPr>
          <w:rFonts w:ascii="Arial" w:hAnsi="Arial" w:cs="Arial"/>
        </w:rPr>
        <w:t>.</w:t>
      </w:r>
    </w:p>
    <w:p w:rsidR="000A1C2F" w:rsidRDefault="00386EF7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1C2F">
        <w:rPr>
          <w:rFonts w:ascii="Arial" w:hAnsi="Arial" w:cs="Arial"/>
        </w:rPr>
        <w:t>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A1C2F" w:rsidRDefault="00386EF7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1C2F">
        <w:rPr>
          <w:rFonts w:ascii="Arial" w:hAnsi="Arial" w:cs="Arial"/>
        </w:rPr>
        <w:t>. Контроль за исполнением данного решения оставляю за собой.</w:t>
      </w: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Широковского муниципального образования</w:t>
      </w:r>
    </w:p>
    <w:p w:rsidR="00334444" w:rsidRPr="000A1C2F" w:rsidRDefault="000A1C2F" w:rsidP="000A1C2F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334444" w:rsidRPr="000A1C2F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0"/>
    <w:rsid w:val="000A1C2F"/>
    <w:rsid w:val="0010794B"/>
    <w:rsid w:val="001C7234"/>
    <w:rsid w:val="002C7E4F"/>
    <w:rsid w:val="00334444"/>
    <w:rsid w:val="00386EF7"/>
    <w:rsid w:val="00424519"/>
    <w:rsid w:val="00583770"/>
    <w:rsid w:val="00720541"/>
    <w:rsid w:val="007D689A"/>
    <w:rsid w:val="0088674A"/>
    <w:rsid w:val="009011F8"/>
    <w:rsid w:val="009E2976"/>
    <w:rsid w:val="00F1236E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418"/>
  <w15:chartTrackingRefBased/>
  <w15:docId w15:val="{C621E39A-A6A4-4EEB-801F-6C4AEB7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A1C2F"/>
    <w:rPr>
      <w:rFonts w:ascii="Arial" w:hAnsi="Arial" w:cs="Arial"/>
    </w:rPr>
  </w:style>
  <w:style w:type="paragraph" w:customStyle="1" w:styleId="ConsPlusNormal0">
    <w:name w:val="ConsPlusNormal"/>
    <w:link w:val="ConsPlusNormal"/>
    <w:rsid w:val="000A1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2019-01-30T02:40:00Z</dcterms:created>
  <dcterms:modified xsi:type="dcterms:W3CDTF">2020-01-30T08:31:00Z</dcterms:modified>
</cp:coreProperties>
</file>