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98" w:rsidRPr="001B5198" w:rsidRDefault="001B5198" w:rsidP="001B51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06.12.2019г. № 41</w:t>
      </w:r>
    </w:p>
    <w:p w:rsidR="001B5198" w:rsidRPr="001B5198" w:rsidRDefault="001B5198" w:rsidP="001B51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B5198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B5198" w:rsidRPr="001B5198" w:rsidRDefault="001B5198" w:rsidP="001B519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1B5198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1B5198" w:rsidRPr="001B5198" w:rsidRDefault="001B5198" w:rsidP="001B519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1B5198">
        <w:rPr>
          <w:rFonts w:ascii="Arial" w:eastAsia="Times New Roman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1B5198" w:rsidRPr="001B5198" w:rsidRDefault="001B5198" w:rsidP="001B519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1B5198">
        <w:rPr>
          <w:rFonts w:ascii="Arial" w:eastAsia="Times New Roman" w:hAnsi="Arial" w:cs="Arial"/>
          <w:b/>
          <w:bCs/>
          <w:kern w:val="28"/>
          <w:sz w:val="32"/>
          <w:szCs w:val="32"/>
        </w:rPr>
        <w:t>«НИЖНЕУДИНСКИЙ РАЙОН»</w:t>
      </w:r>
    </w:p>
    <w:p w:rsidR="001B5198" w:rsidRPr="001B5198" w:rsidRDefault="001B5198" w:rsidP="001B519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1B5198">
        <w:rPr>
          <w:rFonts w:ascii="Arial" w:eastAsia="Times New Roman" w:hAnsi="Arial" w:cs="Arial"/>
          <w:b/>
          <w:bCs/>
          <w:kern w:val="28"/>
          <w:sz w:val="32"/>
          <w:szCs w:val="32"/>
        </w:rPr>
        <w:t>ШИРОКОВСКОЕ МУНИЦИПАЛЬНОЕ ОБРАЗОВАНИЕ</w:t>
      </w:r>
    </w:p>
    <w:p w:rsidR="001B5198" w:rsidRPr="001B5198" w:rsidRDefault="001B5198" w:rsidP="001B5198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1B5198">
        <w:rPr>
          <w:rFonts w:ascii="Arial" w:eastAsia="Times New Roman" w:hAnsi="Arial" w:cs="Arial"/>
          <w:b/>
          <w:bCs/>
          <w:kern w:val="28"/>
          <w:sz w:val="32"/>
          <w:szCs w:val="32"/>
        </w:rPr>
        <w:t>ДУМА</w:t>
      </w:r>
    </w:p>
    <w:p w:rsidR="001B5198" w:rsidRDefault="001B5198" w:rsidP="001B5198">
      <w:pPr>
        <w:spacing w:after="0" w:line="240" w:lineRule="auto"/>
        <w:ind w:right="3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B5198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1B5198" w:rsidRDefault="001B5198" w:rsidP="001B5198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pacing w:val="26"/>
          <w:sz w:val="32"/>
          <w:szCs w:val="32"/>
        </w:rPr>
      </w:pPr>
    </w:p>
    <w:p w:rsidR="00B574DE" w:rsidRPr="001B5198" w:rsidRDefault="001B5198" w:rsidP="001B5198">
      <w:pPr>
        <w:spacing w:after="0" w:line="240" w:lineRule="auto"/>
        <w:ind w:right="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5198">
        <w:rPr>
          <w:rFonts w:ascii="Arial" w:eastAsia="Times New Roman" w:hAnsi="Arial" w:cs="Arial"/>
          <w:b/>
          <w:sz w:val="32"/>
          <w:szCs w:val="32"/>
        </w:rPr>
        <w:t>О ВНЕСЕНИИ ИЗМЕНЕНИЙ И ДОПОЛНЕНИЙ</w:t>
      </w:r>
    </w:p>
    <w:p w:rsidR="00B574DE" w:rsidRPr="001B5198" w:rsidRDefault="001B5198" w:rsidP="001B5198">
      <w:pPr>
        <w:spacing w:after="0" w:line="240" w:lineRule="auto"/>
        <w:ind w:right="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5198">
        <w:rPr>
          <w:rFonts w:ascii="Arial" w:eastAsia="Times New Roman" w:hAnsi="Arial" w:cs="Arial"/>
          <w:b/>
          <w:sz w:val="32"/>
          <w:szCs w:val="32"/>
        </w:rPr>
        <w:t xml:space="preserve">В РЕШЕНИЕ ДУМЫ </w:t>
      </w:r>
      <w:r w:rsidRPr="001B5198">
        <w:rPr>
          <w:rFonts w:ascii="Arial" w:eastAsia="Times New Roman" w:hAnsi="Arial" w:cs="Arial"/>
          <w:b/>
          <w:bCs/>
          <w:sz w:val="32"/>
          <w:szCs w:val="32"/>
        </w:rPr>
        <w:t>ШИРОКОВ</w:t>
      </w:r>
      <w:r w:rsidRPr="001B5198">
        <w:rPr>
          <w:rFonts w:ascii="Arial" w:eastAsia="Times New Roman" w:hAnsi="Arial" w:cs="Arial"/>
          <w:b/>
          <w:sz w:val="32"/>
          <w:szCs w:val="32"/>
        </w:rPr>
        <w:t>СКОГО МУНИЦИПАЛЬНОГО</w:t>
      </w:r>
    </w:p>
    <w:p w:rsidR="00B574DE" w:rsidRPr="001B5198" w:rsidRDefault="001B5198" w:rsidP="001B5198">
      <w:pPr>
        <w:spacing w:after="0" w:line="240" w:lineRule="auto"/>
        <w:ind w:right="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ОБРАЗОВАНИЯ ОТ 25.12.2018 ГОДА № 48</w:t>
      </w:r>
    </w:p>
    <w:p w:rsidR="00B574DE" w:rsidRPr="001B5198" w:rsidRDefault="001B5198" w:rsidP="001B51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5198">
        <w:rPr>
          <w:rFonts w:ascii="Arial" w:eastAsia="Times New Roman" w:hAnsi="Arial" w:cs="Arial"/>
          <w:b/>
          <w:sz w:val="32"/>
          <w:szCs w:val="32"/>
        </w:rPr>
        <w:t>«О ПЕРЕДАЧЕ ПОЛНОМОЧИЙ НА ОПРЕДЕЛЕНИЕ</w:t>
      </w:r>
    </w:p>
    <w:p w:rsidR="00B574DE" w:rsidRPr="001B5198" w:rsidRDefault="001B5198" w:rsidP="001B519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B5198">
        <w:rPr>
          <w:rFonts w:ascii="Arial" w:eastAsia="Times New Roman" w:hAnsi="Arial" w:cs="Arial"/>
          <w:b/>
          <w:sz w:val="32"/>
          <w:szCs w:val="32"/>
        </w:rPr>
        <w:t>ПОСТАВЩИКОВ (ПОДРЯДЧИКОВ, ИСПОЛНИТЕЛЕЙ)»</w:t>
      </w:r>
    </w:p>
    <w:p w:rsidR="00B574DE" w:rsidRPr="00B574DE" w:rsidRDefault="00B574DE" w:rsidP="00B574DE">
      <w:pPr>
        <w:spacing w:after="0" w:line="240" w:lineRule="auto"/>
        <w:ind w:right="3"/>
        <w:rPr>
          <w:rFonts w:ascii="Times New Roman" w:eastAsia="Times New Roman" w:hAnsi="Times New Roman" w:cs="Times New Roman"/>
          <w:sz w:val="24"/>
          <w:szCs w:val="24"/>
        </w:rPr>
      </w:pPr>
    </w:p>
    <w:p w:rsidR="00B574DE" w:rsidRPr="001B5198" w:rsidRDefault="00B574DE" w:rsidP="001B519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5198">
        <w:rPr>
          <w:rFonts w:ascii="Arial" w:eastAsia="Times New Roman" w:hAnsi="Arial" w:cs="Arial"/>
          <w:sz w:val="24"/>
          <w:szCs w:val="24"/>
        </w:rPr>
        <w:t xml:space="preserve">В соответствии со статьей 14, частью 4 статьи 15 Федерального закона от 6 октября 2003 года № 131-ФЗ «Об общих принципах организации местного самоуправления в Российской Федерации», статьей 142.5 Бюджетного кодекса Российской Федерации, руководствуясь ст. ст. </w:t>
      </w:r>
      <w:r w:rsidRPr="001B5198">
        <w:rPr>
          <w:rFonts w:ascii="Arial" w:eastAsia="Times New Roman" w:hAnsi="Arial" w:cs="Arial"/>
          <w:color w:val="000000"/>
          <w:sz w:val="24"/>
          <w:szCs w:val="24"/>
        </w:rPr>
        <w:t>10, 33</w:t>
      </w:r>
      <w:r w:rsidRPr="001B519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1B5198">
        <w:rPr>
          <w:rFonts w:ascii="Arial" w:eastAsia="Times New Roman" w:hAnsi="Arial" w:cs="Arial"/>
          <w:sz w:val="24"/>
          <w:szCs w:val="24"/>
        </w:rPr>
        <w:t xml:space="preserve">Устава </w:t>
      </w:r>
      <w:r w:rsidRPr="001B5198">
        <w:rPr>
          <w:rFonts w:ascii="Arial" w:eastAsia="Times New Roman" w:hAnsi="Arial" w:cs="Arial"/>
          <w:bCs/>
          <w:sz w:val="24"/>
          <w:szCs w:val="24"/>
        </w:rPr>
        <w:t>Широков</w:t>
      </w:r>
      <w:r w:rsidRPr="001B5198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образования, Дума </w:t>
      </w:r>
      <w:r w:rsidRPr="001B5198">
        <w:rPr>
          <w:rFonts w:ascii="Arial" w:eastAsia="Times New Roman" w:hAnsi="Arial" w:cs="Arial"/>
          <w:bCs/>
          <w:sz w:val="24"/>
          <w:szCs w:val="24"/>
        </w:rPr>
        <w:t>Широков</w:t>
      </w:r>
      <w:r w:rsidRPr="001B5198">
        <w:rPr>
          <w:rFonts w:ascii="Arial" w:eastAsia="Times New Roman" w:hAnsi="Arial" w:cs="Arial"/>
          <w:sz w:val="24"/>
          <w:szCs w:val="24"/>
        </w:rPr>
        <w:t>ского муниципального образования</w:t>
      </w:r>
    </w:p>
    <w:p w:rsidR="00B574DE" w:rsidRPr="00B574DE" w:rsidRDefault="00B574DE" w:rsidP="00B57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4DE" w:rsidRDefault="00B574DE" w:rsidP="00B574D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1B5198">
        <w:rPr>
          <w:rFonts w:ascii="Arial" w:eastAsia="Times New Roman" w:hAnsi="Arial" w:cs="Arial"/>
          <w:b/>
          <w:sz w:val="30"/>
          <w:szCs w:val="30"/>
        </w:rPr>
        <w:t>РЕШИЛА</w:t>
      </w:r>
      <w:r w:rsidRPr="001B5198">
        <w:rPr>
          <w:rFonts w:ascii="Arial" w:eastAsia="Times New Roman" w:hAnsi="Arial" w:cs="Arial"/>
          <w:sz w:val="30"/>
          <w:szCs w:val="30"/>
        </w:rPr>
        <w:t>:</w:t>
      </w:r>
    </w:p>
    <w:p w:rsidR="001B5198" w:rsidRPr="001B5198" w:rsidRDefault="001B5198" w:rsidP="00B574D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B574DE" w:rsidRPr="001B5198" w:rsidRDefault="00B574DE" w:rsidP="00B574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B5198">
        <w:rPr>
          <w:rFonts w:ascii="Arial" w:eastAsia="Times New Roman" w:hAnsi="Arial" w:cs="Arial"/>
          <w:sz w:val="24"/>
          <w:szCs w:val="24"/>
        </w:rPr>
        <w:t xml:space="preserve">1. Внести в решение Думы </w:t>
      </w:r>
      <w:r w:rsidRPr="001B5198">
        <w:rPr>
          <w:rFonts w:ascii="Arial" w:eastAsia="Times New Roman" w:hAnsi="Arial" w:cs="Arial"/>
          <w:bCs/>
          <w:sz w:val="24"/>
          <w:szCs w:val="24"/>
        </w:rPr>
        <w:t>Широков</w:t>
      </w:r>
      <w:r w:rsidRPr="001B5198">
        <w:rPr>
          <w:rFonts w:ascii="Arial" w:eastAsia="Times New Roman" w:hAnsi="Arial" w:cs="Arial"/>
          <w:sz w:val="24"/>
          <w:szCs w:val="24"/>
        </w:rPr>
        <w:t>ского му</w:t>
      </w:r>
      <w:r w:rsidR="001B5198">
        <w:rPr>
          <w:rFonts w:ascii="Arial" w:eastAsia="Times New Roman" w:hAnsi="Arial" w:cs="Arial"/>
          <w:sz w:val="24"/>
          <w:szCs w:val="24"/>
        </w:rPr>
        <w:t>ниципального образования от 25.12.2018г. № 48</w:t>
      </w:r>
      <w:r w:rsidRPr="001B5198">
        <w:rPr>
          <w:rFonts w:ascii="Arial" w:eastAsia="Times New Roman" w:hAnsi="Arial" w:cs="Arial"/>
          <w:sz w:val="24"/>
          <w:szCs w:val="24"/>
        </w:rPr>
        <w:t xml:space="preserve"> «О передаче полномочий на определение поставщиков (подрядчиков, исполнителей)» следующие изменения и дополнения:</w:t>
      </w:r>
    </w:p>
    <w:p w:rsidR="00B574DE" w:rsidRPr="001B5198" w:rsidRDefault="00B574DE" w:rsidP="00B574D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5198">
        <w:rPr>
          <w:rFonts w:ascii="Arial" w:eastAsia="Times New Roman" w:hAnsi="Arial" w:cs="Arial"/>
          <w:sz w:val="24"/>
          <w:szCs w:val="24"/>
        </w:rPr>
        <w:t>статью 3 изложить в следующей редакции:</w:t>
      </w:r>
    </w:p>
    <w:p w:rsidR="00B574DE" w:rsidRPr="001B5198" w:rsidRDefault="00B574DE" w:rsidP="00B574D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5198">
        <w:rPr>
          <w:rFonts w:ascii="Arial" w:eastAsia="Times New Roman" w:hAnsi="Arial" w:cs="Arial"/>
          <w:sz w:val="24"/>
          <w:szCs w:val="24"/>
        </w:rPr>
        <w:t>«Статья 3</w:t>
      </w:r>
    </w:p>
    <w:p w:rsidR="00B574DE" w:rsidRPr="001B5198" w:rsidRDefault="00B574DE" w:rsidP="00B574D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5198">
        <w:rPr>
          <w:rFonts w:ascii="Arial" w:eastAsia="Times New Roman" w:hAnsi="Arial" w:cs="Arial"/>
          <w:sz w:val="24"/>
          <w:szCs w:val="24"/>
        </w:rPr>
        <w:t xml:space="preserve">1. Установить на 2019 год объем межбюджетных трансфертов, передаваемых из бюджета </w:t>
      </w:r>
      <w:r w:rsidRPr="001B5198">
        <w:rPr>
          <w:rFonts w:ascii="Arial" w:eastAsia="Times New Roman" w:hAnsi="Arial" w:cs="Arial"/>
          <w:bCs/>
          <w:sz w:val="24"/>
          <w:szCs w:val="24"/>
        </w:rPr>
        <w:t>Широков</w:t>
      </w:r>
      <w:r w:rsidRPr="001B5198">
        <w:rPr>
          <w:rFonts w:ascii="Arial" w:eastAsia="Times New Roman" w:hAnsi="Arial" w:cs="Arial"/>
          <w:sz w:val="24"/>
          <w:szCs w:val="24"/>
        </w:rPr>
        <w:t xml:space="preserve">ского муниципального образования в бюджет муниципального образования «Нижнеудинский район», </w:t>
      </w:r>
      <w:r w:rsidRPr="001B5198">
        <w:rPr>
          <w:rFonts w:ascii="Arial" w:eastAsia="Times New Roman" w:hAnsi="Arial" w:cs="Arial"/>
          <w:color w:val="000000"/>
          <w:sz w:val="24"/>
          <w:szCs w:val="24"/>
        </w:rPr>
        <w:t xml:space="preserve">за </w:t>
      </w:r>
      <w:r w:rsidRPr="001B5198">
        <w:rPr>
          <w:rFonts w:ascii="Arial" w:eastAsia="Times New Roman" w:hAnsi="Arial" w:cs="Arial"/>
          <w:sz w:val="24"/>
          <w:szCs w:val="24"/>
        </w:rPr>
        <w:t xml:space="preserve">осуществление переданных полномочий на определение поставщиков (подрядчиков, исполнителей) в </w:t>
      </w:r>
      <w:r w:rsidRPr="001B5198">
        <w:rPr>
          <w:rFonts w:ascii="Arial" w:eastAsia="Times New Roman" w:hAnsi="Arial" w:cs="Arial"/>
          <w:color w:val="000000"/>
          <w:sz w:val="24"/>
          <w:szCs w:val="24"/>
        </w:rPr>
        <w:t xml:space="preserve">сумме </w:t>
      </w:r>
      <w:r w:rsidR="001B5198">
        <w:rPr>
          <w:rFonts w:ascii="Arial" w:eastAsia="Times New Roman" w:hAnsi="Arial" w:cs="Arial"/>
          <w:sz w:val="24"/>
          <w:szCs w:val="24"/>
        </w:rPr>
        <w:t>15</w:t>
      </w:r>
      <w:r w:rsidRPr="001B5198">
        <w:rPr>
          <w:rFonts w:ascii="Arial" w:eastAsia="Times New Roman" w:hAnsi="Arial" w:cs="Arial"/>
          <w:sz w:val="24"/>
          <w:szCs w:val="24"/>
        </w:rPr>
        <w:t>109</w:t>
      </w:r>
      <w:r w:rsidR="001B5198">
        <w:rPr>
          <w:rFonts w:ascii="Arial" w:eastAsia="Times New Roman" w:hAnsi="Arial" w:cs="Arial"/>
          <w:sz w:val="24"/>
          <w:szCs w:val="24"/>
        </w:rPr>
        <w:t>,00</w:t>
      </w:r>
      <w:r w:rsidRPr="001B5198">
        <w:rPr>
          <w:rFonts w:ascii="Arial" w:eastAsia="Times New Roman" w:hAnsi="Arial" w:cs="Arial"/>
          <w:sz w:val="24"/>
          <w:szCs w:val="24"/>
        </w:rPr>
        <w:t xml:space="preserve"> рублей</w:t>
      </w:r>
      <w:r w:rsidRPr="001B5198">
        <w:rPr>
          <w:rFonts w:ascii="Arial" w:eastAsia="Times New Roman" w:hAnsi="Arial" w:cs="Arial"/>
          <w:color w:val="000000"/>
          <w:sz w:val="24"/>
          <w:szCs w:val="24"/>
        </w:rPr>
        <w:t>».</w:t>
      </w:r>
    </w:p>
    <w:p w:rsidR="00B574DE" w:rsidRPr="001B5198" w:rsidRDefault="00B574DE" w:rsidP="00B574DE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5198">
        <w:rPr>
          <w:rFonts w:ascii="Arial" w:eastAsia="Times New Roman" w:hAnsi="Arial" w:cs="Arial"/>
          <w:sz w:val="24"/>
          <w:szCs w:val="24"/>
        </w:rPr>
        <w:t xml:space="preserve">2. Администрации </w:t>
      </w:r>
      <w:r w:rsidRPr="001B5198">
        <w:rPr>
          <w:rFonts w:ascii="Arial" w:eastAsia="Times New Roman" w:hAnsi="Arial" w:cs="Arial"/>
          <w:bCs/>
          <w:sz w:val="24"/>
          <w:szCs w:val="24"/>
        </w:rPr>
        <w:t>Широков</w:t>
      </w:r>
      <w:r w:rsidRPr="001B5198">
        <w:rPr>
          <w:rFonts w:ascii="Arial" w:eastAsia="Times New Roman" w:hAnsi="Arial" w:cs="Arial"/>
          <w:sz w:val="24"/>
          <w:szCs w:val="24"/>
        </w:rPr>
        <w:t>ского муниципального образования заключить дополнительное соглашение к Соглашению об осуществлении полномочий на определение поставщиков (подрядчиков, исполнителей) с администрацией муниципального района муниципального образования «Нижнеудинский район».</w:t>
      </w:r>
    </w:p>
    <w:p w:rsidR="00B574DE" w:rsidRPr="001B5198" w:rsidRDefault="00B574DE" w:rsidP="00B574DE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B5198">
        <w:rPr>
          <w:rFonts w:ascii="Arial" w:eastAsia="Times New Roman" w:hAnsi="Arial" w:cs="Arial"/>
          <w:sz w:val="24"/>
          <w:szCs w:val="24"/>
        </w:rPr>
        <w:t>3. Опубликовать настоящее решение и дополнительное соглашение к Соглашению об осуществлении полномочий на определение поставщиков (подрядчиков, исп</w:t>
      </w:r>
      <w:r w:rsidR="001B5198">
        <w:rPr>
          <w:rFonts w:ascii="Arial" w:eastAsia="Times New Roman" w:hAnsi="Arial" w:cs="Arial"/>
          <w:sz w:val="24"/>
          <w:szCs w:val="24"/>
        </w:rPr>
        <w:t xml:space="preserve">олнителей) после их подписания </w:t>
      </w:r>
      <w:r w:rsidRPr="001B5198">
        <w:rPr>
          <w:rFonts w:ascii="Arial" w:eastAsia="Times New Roman" w:hAnsi="Arial" w:cs="Arial"/>
          <w:sz w:val="24"/>
          <w:szCs w:val="24"/>
        </w:rPr>
        <w:t xml:space="preserve">в печатном средстве массовой информации «Вестник </w:t>
      </w:r>
      <w:r w:rsidRPr="001B5198">
        <w:rPr>
          <w:rFonts w:ascii="Arial" w:eastAsia="Times New Roman" w:hAnsi="Arial" w:cs="Arial"/>
          <w:bCs/>
          <w:sz w:val="24"/>
          <w:szCs w:val="24"/>
        </w:rPr>
        <w:t>Широков</w:t>
      </w:r>
      <w:r w:rsidRPr="001B5198">
        <w:rPr>
          <w:rFonts w:ascii="Arial" w:eastAsia="Times New Roman" w:hAnsi="Arial" w:cs="Arial"/>
          <w:sz w:val="24"/>
          <w:szCs w:val="24"/>
        </w:rPr>
        <w:t>ского сельского поселения».</w:t>
      </w:r>
    </w:p>
    <w:p w:rsidR="00B574DE" w:rsidRPr="001B5198" w:rsidRDefault="00B574DE" w:rsidP="001B5198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B5198">
        <w:rPr>
          <w:rFonts w:ascii="Arial" w:eastAsia="Times New Roman" w:hAnsi="Arial" w:cs="Arial"/>
          <w:sz w:val="24"/>
          <w:szCs w:val="24"/>
        </w:rPr>
        <w:t>4. Настоящее решение вступает в силу после опубликования дополнительного соглашения, указанного в пункте 2 настоящего решения.</w:t>
      </w:r>
    </w:p>
    <w:p w:rsidR="00B574DE" w:rsidRDefault="00B574DE" w:rsidP="00B57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B5198" w:rsidRPr="00B574DE" w:rsidRDefault="001B5198" w:rsidP="00B574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74DE" w:rsidRPr="001B5198" w:rsidRDefault="00B574DE" w:rsidP="00B574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5198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  <w:r w:rsidRPr="001B5198">
        <w:rPr>
          <w:rFonts w:ascii="Arial" w:eastAsia="Times New Roman" w:hAnsi="Arial" w:cs="Arial"/>
          <w:bCs/>
          <w:sz w:val="24"/>
          <w:szCs w:val="24"/>
        </w:rPr>
        <w:t>Широков</w:t>
      </w:r>
      <w:r w:rsidRPr="001B5198">
        <w:rPr>
          <w:rFonts w:ascii="Arial" w:eastAsia="Times New Roman" w:hAnsi="Arial" w:cs="Arial"/>
          <w:sz w:val="24"/>
          <w:szCs w:val="24"/>
        </w:rPr>
        <w:t>ского</w:t>
      </w:r>
    </w:p>
    <w:p w:rsidR="00715AE1" w:rsidRDefault="00B3373A" w:rsidP="00B574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B5198" w:rsidRPr="001B5198" w:rsidRDefault="001B5198" w:rsidP="00B574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В.П.Едаков</w:t>
      </w:r>
      <w:proofErr w:type="spellEnd"/>
    </w:p>
    <w:sectPr w:rsidR="001B5198" w:rsidRPr="001B5198" w:rsidSect="001B51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4DE"/>
    <w:rsid w:val="001B5198"/>
    <w:rsid w:val="00715AE1"/>
    <w:rsid w:val="00B3373A"/>
    <w:rsid w:val="00B5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2019-12-18T07:20:00Z</dcterms:created>
  <dcterms:modified xsi:type="dcterms:W3CDTF">2019-12-18T07:42:00Z</dcterms:modified>
</cp:coreProperties>
</file>