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0" w:rsidRPr="00257288" w:rsidRDefault="005F4135" w:rsidP="003750F0">
      <w:pPr>
        <w:pStyle w:val="a6"/>
        <w:jc w:val="center"/>
        <w:rPr>
          <w:rFonts w:ascii="Times New Roman" w:hAnsi="Times New Roman" w:cs="Times New Roman"/>
          <w:b/>
        </w:rPr>
      </w:pPr>
      <w:r w:rsidRPr="00257288">
        <w:rPr>
          <w:rFonts w:ascii="Times New Roman" w:hAnsi="Times New Roman" w:cs="Times New Roman"/>
          <w:b/>
        </w:rPr>
        <w:t>Пове</w:t>
      </w:r>
      <w:r w:rsidR="003750F0" w:rsidRPr="00257288">
        <w:rPr>
          <w:rFonts w:ascii="Times New Roman" w:hAnsi="Times New Roman" w:cs="Times New Roman"/>
          <w:b/>
        </w:rPr>
        <w:t>стка заседания Антинаркотической комиссии</w:t>
      </w:r>
    </w:p>
    <w:p w:rsidR="00A45AC0" w:rsidRPr="00257288" w:rsidRDefault="003750F0" w:rsidP="003750F0">
      <w:pPr>
        <w:pStyle w:val="a6"/>
        <w:jc w:val="center"/>
        <w:rPr>
          <w:rFonts w:ascii="Times New Roman" w:hAnsi="Times New Roman" w:cs="Times New Roman"/>
          <w:b/>
        </w:rPr>
      </w:pPr>
      <w:r w:rsidRPr="00257288">
        <w:rPr>
          <w:rFonts w:ascii="Times New Roman" w:hAnsi="Times New Roman" w:cs="Times New Roman"/>
          <w:b/>
        </w:rPr>
        <w:t xml:space="preserve">Широковского </w:t>
      </w:r>
      <w:r w:rsidR="005F4135" w:rsidRPr="00257288">
        <w:rPr>
          <w:rFonts w:ascii="Times New Roman" w:hAnsi="Times New Roman" w:cs="Times New Roman"/>
          <w:b/>
        </w:rPr>
        <w:t>муниципального о</w:t>
      </w:r>
      <w:r w:rsidRPr="00257288">
        <w:rPr>
          <w:rFonts w:ascii="Times New Roman" w:hAnsi="Times New Roman" w:cs="Times New Roman"/>
          <w:b/>
        </w:rPr>
        <w:t>бразования</w:t>
      </w:r>
    </w:p>
    <w:p w:rsidR="003750F0" w:rsidRPr="00257288" w:rsidRDefault="003750F0" w:rsidP="003750F0">
      <w:pPr>
        <w:pStyle w:val="a6"/>
        <w:jc w:val="center"/>
        <w:rPr>
          <w:rFonts w:ascii="Times New Roman" w:hAnsi="Times New Roman" w:cs="Times New Roman"/>
          <w:b/>
        </w:rPr>
      </w:pPr>
    </w:p>
    <w:p w:rsidR="0035468B" w:rsidRPr="00257288" w:rsidRDefault="003750F0" w:rsidP="009026D5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jc w:val="left"/>
        <w:rPr>
          <w:b/>
          <w:sz w:val="24"/>
          <w:szCs w:val="24"/>
        </w:rPr>
      </w:pPr>
      <w:r w:rsidRPr="00257288">
        <w:rPr>
          <w:b/>
          <w:sz w:val="24"/>
          <w:szCs w:val="24"/>
        </w:rPr>
        <w:t>«30» марта 2018 года</w:t>
      </w:r>
      <w:r w:rsidRPr="00257288">
        <w:rPr>
          <w:b/>
          <w:sz w:val="24"/>
          <w:szCs w:val="24"/>
        </w:rPr>
        <w:tab/>
      </w:r>
      <w:r w:rsidR="009026D5" w:rsidRPr="00257288">
        <w:rPr>
          <w:b/>
          <w:sz w:val="24"/>
          <w:szCs w:val="24"/>
        </w:rPr>
        <w:t xml:space="preserve">                 </w:t>
      </w:r>
      <w:r w:rsidRPr="00257288">
        <w:rPr>
          <w:b/>
          <w:sz w:val="24"/>
          <w:szCs w:val="24"/>
        </w:rPr>
        <w:t xml:space="preserve"> </w:t>
      </w:r>
      <w:r w:rsidR="009026D5" w:rsidRPr="00257288">
        <w:rPr>
          <w:b/>
          <w:sz w:val="24"/>
          <w:szCs w:val="24"/>
        </w:rPr>
        <w:t xml:space="preserve">      </w:t>
      </w:r>
      <w:r w:rsidRPr="00257288">
        <w:rPr>
          <w:b/>
          <w:sz w:val="24"/>
          <w:szCs w:val="24"/>
        </w:rPr>
        <w:t xml:space="preserve"> </w:t>
      </w:r>
      <w:r w:rsidR="00257288">
        <w:rPr>
          <w:b/>
          <w:sz w:val="24"/>
          <w:szCs w:val="24"/>
        </w:rPr>
        <w:t xml:space="preserve"> </w:t>
      </w:r>
      <w:r w:rsidR="009026D5" w:rsidRPr="00257288">
        <w:rPr>
          <w:b/>
          <w:sz w:val="24"/>
          <w:szCs w:val="24"/>
        </w:rPr>
        <w:t xml:space="preserve">    </w:t>
      </w:r>
      <w:r w:rsidR="002C5CE8" w:rsidRPr="00257288">
        <w:rPr>
          <w:b/>
          <w:sz w:val="24"/>
          <w:szCs w:val="24"/>
        </w:rPr>
        <w:t xml:space="preserve">    </w:t>
      </w:r>
      <w:r w:rsidRPr="00257288">
        <w:rPr>
          <w:b/>
          <w:sz w:val="24"/>
          <w:szCs w:val="24"/>
        </w:rPr>
        <w:t>14.15</w:t>
      </w:r>
      <w:r w:rsidR="002C5CE8" w:rsidRPr="00257288">
        <w:rPr>
          <w:b/>
          <w:sz w:val="24"/>
          <w:szCs w:val="24"/>
        </w:rPr>
        <w:t xml:space="preserve"> </w:t>
      </w:r>
      <w:r w:rsidR="009026D5" w:rsidRPr="00257288">
        <w:rPr>
          <w:b/>
          <w:sz w:val="24"/>
          <w:szCs w:val="24"/>
        </w:rPr>
        <w:t xml:space="preserve">   </w:t>
      </w:r>
      <w:r w:rsidR="00257288">
        <w:rPr>
          <w:b/>
          <w:sz w:val="24"/>
          <w:szCs w:val="24"/>
        </w:rPr>
        <w:t xml:space="preserve">        </w:t>
      </w:r>
      <w:r w:rsidR="009026D5" w:rsidRPr="00257288">
        <w:rPr>
          <w:b/>
          <w:sz w:val="24"/>
          <w:szCs w:val="24"/>
        </w:rPr>
        <w:t xml:space="preserve">    </w:t>
      </w:r>
      <w:r w:rsidRPr="00257288">
        <w:rPr>
          <w:b/>
          <w:sz w:val="24"/>
          <w:szCs w:val="24"/>
        </w:rPr>
        <w:t xml:space="preserve">  администрация</w:t>
      </w:r>
      <w:r w:rsidR="005F4135" w:rsidRPr="00257288">
        <w:rPr>
          <w:b/>
          <w:sz w:val="24"/>
          <w:szCs w:val="24"/>
        </w:rPr>
        <w:t xml:space="preserve"> </w:t>
      </w:r>
      <w:r w:rsidR="0035468B" w:rsidRPr="00257288">
        <w:rPr>
          <w:b/>
          <w:sz w:val="24"/>
          <w:szCs w:val="24"/>
        </w:rPr>
        <w:t>Широковского</w:t>
      </w:r>
    </w:p>
    <w:p w:rsidR="00A45AC0" w:rsidRPr="00257288" w:rsidRDefault="003750F0" w:rsidP="003750F0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ind w:left="500"/>
        <w:jc w:val="right"/>
        <w:rPr>
          <w:b/>
          <w:sz w:val="24"/>
          <w:szCs w:val="24"/>
        </w:rPr>
      </w:pPr>
      <w:r w:rsidRPr="00257288">
        <w:rPr>
          <w:b/>
          <w:sz w:val="24"/>
          <w:szCs w:val="24"/>
        </w:rPr>
        <w:t>муниципаль</w:t>
      </w:r>
      <w:r w:rsidR="005F4135" w:rsidRPr="00257288">
        <w:rPr>
          <w:b/>
          <w:sz w:val="24"/>
          <w:szCs w:val="24"/>
        </w:rPr>
        <w:t>но</w:t>
      </w:r>
      <w:r w:rsidRPr="00257288">
        <w:rPr>
          <w:b/>
          <w:sz w:val="24"/>
          <w:szCs w:val="24"/>
        </w:rPr>
        <w:t>го</w:t>
      </w:r>
      <w:r w:rsidR="005F4135" w:rsidRPr="00257288">
        <w:rPr>
          <w:b/>
          <w:sz w:val="24"/>
          <w:szCs w:val="24"/>
        </w:rPr>
        <w:t xml:space="preserve"> о</w:t>
      </w:r>
      <w:r w:rsidRPr="00257288">
        <w:rPr>
          <w:b/>
          <w:sz w:val="24"/>
          <w:szCs w:val="24"/>
        </w:rPr>
        <w:t>бразования</w:t>
      </w:r>
    </w:p>
    <w:p w:rsidR="00C278F2" w:rsidRPr="00C278F2" w:rsidRDefault="00C278F2" w:rsidP="003750F0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ind w:left="500"/>
        <w:jc w:val="right"/>
        <w:rPr>
          <w:sz w:val="24"/>
          <w:szCs w:val="24"/>
        </w:rPr>
      </w:pPr>
    </w:p>
    <w:p w:rsidR="00A45AC0" w:rsidRPr="0064414B" w:rsidRDefault="00C278F2" w:rsidP="00A10E3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4414B">
        <w:rPr>
          <w:sz w:val="24"/>
          <w:szCs w:val="24"/>
        </w:rPr>
        <w:t>1.</w:t>
      </w:r>
      <w:r w:rsidR="005F4135" w:rsidRPr="0064414B">
        <w:rPr>
          <w:sz w:val="24"/>
          <w:szCs w:val="24"/>
        </w:rPr>
        <w:t xml:space="preserve"> О </w:t>
      </w:r>
      <w:r w:rsidR="00A10E3B" w:rsidRPr="0064414B">
        <w:rPr>
          <w:sz w:val="24"/>
          <w:szCs w:val="24"/>
        </w:rPr>
        <w:t xml:space="preserve">создании информационного поля </w:t>
      </w:r>
      <w:r w:rsidR="005F4135" w:rsidRPr="0064414B">
        <w:rPr>
          <w:sz w:val="24"/>
          <w:szCs w:val="24"/>
        </w:rPr>
        <w:t>в</w:t>
      </w:r>
      <w:r w:rsidR="00A10E3B" w:rsidRPr="0064414B">
        <w:rPr>
          <w:sz w:val="24"/>
          <w:szCs w:val="24"/>
        </w:rPr>
        <w:t xml:space="preserve"> местных средствах массовой информации, способствующего формированию стойких убеждений о пагубности наркотиков на территории</w:t>
      </w:r>
      <w:r w:rsidR="005F4135" w:rsidRPr="0064414B">
        <w:rPr>
          <w:sz w:val="24"/>
          <w:szCs w:val="24"/>
        </w:rPr>
        <w:t xml:space="preserve"> </w:t>
      </w:r>
      <w:r w:rsidRPr="0064414B">
        <w:rPr>
          <w:sz w:val="24"/>
          <w:szCs w:val="24"/>
        </w:rPr>
        <w:t>Широковско</w:t>
      </w:r>
      <w:r w:rsidR="00A10E3B" w:rsidRPr="0064414B">
        <w:rPr>
          <w:sz w:val="24"/>
          <w:szCs w:val="24"/>
        </w:rPr>
        <w:t>го</w:t>
      </w:r>
      <w:r w:rsidRPr="0064414B">
        <w:rPr>
          <w:sz w:val="24"/>
          <w:szCs w:val="24"/>
        </w:rPr>
        <w:t xml:space="preserve"> </w:t>
      </w:r>
      <w:r w:rsidR="00A10E3B" w:rsidRPr="0064414B">
        <w:rPr>
          <w:sz w:val="24"/>
          <w:szCs w:val="24"/>
        </w:rPr>
        <w:t>муниципального</w:t>
      </w:r>
      <w:r w:rsidR="005F4135" w:rsidRPr="0064414B">
        <w:rPr>
          <w:sz w:val="24"/>
          <w:szCs w:val="24"/>
        </w:rPr>
        <w:t xml:space="preserve"> </w:t>
      </w:r>
      <w:r w:rsidR="00A10E3B" w:rsidRPr="0064414B">
        <w:rPr>
          <w:sz w:val="24"/>
          <w:szCs w:val="24"/>
        </w:rPr>
        <w:t>образования.</w:t>
      </w:r>
    </w:p>
    <w:p w:rsidR="00A45AC0" w:rsidRPr="0064414B" w:rsidRDefault="005F4135" w:rsidP="00A10E3B">
      <w:pPr>
        <w:pStyle w:val="1"/>
        <w:shd w:val="clear" w:color="auto" w:fill="auto"/>
        <w:tabs>
          <w:tab w:val="left" w:pos="24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sz w:val="24"/>
          <w:szCs w:val="24"/>
          <w:u w:val="none"/>
        </w:rPr>
        <w:t>Докладчик</w:t>
      </w:r>
      <w:r w:rsidRPr="0064414B">
        <w:rPr>
          <w:rStyle w:val="a5"/>
          <w:i w:val="0"/>
          <w:sz w:val="24"/>
          <w:szCs w:val="24"/>
          <w:u w:val="none"/>
        </w:rPr>
        <w:t>:</w:t>
      </w:r>
      <w:r w:rsidR="00A10E3B" w:rsidRPr="0064414B">
        <w:rPr>
          <w:sz w:val="24"/>
          <w:szCs w:val="24"/>
        </w:rPr>
        <w:t xml:space="preserve"> Скосарева С.Н. – </w:t>
      </w:r>
      <w:r w:rsidR="00696F96" w:rsidRPr="0064414B">
        <w:rPr>
          <w:rFonts w:eastAsia="Calibri"/>
          <w:iCs/>
          <w:spacing w:val="-10"/>
          <w:sz w:val="24"/>
          <w:szCs w:val="24"/>
        </w:rPr>
        <w:t>секретарь антинаркотической комиссии.</w:t>
      </w:r>
    </w:p>
    <w:p w:rsidR="00A10E3B" w:rsidRPr="0064414B" w:rsidRDefault="005F4135" w:rsidP="00A10E3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sz w:val="24"/>
          <w:szCs w:val="24"/>
          <w:u w:val="none"/>
        </w:rPr>
        <w:t>Выступающий</w:t>
      </w:r>
      <w:r w:rsidRPr="0064414B">
        <w:rPr>
          <w:rStyle w:val="a5"/>
          <w:i w:val="0"/>
          <w:sz w:val="24"/>
          <w:szCs w:val="24"/>
          <w:u w:val="none"/>
        </w:rPr>
        <w:t>:</w:t>
      </w:r>
      <w:r w:rsidRPr="0064414B">
        <w:rPr>
          <w:sz w:val="24"/>
          <w:szCs w:val="24"/>
        </w:rPr>
        <w:t xml:space="preserve"> </w:t>
      </w:r>
      <w:r w:rsidR="00A10E3B" w:rsidRPr="0064414B">
        <w:rPr>
          <w:sz w:val="24"/>
          <w:szCs w:val="24"/>
        </w:rPr>
        <w:t>Деревягина С.Г. – директор МКУК Широковский СДК.</w:t>
      </w:r>
    </w:p>
    <w:p w:rsidR="00A10E3B" w:rsidRPr="0064414B" w:rsidRDefault="00A10E3B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4414B">
        <w:rPr>
          <w:rStyle w:val="a5"/>
          <w:rFonts w:eastAsia="Courier New"/>
          <w:i w:val="0"/>
          <w:sz w:val="24"/>
          <w:szCs w:val="24"/>
          <w:u w:val="none"/>
        </w:rPr>
        <w:t>2.</w:t>
      </w:r>
      <w:r w:rsidRPr="0064414B">
        <w:rPr>
          <w:rFonts w:ascii="Times New Roman" w:hAnsi="Times New Roman" w:cs="Times New Roman"/>
        </w:rPr>
        <w:t xml:space="preserve"> О ходе реализации мероприятий подпрограммы «Профилактика наркомании в Широковском муниципальном образовании на 2018 год.</w:t>
      </w:r>
    </w:p>
    <w:p w:rsidR="00696F96" w:rsidRPr="0064414B" w:rsidRDefault="005F4135" w:rsidP="00696F96">
      <w:pPr>
        <w:pStyle w:val="1"/>
        <w:shd w:val="clear" w:color="auto" w:fill="auto"/>
        <w:tabs>
          <w:tab w:val="left" w:pos="24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="00A10E3B" w:rsidRPr="0064414B">
        <w:rPr>
          <w:sz w:val="24"/>
          <w:szCs w:val="24"/>
        </w:rPr>
        <w:t xml:space="preserve"> </w:t>
      </w:r>
      <w:r w:rsidR="00696F96" w:rsidRPr="0064414B">
        <w:rPr>
          <w:sz w:val="24"/>
          <w:szCs w:val="24"/>
        </w:rPr>
        <w:t xml:space="preserve">Скосарева С.Н. – </w:t>
      </w:r>
      <w:r w:rsidR="00696F96" w:rsidRPr="0064414B">
        <w:rPr>
          <w:rFonts w:eastAsia="Calibri"/>
          <w:iCs/>
          <w:spacing w:val="-10"/>
          <w:sz w:val="24"/>
          <w:szCs w:val="24"/>
        </w:rPr>
        <w:t>секретарь антинаркотической комиссии.</w:t>
      </w:r>
    </w:p>
    <w:p w:rsidR="00A10E3B" w:rsidRPr="0064414B" w:rsidRDefault="005F4135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</w:t>
      </w:r>
      <w:r w:rsidR="00A10E3B" w:rsidRPr="00257288">
        <w:rPr>
          <w:rStyle w:val="a5"/>
          <w:rFonts w:eastAsia="Courier New"/>
          <w:sz w:val="24"/>
          <w:szCs w:val="24"/>
          <w:u w:val="none"/>
        </w:rPr>
        <w:t>ыступающий</w:t>
      </w:r>
      <w:r w:rsidR="00A10E3B"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 w:rsidR="00A10E3B" w:rsidRPr="0064414B">
        <w:rPr>
          <w:rFonts w:ascii="Times New Roman" w:hAnsi="Times New Roman" w:cs="Times New Roman"/>
        </w:rPr>
        <w:t>Шейчук Н.П. – специалист администрации Широковского МО.</w:t>
      </w:r>
    </w:p>
    <w:p w:rsidR="00A45AC0" w:rsidRPr="0064414B" w:rsidRDefault="00615D37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4414B">
        <w:rPr>
          <w:rFonts w:ascii="Times New Roman" w:hAnsi="Times New Roman" w:cs="Times New Roman"/>
        </w:rPr>
        <w:t>3. Об организации работы по профилактике наркомании в учреждениях образования Широковского МО.</w:t>
      </w:r>
    </w:p>
    <w:p w:rsidR="00A45AC0" w:rsidRPr="0064414B" w:rsidRDefault="005F4135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Докладчик:</w:t>
      </w:r>
      <w:r w:rsidRPr="0064414B">
        <w:rPr>
          <w:rFonts w:ascii="Times New Roman" w:hAnsi="Times New Roman" w:cs="Times New Roman"/>
        </w:rPr>
        <w:t xml:space="preserve"> </w:t>
      </w:r>
      <w:r w:rsidR="00615D37" w:rsidRPr="0064414B">
        <w:rPr>
          <w:rFonts w:ascii="Times New Roman" w:hAnsi="Times New Roman" w:cs="Times New Roman"/>
        </w:rPr>
        <w:t>Деревягина С.Г. – директор МКУК Широковский СДК.</w:t>
      </w:r>
    </w:p>
    <w:p w:rsidR="00615D37" w:rsidRPr="0064414B" w:rsidRDefault="005F4135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Выступающий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 w:rsidR="00615D37" w:rsidRPr="0064414B">
        <w:rPr>
          <w:rFonts w:ascii="Times New Roman" w:hAnsi="Times New Roman" w:cs="Times New Roman"/>
        </w:rPr>
        <w:t>Мартыновский С.С. – директор МКОУ «Широковская СОШ».</w:t>
      </w:r>
    </w:p>
    <w:p w:rsidR="00615D37" w:rsidRPr="0064414B" w:rsidRDefault="00615D37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4414B">
        <w:rPr>
          <w:rStyle w:val="a5"/>
          <w:rFonts w:eastAsia="Courier New"/>
          <w:i w:val="0"/>
          <w:sz w:val="24"/>
          <w:szCs w:val="24"/>
          <w:u w:val="none"/>
        </w:rPr>
        <w:t>4.</w:t>
      </w:r>
      <w:r w:rsidRPr="0064414B">
        <w:rPr>
          <w:rFonts w:ascii="Times New Roman" w:hAnsi="Times New Roman" w:cs="Times New Roman"/>
        </w:rPr>
        <w:t xml:space="preserve"> Об организации работы с несовершеннолетними, состоящими на учете в КДН и ОДН.</w:t>
      </w:r>
    </w:p>
    <w:p w:rsidR="00615D37" w:rsidRPr="0064414B" w:rsidRDefault="00615D37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Ахметшин А.В. – участковый уполномоченный на территории Широковского МО.</w:t>
      </w:r>
    </w:p>
    <w:p w:rsidR="0082601D" w:rsidRPr="0064414B" w:rsidRDefault="00615D37" w:rsidP="00FB55F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Выступающий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 w:rsidR="00696F96" w:rsidRPr="0064414B">
        <w:rPr>
          <w:rFonts w:ascii="Times New Roman" w:hAnsi="Times New Roman" w:cs="Times New Roman"/>
        </w:rPr>
        <w:t>Козырева Г.К. – фельдшер Боровинского ФАПа.</w:t>
      </w:r>
    </w:p>
    <w:p w:rsidR="0082601D" w:rsidRPr="0064414B" w:rsidRDefault="00FB55F9" w:rsidP="00696F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CB5">
        <w:rPr>
          <w:rFonts w:ascii="Times New Roman" w:hAnsi="Times New Roman" w:cs="Times New Roman"/>
        </w:rPr>
        <w:t>. О создании комиссии</w:t>
      </w:r>
      <w:r w:rsidR="0082601D" w:rsidRPr="0064414B">
        <w:rPr>
          <w:rFonts w:ascii="Times New Roman" w:hAnsi="Times New Roman" w:cs="Times New Roman"/>
        </w:rPr>
        <w:t xml:space="preserve"> и </w:t>
      </w:r>
      <w:r w:rsidR="00F76CB5">
        <w:rPr>
          <w:rFonts w:ascii="Times New Roman" w:hAnsi="Times New Roman" w:cs="Times New Roman"/>
        </w:rPr>
        <w:t xml:space="preserve">утверждении </w:t>
      </w:r>
      <w:r w:rsidR="0082601D" w:rsidRPr="0064414B">
        <w:rPr>
          <w:rFonts w:ascii="Times New Roman" w:hAnsi="Times New Roman" w:cs="Times New Roman"/>
        </w:rPr>
        <w:t>плана-графика рейд</w:t>
      </w:r>
      <w:r w:rsidR="00F76CB5">
        <w:rPr>
          <w:rFonts w:ascii="Times New Roman" w:hAnsi="Times New Roman" w:cs="Times New Roman"/>
        </w:rPr>
        <w:t>ов по</w:t>
      </w:r>
      <w:r w:rsidR="0082601D" w:rsidRPr="0064414B">
        <w:rPr>
          <w:rFonts w:ascii="Times New Roman" w:hAnsi="Times New Roman" w:cs="Times New Roman"/>
        </w:rPr>
        <w:t xml:space="preserve"> уничтожению очагов произрастания наркосодержащих раст</w:t>
      </w:r>
      <w:r w:rsidR="00F76CB5">
        <w:rPr>
          <w:rFonts w:ascii="Times New Roman" w:hAnsi="Times New Roman" w:cs="Times New Roman"/>
        </w:rPr>
        <w:t>ений на территории муниципального образования.</w:t>
      </w:r>
    </w:p>
    <w:p w:rsidR="00696F96" w:rsidRPr="0064414B" w:rsidRDefault="00696F96" w:rsidP="00696F96">
      <w:pPr>
        <w:ind w:firstLine="709"/>
        <w:jc w:val="both"/>
        <w:rPr>
          <w:rFonts w:ascii="Times New Roman" w:eastAsia="Calibri" w:hAnsi="Times New Roman" w:cs="Times New Roman"/>
          <w:iCs/>
          <w:spacing w:val="-10"/>
        </w:rPr>
      </w:pPr>
      <w:r w:rsidRPr="00257288">
        <w:rPr>
          <w:rFonts w:ascii="Times New Roman" w:eastAsia="Calibri" w:hAnsi="Times New Roman" w:cs="Times New Roman"/>
          <w:i/>
          <w:iCs/>
          <w:spacing w:val="-10"/>
        </w:rPr>
        <w:t>Докладчик:</w:t>
      </w:r>
      <w:r w:rsidRPr="0064414B">
        <w:rPr>
          <w:rFonts w:ascii="Times New Roman" w:eastAsia="Calibri" w:hAnsi="Times New Roman" w:cs="Times New Roman"/>
          <w:iCs/>
          <w:spacing w:val="-10"/>
        </w:rPr>
        <w:t xml:space="preserve"> Скосарева С.Н. – секретарь антинаркотической комиссии.</w:t>
      </w:r>
    </w:p>
    <w:p w:rsidR="00696F96" w:rsidRPr="0064414B" w:rsidRDefault="0082601D" w:rsidP="00696F96">
      <w:pPr>
        <w:ind w:firstLine="709"/>
        <w:jc w:val="both"/>
        <w:rPr>
          <w:rFonts w:ascii="Times New Roman" w:hAnsi="Times New Roman" w:cs="Times New Roman"/>
        </w:rPr>
      </w:pPr>
      <w:r w:rsidRPr="00257288">
        <w:rPr>
          <w:rFonts w:ascii="Times New Roman" w:eastAsia="Lucida Sans Unicode" w:hAnsi="Times New Roman" w:cs="Times New Roman"/>
          <w:i/>
          <w:iCs/>
          <w:spacing w:val="-10"/>
        </w:rPr>
        <w:t>Выступающий:</w:t>
      </w:r>
      <w:r w:rsidRPr="0064414B">
        <w:rPr>
          <w:rFonts w:ascii="Times New Roman" w:eastAsia="Lucida Sans Unicode" w:hAnsi="Times New Roman" w:cs="Times New Roman"/>
        </w:rPr>
        <w:t xml:space="preserve"> </w:t>
      </w:r>
      <w:r w:rsidR="00696F96" w:rsidRPr="0064414B">
        <w:rPr>
          <w:rFonts w:ascii="Times New Roman" w:eastAsia="Calibri" w:hAnsi="Times New Roman" w:cs="Times New Roman"/>
          <w:iCs/>
          <w:spacing w:val="-10"/>
        </w:rPr>
        <w:t xml:space="preserve">Шейчук Н.П. – </w:t>
      </w:r>
      <w:r w:rsidR="00696F96" w:rsidRPr="0064414B">
        <w:rPr>
          <w:rFonts w:ascii="Times New Roman" w:hAnsi="Times New Roman" w:cs="Times New Roman"/>
        </w:rPr>
        <w:t>заместитель председателя антинаркотической комиссии.</w:t>
      </w:r>
    </w:p>
    <w:p w:rsidR="00FB55F9" w:rsidRPr="0064414B" w:rsidRDefault="00FB55F9" w:rsidP="00FB55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4414B">
        <w:rPr>
          <w:rFonts w:ascii="Times New Roman" w:hAnsi="Times New Roman" w:cs="Times New Roman"/>
        </w:rPr>
        <w:t>Об организации работы по своевременному выявлению и уничтожению очагов произрастания наркосодержащих растений на территории Широковского муниципального образования.</w:t>
      </w:r>
    </w:p>
    <w:p w:rsidR="00FB55F9" w:rsidRPr="0064414B" w:rsidRDefault="00FB55F9" w:rsidP="00FB55F9">
      <w:pPr>
        <w:ind w:firstLine="709"/>
        <w:jc w:val="both"/>
        <w:rPr>
          <w:rFonts w:ascii="Times New Roman" w:hAnsi="Times New Roman" w:cs="Times New Roman"/>
        </w:rPr>
      </w:pPr>
      <w:r w:rsidRPr="00257288">
        <w:rPr>
          <w:rFonts w:ascii="Times New Roman" w:eastAsia="Lucida Sans Unicode" w:hAnsi="Times New Roman" w:cs="Times New Roman"/>
          <w:i/>
          <w:iCs/>
          <w:spacing w:val="-20"/>
        </w:rPr>
        <w:t>Докладчик:</w:t>
      </w:r>
      <w:r w:rsidRPr="0064414B">
        <w:rPr>
          <w:rFonts w:ascii="Times New Roman" w:hAnsi="Times New Roman" w:cs="Times New Roman"/>
        </w:rPr>
        <w:t xml:space="preserve"> Шейчук Н.П. - заместитель председателя антинаркотической комиссии.</w:t>
      </w:r>
    </w:p>
    <w:p w:rsidR="00FB55F9" w:rsidRPr="0064414B" w:rsidRDefault="00FB55F9" w:rsidP="00FB55F9">
      <w:pPr>
        <w:ind w:firstLine="709"/>
        <w:jc w:val="both"/>
        <w:rPr>
          <w:rFonts w:ascii="Times New Roman" w:hAnsi="Times New Roman" w:cs="Times New Roman"/>
        </w:rPr>
      </w:pPr>
      <w:r w:rsidRPr="00257288">
        <w:rPr>
          <w:rFonts w:ascii="Times New Roman" w:eastAsia="Lucida Sans Unicode" w:hAnsi="Times New Roman" w:cs="Times New Roman"/>
          <w:i/>
          <w:iCs/>
          <w:spacing w:val="-20"/>
        </w:rPr>
        <w:t>Выступающий</w:t>
      </w:r>
      <w:r w:rsidRPr="00257288">
        <w:rPr>
          <w:rFonts w:ascii="Times New Roman" w:hAnsi="Times New Roman" w:cs="Times New Roman"/>
          <w:i/>
        </w:rPr>
        <w:t>:</w:t>
      </w:r>
      <w:r w:rsidRPr="0064414B">
        <w:rPr>
          <w:rFonts w:ascii="Times New Roman" w:hAnsi="Times New Roman" w:cs="Times New Roman"/>
        </w:rPr>
        <w:t xml:space="preserve"> Тарлавин А.Б. – генеральный директор ООО «Широково».</w:t>
      </w:r>
    </w:p>
    <w:p w:rsidR="0082601D" w:rsidRPr="0064414B" w:rsidRDefault="0082601D" w:rsidP="00696F9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6638" w:rsidRPr="0064414B" w:rsidRDefault="00C96638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Председатель антинаркотической комиссии</w:t>
      </w: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Широковского муниципального образования                                                        Едаков В.П.</w:t>
      </w: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13636" w:rsidRPr="00E13636" w:rsidRDefault="00E13636" w:rsidP="00E13636">
      <w:pPr>
        <w:widowControl/>
        <w:tabs>
          <w:tab w:val="left" w:pos="1080"/>
        </w:tabs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Секретарь антинаркотической комиссии</w:t>
      </w:r>
    </w:p>
    <w:p w:rsidR="00C96638" w:rsidRPr="00E13636" w:rsidRDefault="00E13636" w:rsidP="00E13636">
      <w:pPr>
        <w:widowControl/>
        <w:tabs>
          <w:tab w:val="left" w:pos="1080"/>
        </w:tabs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Широковского муниципального образования                                                   Скосарева С.Н.</w:t>
      </w:r>
    </w:p>
    <w:sectPr w:rsidR="00C96638" w:rsidRPr="00E13636" w:rsidSect="003750F0">
      <w:type w:val="continuous"/>
      <w:pgSz w:w="11909" w:h="16838"/>
      <w:pgMar w:top="709" w:right="1271" w:bottom="2347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35" w:rsidRDefault="005F4135">
      <w:r>
        <w:separator/>
      </w:r>
    </w:p>
  </w:endnote>
  <w:endnote w:type="continuationSeparator" w:id="0">
    <w:p w:rsidR="005F4135" w:rsidRDefault="005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35" w:rsidRDefault="005F4135"/>
  </w:footnote>
  <w:footnote w:type="continuationSeparator" w:id="0">
    <w:p w:rsidR="005F4135" w:rsidRDefault="005F4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058"/>
    <w:multiLevelType w:val="multilevel"/>
    <w:tmpl w:val="A99C6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0"/>
    <w:rsid w:val="00257288"/>
    <w:rsid w:val="002C5CE8"/>
    <w:rsid w:val="0035468B"/>
    <w:rsid w:val="003750F0"/>
    <w:rsid w:val="004C4752"/>
    <w:rsid w:val="005F4135"/>
    <w:rsid w:val="00615D37"/>
    <w:rsid w:val="0064414B"/>
    <w:rsid w:val="00696F96"/>
    <w:rsid w:val="0082601D"/>
    <w:rsid w:val="009026D5"/>
    <w:rsid w:val="00A10E3B"/>
    <w:rsid w:val="00A45AC0"/>
    <w:rsid w:val="00C278F2"/>
    <w:rsid w:val="00C96638"/>
    <w:rsid w:val="00E13636"/>
    <w:rsid w:val="00F76CB5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76BB"/>
  <w15:docId w15:val="{1D879A86-B9E0-4A5A-A23B-08D7925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3750F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136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6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13</cp:revision>
  <cp:lastPrinted>2018-03-20T01:05:00Z</cp:lastPrinted>
  <dcterms:created xsi:type="dcterms:W3CDTF">2018-03-19T04:33:00Z</dcterms:created>
  <dcterms:modified xsi:type="dcterms:W3CDTF">2018-04-10T00:25:00Z</dcterms:modified>
</cp:coreProperties>
</file>