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66345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331F15">
        <w:rPr>
          <w:rFonts w:ascii="Arial" w:eastAsia="Times New Roman" w:hAnsi="Arial" w:cs="Arial"/>
          <w:b/>
          <w:sz w:val="32"/>
          <w:szCs w:val="32"/>
          <w:lang w:eastAsia="ru-RU"/>
        </w:rPr>
        <w:t>5.201</w:t>
      </w:r>
      <w:r w:rsidR="00166345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bookmarkStart w:id="0" w:name="_GoBack"/>
      <w:bookmarkEnd w:id="0"/>
      <w:r w:rsidR="00331F15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166345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31F15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5814C0" w:rsidRPr="0072237C" w:rsidRDefault="005814C0" w:rsidP="00581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711" w:rsidRDefault="005814C0" w:rsidP="005814C0">
      <w:pPr>
        <w:jc w:val="center"/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ОКОНЧАНИИ ОТОПИТЕЛЬНОГО СЕЗОНА</w:t>
      </w:r>
    </w:p>
    <w:p w:rsidR="005814C0" w:rsidRDefault="005814C0" w:rsidP="00581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14C0">
        <w:rPr>
          <w:rFonts w:ascii="Arial" w:hAnsi="Arial" w:cs="Arial"/>
          <w:sz w:val="24"/>
          <w:szCs w:val="24"/>
        </w:rPr>
        <w:t>В связи с наступлением весенних теплых дней</w:t>
      </w:r>
    </w:p>
    <w:p w:rsidR="005814C0" w:rsidRDefault="000049B3" w:rsidP="000049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49B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31F15" w:rsidRPr="000049B3">
        <w:rPr>
          <w:rFonts w:ascii="Arial" w:hAnsi="Arial" w:cs="Arial"/>
          <w:sz w:val="24"/>
          <w:szCs w:val="24"/>
        </w:rPr>
        <w:t>Закончить отопительный сезон 15.05.2017г.</w:t>
      </w:r>
    </w:p>
    <w:p w:rsidR="000049B3" w:rsidRPr="000049B3" w:rsidRDefault="000049B3" w:rsidP="000049B3">
      <w:pPr>
        <w:pStyle w:val="a4"/>
        <w:rPr>
          <w:rFonts w:ascii="Arial" w:hAnsi="Arial" w:cs="Arial"/>
          <w:sz w:val="24"/>
          <w:szCs w:val="24"/>
        </w:rPr>
      </w:pPr>
    </w:p>
    <w:p w:rsidR="000049B3" w:rsidRPr="000049B3" w:rsidRDefault="000049B3" w:rsidP="000049B3">
      <w:pPr>
        <w:pStyle w:val="a4"/>
      </w:pPr>
    </w:p>
    <w:p w:rsidR="000049B3" w:rsidRDefault="00E05E2E" w:rsidP="00E05E2E">
      <w:pPr>
        <w:pStyle w:val="a4"/>
        <w:rPr>
          <w:rFonts w:ascii="Arial" w:hAnsi="Arial" w:cs="Arial"/>
          <w:sz w:val="24"/>
          <w:szCs w:val="24"/>
        </w:rPr>
      </w:pPr>
      <w:r w:rsidRPr="00E05E2E">
        <w:rPr>
          <w:rFonts w:ascii="Arial" w:hAnsi="Arial" w:cs="Arial"/>
          <w:sz w:val="24"/>
          <w:szCs w:val="24"/>
        </w:rPr>
        <w:t>Глава Широковского</w:t>
      </w:r>
    </w:p>
    <w:p w:rsidR="00E05E2E" w:rsidRPr="00E05E2E" w:rsidRDefault="00E05E2E" w:rsidP="00E05E2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05E2E" w:rsidRPr="000049B3" w:rsidRDefault="00E05E2E" w:rsidP="00E05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В.П.Едаков</w:t>
      </w:r>
    </w:p>
    <w:sectPr w:rsidR="00E05E2E" w:rsidRPr="0000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887"/>
    <w:multiLevelType w:val="hybridMultilevel"/>
    <w:tmpl w:val="EDDCBC78"/>
    <w:lvl w:ilvl="0" w:tplc="8CA65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32D73"/>
    <w:multiLevelType w:val="hybridMultilevel"/>
    <w:tmpl w:val="C7E4222C"/>
    <w:lvl w:ilvl="0" w:tplc="250A6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2"/>
    <w:rsid w:val="000049B3"/>
    <w:rsid w:val="00166345"/>
    <w:rsid w:val="00331F15"/>
    <w:rsid w:val="005814C0"/>
    <w:rsid w:val="00615711"/>
    <w:rsid w:val="00E05E2E"/>
    <w:rsid w:val="00E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C0"/>
    <w:pPr>
      <w:ind w:left="720"/>
      <w:contextualSpacing/>
    </w:pPr>
  </w:style>
  <w:style w:type="paragraph" w:styleId="a4">
    <w:name w:val="No Spacing"/>
    <w:uiPriority w:val="1"/>
    <w:qFormat/>
    <w:rsid w:val="00004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C0"/>
    <w:pPr>
      <w:ind w:left="720"/>
      <w:contextualSpacing/>
    </w:pPr>
  </w:style>
  <w:style w:type="paragraph" w:styleId="a4">
    <w:name w:val="No Spacing"/>
    <w:uiPriority w:val="1"/>
    <w:qFormat/>
    <w:rsid w:val="00004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2017-06-02T07:34:00Z</dcterms:created>
  <dcterms:modified xsi:type="dcterms:W3CDTF">2018-06-01T01:52:00Z</dcterms:modified>
</cp:coreProperties>
</file>