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1D" w:rsidRDefault="00D003F2" w:rsidP="009E311D">
      <w:pPr>
        <w:pStyle w:val="20"/>
        <w:spacing w:line="240" w:lineRule="auto"/>
        <w:ind w:right="120"/>
        <w:rPr>
          <w:sz w:val="24"/>
          <w:szCs w:val="24"/>
          <w:lang w:val="ru-RU"/>
        </w:rPr>
      </w:pPr>
      <w:r w:rsidRPr="009E311D">
        <w:rPr>
          <w:sz w:val="24"/>
          <w:szCs w:val="24"/>
        </w:rPr>
        <w:t>РОССИЙСКАЯ ФЕДЕРАЦИЯ</w:t>
      </w:r>
      <w:r w:rsidRPr="009E311D">
        <w:rPr>
          <w:sz w:val="24"/>
          <w:szCs w:val="24"/>
        </w:rPr>
        <w:br/>
        <w:t>ИРКУТСКАЯ ОБЛАСТЬ</w:t>
      </w:r>
    </w:p>
    <w:p w:rsidR="000B52FA" w:rsidRPr="009E311D" w:rsidRDefault="009E311D" w:rsidP="009E311D">
      <w:pPr>
        <w:pStyle w:val="20"/>
        <w:spacing w:line="240" w:lineRule="auto"/>
        <w:ind w:right="120"/>
        <w:rPr>
          <w:sz w:val="24"/>
          <w:szCs w:val="24"/>
        </w:rPr>
      </w:pPr>
      <w:r>
        <w:rPr>
          <w:sz w:val="24"/>
          <w:szCs w:val="24"/>
          <w:lang w:val="ru-RU"/>
        </w:rPr>
        <w:t>НИЖНЕУДИНСКИЙ РАЙОН</w:t>
      </w:r>
      <w:r w:rsidR="00D003F2" w:rsidRPr="009E311D">
        <w:rPr>
          <w:sz w:val="24"/>
          <w:szCs w:val="24"/>
        </w:rPr>
        <w:br/>
        <w:t>ДУМА</w:t>
      </w:r>
      <w:r w:rsidR="00D003F2" w:rsidRPr="009E311D">
        <w:rPr>
          <w:sz w:val="24"/>
          <w:szCs w:val="24"/>
        </w:rPr>
        <w:br/>
      </w:r>
      <w:r>
        <w:rPr>
          <w:sz w:val="24"/>
          <w:szCs w:val="24"/>
          <w:lang w:val="ru-RU"/>
        </w:rPr>
        <w:t>ШИРОКОВСКОГО</w:t>
      </w:r>
      <w:r w:rsidR="00D003F2" w:rsidRPr="009E311D">
        <w:rPr>
          <w:sz w:val="24"/>
          <w:szCs w:val="24"/>
        </w:rPr>
        <w:br/>
        <w:t>МУНИЦИПАЛЬНОГО ОБРАЗОВАНИЯ</w:t>
      </w:r>
      <w:r w:rsidR="00D003F2" w:rsidRPr="009E311D">
        <w:rPr>
          <w:sz w:val="24"/>
          <w:szCs w:val="24"/>
        </w:rPr>
        <w:br/>
      </w:r>
      <w:r w:rsidR="00D003F2" w:rsidRPr="009E311D">
        <w:rPr>
          <w:rStyle w:val="2145pt"/>
          <w:sz w:val="24"/>
          <w:szCs w:val="24"/>
        </w:rPr>
        <w:t>РЕШЕНИЕ</w:t>
      </w:r>
    </w:p>
    <w:p w:rsidR="009E311D" w:rsidRDefault="009E311D" w:rsidP="009E311D">
      <w:pPr>
        <w:pStyle w:val="1"/>
        <w:tabs>
          <w:tab w:val="left" w:pos="7808"/>
        </w:tabs>
        <w:spacing w:before="0" w:after="0" w:line="240" w:lineRule="auto"/>
        <w:ind w:left="80"/>
        <w:rPr>
          <w:sz w:val="24"/>
          <w:szCs w:val="24"/>
          <w:lang w:val="ru-RU"/>
        </w:rPr>
      </w:pPr>
    </w:p>
    <w:p w:rsidR="000B52FA" w:rsidRPr="009E311D" w:rsidRDefault="00D003F2" w:rsidP="009E311D">
      <w:pPr>
        <w:pStyle w:val="1"/>
        <w:tabs>
          <w:tab w:val="left" w:pos="7808"/>
        </w:tabs>
        <w:spacing w:before="0" w:after="0" w:line="240" w:lineRule="auto"/>
        <w:ind w:left="80"/>
        <w:rPr>
          <w:sz w:val="24"/>
          <w:szCs w:val="24"/>
          <w:lang w:val="ru-RU"/>
        </w:rPr>
      </w:pPr>
      <w:r w:rsidRPr="009E311D">
        <w:rPr>
          <w:sz w:val="24"/>
          <w:szCs w:val="24"/>
        </w:rPr>
        <w:t>с.</w:t>
      </w:r>
      <w:r w:rsidR="009E311D">
        <w:rPr>
          <w:sz w:val="24"/>
          <w:szCs w:val="24"/>
          <w:lang w:val="ru-RU"/>
        </w:rPr>
        <w:t xml:space="preserve"> Широково</w:t>
      </w:r>
      <w:r w:rsidRPr="009E311D">
        <w:rPr>
          <w:sz w:val="24"/>
          <w:szCs w:val="24"/>
        </w:rPr>
        <w:t xml:space="preserve">, ул. </w:t>
      </w:r>
      <w:r w:rsidR="009E311D">
        <w:rPr>
          <w:sz w:val="24"/>
          <w:szCs w:val="24"/>
          <w:lang w:val="ru-RU"/>
        </w:rPr>
        <w:t>Центральная</w:t>
      </w:r>
      <w:r w:rsidRPr="009E311D">
        <w:rPr>
          <w:sz w:val="24"/>
          <w:szCs w:val="24"/>
        </w:rPr>
        <w:t xml:space="preserve">, </w:t>
      </w:r>
      <w:r w:rsidR="009E311D">
        <w:rPr>
          <w:sz w:val="24"/>
          <w:szCs w:val="24"/>
          <w:lang w:val="ru-RU"/>
        </w:rPr>
        <w:t>41</w:t>
      </w:r>
      <w:r w:rsidRPr="009E311D">
        <w:rPr>
          <w:sz w:val="24"/>
          <w:szCs w:val="24"/>
        </w:rPr>
        <w:tab/>
        <w:t xml:space="preserve">тел. 8(39557) </w:t>
      </w:r>
      <w:r w:rsidR="009E311D">
        <w:rPr>
          <w:sz w:val="24"/>
          <w:szCs w:val="24"/>
          <w:lang w:val="ru-RU"/>
        </w:rPr>
        <w:t>34-1-16</w:t>
      </w:r>
    </w:p>
    <w:p w:rsidR="000B52FA" w:rsidRPr="009E311D" w:rsidRDefault="00D003F2" w:rsidP="009E311D">
      <w:pPr>
        <w:pStyle w:val="1"/>
        <w:spacing w:before="0" w:after="666" w:line="240" w:lineRule="auto"/>
        <w:ind w:left="80"/>
        <w:rPr>
          <w:sz w:val="24"/>
          <w:szCs w:val="24"/>
          <w:lang w:val="ru-RU"/>
        </w:rPr>
      </w:pPr>
      <w:r w:rsidRPr="009E311D">
        <w:rPr>
          <w:sz w:val="24"/>
          <w:szCs w:val="24"/>
        </w:rPr>
        <w:t xml:space="preserve">от </w:t>
      </w:r>
      <w:r w:rsidR="009E311D">
        <w:rPr>
          <w:sz w:val="24"/>
          <w:szCs w:val="24"/>
          <w:lang w:val="ru-RU"/>
        </w:rPr>
        <w:t>«04»</w:t>
      </w:r>
      <w:r w:rsidRPr="009E311D">
        <w:rPr>
          <w:sz w:val="24"/>
          <w:szCs w:val="24"/>
        </w:rPr>
        <w:t xml:space="preserve"> </w:t>
      </w:r>
      <w:r w:rsidR="009E311D">
        <w:rPr>
          <w:sz w:val="24"/>
          <w:szCs w:val="24"/>
          <w:lang w:val="ru-RU"/>
        </w:rPr>
        <w:t>декабря</w:t>
      </w:r>
      <w:r w:rsidRPr="009E311D">
        <w:rPr>
          <w:sz w:val="24"/>
          <w:szCs w:val="24"/>
        </w:rPr>
        <w:t xml:space="preserve"> 2013 года №</w:t>
      </w:r>
      <w:r w:rsidR="0039391B">
        <w:rPr>
          <w:sz w:val="24"/>
          <w:szCs w:val="24"/>
          <w:lang w:val="ru-RU"/>
        </w:rPr>
        <w:t xml:space="preserve"> 24</w:t>
      </w:r>
    </w:p>
    <w:p w:rsidR="000B52FA" w:rsidRPr="009E311D" w:rsidRDefault="00D003F2" w:rsidP="009E311D">
      <w:pPr>
        <w:pStyle w:val="1"/>
        <w:spacing w:before="0" w:after="180" w:line="240" w:lineRule="auto"/>
        <w:ind w:left="80" w:right="20"/>
        <w:rPr>
          <w:sz w:val="24"/>
          <w:szCs w:val="24"/>
        </w:rPr>
      </w:pPr>
      <w:r w:rsidRPr="009E311D">
        <w:rPr>
          <w:sz w:val="24"/>
          <w:szCs w:val="24"/>
        </w:rPr>
        <w:t>«Об утверждении правил</w:t>
      </w:r>
      <w:r w:rsidRPr="009E311D">
        <w:rPr>
          <w:sz w:val="24"/>
          <w:szCs w:val="24"/>
        </w:rPr>
        <w:br/>
      </w:r>
      <w:r w:rsidRPr="009E311D">
        <w:rPr>
          <w:sz w:val="24"/>
          <w:szCs w:val="24"/>
        </w:rPr>
        <w:t>землепользования и застройки»</w:t>
      </w:r>
    </w:p>
    <w:p w:rsidR="000B52FA" w:rsidRPr="009E311D" w:rsidRDefault="00D003F2" w:rsidP="009E311D">
      <w:pPr>
        <w:pStyle w:val="1"/>
        <w:spacing w:before="0" w:after="234" w:line="240" w:lineRule="auto"/>
        <w:ind w:left="80" w:right="20" w:firstLine="260"/>
        <w:jc w:val="both"/>
        <w:rPr>
          <w:sz w:val="24"/>
          <w:szCs w:val="24"/>
        </w:rPr>
      </w:pPr>
      <w:r w:rsidRPr="009E311D">
        <w:rPr>
          <w:sz w:val="24"/>
          <w:szCs w:val="24"/>
        </w:rPr>
        <w:t xml:space="preserve">В целях создания условий для устойчивого развития </w:t>
      </w:r>
      <w:r w:rsidR="009E311D">
        <w:rPr>
          <w:sz w:val="24"/>
          <w:szCs w:val="24"/>
        </w:rPr>
        <w:t>Широковского</w:t>
      </w:r>
      <w:r w:rsidRPr="009E311D">
        <w:rPr>
          <w:sz w:val="24"/>
          <w:szCs w:val="24"/>
        </w:rPr>
        <w:t xml:space="preserve"> муниципального</w:t>
      </w:r>
      <w:r w:rsidRPr="009E311D">
        <w:rPr>
          <w:sz w:val="24"/>
          <w:szCs w:val="24"/>
        </w:rPr>
        <w:br/>
        <w:t xml:space="preserve">образования, эффективного землепользования и застройки, планировки территории </w:t>
      </w:r>
      <w:r w:rsidR="009E311D">
        <w:rPr>
          <w:sz w:val="24"/>
          <w:szCs w:val="24"/>
          <w:lang w:val="ru-RU"/>
        </w:rPr>
        <w:t>сельского</w:t>
      </w:r>
      <w:r w:rsidRPr="009E311D">
        <w:rPr>
          <w:sz w:val="24"/>
          <w:szCs w:val="24"/>
        </w:rPr>
        <w:br/>
        <w:t>поселения, обеспечения прав и законных интересов физических</w:t>
      </w:r>
      <w:r w:rsidRPr="009E311D">
        <w:rPr>
          <w:sz w:val="24"/>
          <w:szCs w:val="24"/>
        </w:rPr>
        <w:t xml:space="preserve"> и юридических лиц в</w:t>
      </w:r>
      <w:r w:rsidRPr="009E311D">
        <w:rPr>
          <w:sz w:val="24"/>
          <w:szCs w:val="24"/>
        </w:rPr>
        <w:br/>
        <w:t>соответствии с ч.4 ст.31, ст.32 Градостроительного кодекса Российской Федерации,</w:t>
      </w:r>
      <w:r w:rsidRPr="009E311D">
        <w:rPr>
          <w:sz w:val="24"/>
          <w:szCs w:val="24"/>
        </w:rPr>
        <w:br/>
        <w:t>Федеральным законом от 06.10.2003 № 131-Ф3 «Об общих принципах организации местного</w:t>
      </w:r>
      <w:r w:rsidRPr="009E311D">
        <w:rPr>
          <w:sz w:val="24"/>
          <w:szCs w:val="24"/>
        </w:rPr>
        <w:br/>
        <w:t>самоуправления в Российской Федерации», ст.</w:t>
      </w:r>
      <w:r w:rsidR="009E311D">
        <w:rPr>
          <w:sz w:val="24"/>
          <w:szCs w:val="24"/>
          <w:lang w:val="ru-RU"/>
        </w:rPr>
        <w:t>33</w:t>
      </w:r>
      <w:r w:rsidRPr="009E311D">
        <w:rPr>
          <w:sz w:val="24"/>
          <w:szCs w:val="24"/>
        </w:rPr>
        <w:t xml:space="preserve"> Устава </w:t>
      </w:r>
      <w:r w:rsidR="009E311D">
        <w:rPr>
          <w:sz w:val="24"/>
          <w:szCs w:val="24"/>
        </w:rPr>
        <w:t>Широковского</w:t>
      </w:r>
      <w:r w:rsidRPr="009E311D">
        <w:rPr>
          <w:sz w:val="24"/>
          <w:szCs w:val="24"/>
        </w:rPr>
        <w:t xml:space="preserve"> мун</w:t>
      </w:r>
      <w:r w:rsidRPr="009E311D">
        <w:rPr>
          <w:sz w:val="24"/>
          <w:szCs w:val="24"/>
        </w:rPr>
        <w:t>иципального</w:t>
      </w:r>
      <w:r w:rsidRPr="009E311D">
        <w:rPr>
          <w:sz w:val="24"/>
          <w:szCs w:val="24"/>
        </w:rPr>
        <w:br/>
        <w:t xml:space="preserve">образования, Дума </w:t>
      </w:r>
      <w:r w:rsidR="009E311D">
        <w:rPr>
          <w:sz w:val="24"/>
          <w:szCs w:val="24"/>
        </w:rPr>
        <w:t>Широковского</w:t>
      </w:r>
      <w:r w:rsidRPr="009E311D">
        <w:rPr>
          <w:sz w:val="24"/>
          <w:szCs w:val="24"/>
        </w:rPr>
        <w:t xml:space="preserve"> муниципального образования</w:t>
      </w:r>
    </w:p>
    <w:p w:rsidR="000B52FA" w:rsidRPr="009E311D" w:rsidRDefault="00D003F2" w:rsidP="009E311D">
      <w:pPr>
        <w:pStyle w:val="1"/>
        <w:spacing w:before="0" w:after="178" w:line="240" w:lineRule="auto"/>
        <w:ind w:right="120"/>
        <w:jc w:val="center"/>
        <w:rPr>
          <w:sz w:val="24"/>
          <w:szCs w:val="24"/>
        </w:rPr>
      </w:pPr>
      <w:r w:rsidRPr="009E311D">
        <w:rPr>
          <w:sz w:val="24"/>
          <w:szCs w:val="24"/>
        </w:rPr>
        <w:t>РЕШИЛА</w:t>
      </w:r>
    </w:p>
    <w:p w:rsidR="000B52FA" w:rsidRPr="009E311D" w:rsidRDefault="00D003F2" w:rsidP="009E311D">
      <w:pPr>
        <w:pStyle w:val="1"/>
        <w:numPr>
          <w:ilvl w:val="0"/>
          <w:numId w:val="1"/>
        </w:numPr>
        <w:tabs>
          <w:tab w:val="left" w:pos="711"/>
        </w:tabs>
        <w:spacing w:before="0" w:after="176" w:line="240" w:lineRule="auto"/>
        <w:ind w:left="80" w:right="20" w:firstLine="260"/>
        <w:jc w:val="both"/>
        <w:rPr>
          <w:sz w:val="24"/>
          <w:szCs w:val="24"/>
        </w:rPr>
      </w:pPr>
      <w:r w:rsidRPr="009E311D">
        <w:rPr>
          <w:sz w:val="24"/>
          <w:szCs w:val="24"/>
        </w:rPr>
        <w:t xml:space="preserve">Утвердить Правила землепользования и застройки </w:t>
      </w:r>
      <w:r w:rsidR="009E311D">
        <w:rPr>
          <w:sz w:val="24"/>
          <w:szCs w:val="24"/>
        </w:rPr>
        <w:t>Широковского</w:t>
      </w:r>
      <w:r w:rsidRPr="009E311D">
        <w:rPr>
          <w:sz w:val="24"/>
          <w:szCs w:val="24"/>
        </w:rPr>
        <w:t xml:space="preserve"> муниципального</w:t>
      </w:r>
      <w:r w:rsidRPr="009E311D">
        <w:rPr>
          <w:sz w:val="24"/>
          <w:szCs w:val="24"/>
        </w:rPr>
        <w:br/>
        <w:t>образования (прилагаются) в составе:</w:t>
      </w:r>
    </w:p>
    <w:p w:rsidR="000B52FA" w:rsidRPr="009E311D" w:rsidRDefault="00D003F2" w:rsidP="009E311D">
      <w:pPr>
        <w:pStyle w:val="1"/>
        <w:numPr>
          <w:ilvl w:val="1"/>
          <w:numId w:val="1"/>
        </w:numPr>
        <w:tabs>
          <w:tab w:val="left" w:pos="846"/>
        </w:tabs>
        <w:spacing w:before="0" w:after="234" w:line="240" w:lineRule="auto"/>
        <w:ind w:left="80" w:right="20" w:firstLine="260"/>
        <w:jc w:val="both"/>
        <w:rPr>
          <w:sz w:val="24"/>
          <w:szCs w:val="24"/>
        </w:rPr>
      </w:pPr>
      <w:r w:rsidRPr="009E311D">
        <w:rPr>
          <w:sz w:val="24"/>
          <w:szCs w:val="24"/>
        </w:rPr>
        <w:t xml:space="preserve">Порядок применения Правил землепользования и застройки </w:t>
      </w:r>
      <w:r w:rsidR="009E311D">
        <w:rPr>
          <w:sz w:val="24"/>
          <w:szCs w:val="24"/>
        </w:rPr>
        <w:t>Широковского</w:t>
      </w:r>
      <w:r w:rsidRPr="009E311D">
        <w:rPr>
          <w:sz w:val="24"/>
          <w:szCs w:val="24"/>
        </w:rPr>
        <w:br/>
        <w:t>муниципального образования, внесения в них изменений (общей части);</w:t>
      </w:r>
    </w:p>
    <w:p w:rsidR="000B52FA" w:rsidRPr="009E311D" w:rsidRDefault="00D003F2" w:rsidP="009E311D">
      <w:pPr>
        <w:pStyle w:val="1"/>
        <w:numPr>
          <w:ilvl w:val="1"/>
          <w:numId w:val="1"/>
        </w:numPr>
        <w:tabs>
          <w:tab w:val="left" w:pos="606"/>
        </w:tabs>
        <w:spacing w:before="0" w:after="228" w:line="240" w:lineRule="auto"/>
        <w:ind w:left="80" w:firstLine="260"/>
        <w:jc w:val="both"/>
        <w:rPr>
          <w:sz w:val="24"/>
          <w:szCs w:val="24"/>
        </w:rPr>
      </w:pPr>
      <w:r w:rsidRPr="009E311D">
        <w:rPr>
          <w:sz w:val="24"/>
          <w:szCs w:val="24"/>
        </w:rPr>
        <w:t>Карта градостроительного зонирования;</w:t>
      </w:r>
    </w:p>
    <w:p w:rsidR="000B52FA" w:rsidRPr="009E311D" w:rsidRDefault="00D003F2" w:rsidP="009E311D">
      <w:pPr>
        <w:pStyle w:val="1"/>
        <w:numPr>
          <w:ilvl w:val="1"/>
          <w:numId w:val="1"/>
        </w:numPr>
        <w:tabs>
          <w:tab w:val="left" w:pos="599"/>
        </w:tabs>
        <w:spacing w:before="0" w:after="177" w:line="240" w:lineRule="auto"/>
        <w:ind w:left="80" w:firstLine="260"/>
        <w:jc w:val="both"/>
        <w:rPr>
          <w:sz w:val="24"/>
          <w:szCs w:val="24"/>
        </w:rPr>
      </w:pPr>
      <w:r w:rsidRPr="009E311D">
        <w:rPr>
          <w:sz w:val="24"/>
          <w:szCs w:val="24"/>
        </w:rPr>
        <w:t>Градостроительные регламенты.</w:t>
      </w:r>
    </w:p>
    <w:p w:rsidR="000B52FA" w:rsidRPr="009E311D" w:rsidRDefault="00D003F2" w:rsidP="009E311D">
      <w:pPr>
        <w:pStyle w:val="1"/>
        <w:numPr>
          <w:ilvl w:val="0"/>
          <w:numId w:val="1"/>
        </w:numPr>
        <w:tabs>
          <w:tab w:val="left" w:pos="726"/>
        </w:tabs>
        <w:spacing w:before="0" w:after="232" w:line="240" w:lineRule="auto"/>
        <w:ind w:left="80" w:right="20" w:firstLine="260"/>
        <w:jc w:val="both"/>
        <w:rPr>
          <w:sz w:val="24"/>
          <w:szCs w:val="24"/>
        </w:rPr>
      </w:pPr>
      <w:r w:rsidRPr="009E311D">
        <w:rPr>
          <w:sz w:val="24"/>
          <w:szCs w:val="24"/>
        </w:rPr>
        <w:t xml:space="preserve">Главе </w:t>
      </w:r>
      <w:r w:rsidR="009E311D">
        <w:rPr>
          <w:sz w:val="24"/>
          <w:szCs w:val="24"/>
        </w:rPr>
        <w:t>Широковского</w:t>
      </w:r>
      <w:r w:rsidRPr="009E311D">
        <w:rPr>
          <w:sz w:val="24"/>
          <w:szCs w:val="24"/>
        </w:rPr>
        <w:t xml:space="preserve"> муниципального образования привести свои муниципальные</w:t>
      </w:r>
      <w:r w:rsidRPr="009E311D">
        <w:rPr>
          <w:sz w:val="24"/>
          <w:szCs w:val="24"/>
        </w:rPr>
        <w:br/>
      </w:r>
      <w:r w:rsidRPr="009E311D">
        <w:rPr>
          <w:sz w:val="24"/>
          <w:szCs w:val="24"/>
        </w:rPr>
        <w:t xml:space="preserve">правовые акты в соответствие с Правилами землепользования и застройки </w:t>
      </w:r>
      <w:r w:rsidR="009E311D">
        <w:rPr>
          <w:sz w:val="24"/>
          <w:szCs w:val="24"/>
        </w:rPr>
        <w:t>Широковского</w:t>
      </w:r>
      <w:r w:rsidRPr="009E311D">
        <w:rPr>
          <w:sz w:val="24"/>
          <w:szCs w:val="24"/>
        </w:rPr>
        <w:br/>
        <w:t>муниципального образования.</w:t>
      </w:r>
    </w:p>
    <w:p w:rsidR="000B52FA" w:rsidRPr="009E311D" w:rsidRDefault="00D003F2" w:rsidP="009E311D">
      <w:pPr>
        <w:pStyle w:val="1"/>
        <w:spacing w:before="0" w:after="712" w:line="240" w:lineRule="auto"/>
        <w:ind w:left="80"/>
        <w:rPr>
          <w:sz w:val="24"/>
          <w:szCs w:val="24"/>
        </w:rPr>
      </w:pPr>
      <w:r w:rsidRPr="009E311D">
        <w:rPr>
          <w:sz w:val="24"/>
          <w:szCs w:val="24"/>
        </w:rPr>
        <w:t xml:space="preserve">3. Настоящее решение опубликовать в «Вестнике </w:t>
      </w:r>
      <w:r w:rsidR="009E311D">
        <w:rPr>
          <w:sz w:val="24"/>
          <w:szCs w:val="24"/>
        </w:rPr>
        <w:t>Широковского</w:t>
      </w:r>
      <w:r w:rsidRPr="009E311D">
        <w:rPr>
          <w:sz w:val="24"/>
          <w:szCs w:val="24"/>
        </w:rPr>
        <w:t xml:space="preserve"> сельского поселения».</w:t>
      </w:r>
    </w:p>
    <w:p w:rsidR="000B52FA" w:rsidRPr="009E311D" w:rsidRDefault="00D003F2" w:rsidP="009E311D">
      <w:pPr>
        <w:pStyle w:val="1"/>
        <w:tabs>
          <w:tab w:val="left" w:pos="8218"/>
        </w:tabs>
        <w:spacing w:before="0" w:after="0" w:line="240" w:lineRule="auto"/>
        <w:ind w:left="80"/>
        <w:rPr>
          <w:sz w:val="24"/>
          <w:szCs w:val="24"/>
        </w:rPr>
      </w:pPr>
      <w:r w:rsidRPr="009E311D">
        <w:rPr>
          <w:sz w:val="24"/>
          <w:szCs w:val="24"/>
        </w:rPr>
        <w:t xml:space="preserve">Глава </w:t>
      </w:r>
      <w:r w:rsidR="009E311D">
        <w:rPr>
          <w:sz w:val="24"/>
          <w:szCs w:val="24"/>
        </w:rPr>
        <w:t>Широковского</w:t>
      </w:r>
      <w:r w:rsidRPr="009E311D">
        <w:rPr>
          <w:sz w:val="24"/>
          <w:szCs w:val="24"/>
        </w:rPr>
        <w:t xml:space="preserve"> </w:t>
      </w:r>
    </w:p>
    <w:p w:rsidR="000B52FA" w:rsidRPr="009E311D" w:rsidRDefault="00D003F2" w:rsidP="009E311D">
      <w:pPr>
        <w:pStyle w:val="1"/>
        <w:tabs>
          <w:tab w:val="left" w:pos="6738"/>
        </w:tabs>
        <w:spacing w:before="0" w:after="0" w:line="240" w:lineRule="auto"/>
        <w:ind w:left="80"/>
        <w:rPr>
          <w:sz w:val="24"/>
          <w:szCs w:val="24"/>
          <w:lang w:val="ru-RU"/>
        </w:rPr>
      </w:pPr>
      <w:r w:rsidRPr="009E311D">
        <w:rPr>
          <w:sz w:val="24"/>
          <w:szCs w:val="24"/>
        </w:rPr>
        <w:t>муниципального</w:t>
      </w:r>
      <w:r w:rsidR="009E311D">
        <w:rPr>
          <w:sz w:val="24"/>
          <w:szCs w:val="24"/>
          <w:lang w:val="ru-RU"/>
        </w:rPr>
        <w:t xml:space="preserve"> образования                                                      В.П. Едаков</w:t>
      </w:r>
    </w:p>
    <w:sectPr w:rsidR="000B52FA" w:rsidRPr="009E311D" w:rsidSect="000B52FA">
      <w:type w:val="continuous"/>
      <w:pgSz w:w="11909" w:h="16834"/>
      <w:pgMar w:top="1443" w:right="296" w:bottom="1661" w:left="15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3F2" w:rsidRDefault="00D003F2" w:rsidP="000B52FA">
      <w:r>
        <w:separator/>
      </w:r>
    </w:p>
  </w:endnote>
  <w:endnote w:type="continuationSeparator" w:id="1">
    <w:p w:rsidR="00D003F2" w:rsidRDefault="00D003F2" w:rsidP="000B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3F2" w:rsidRDefault="00D003F2"/>
  </w:footnote>
  <w:footnote w:type="continuationSeparator" w:id="1">
    <w:p w:rsidR="00D003F2" w:rsidRDefault="00D003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F1C"/>
    <w:multiLevelType w:val="multilevel"/>
    <w:tmpl w:val="B0BE1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B52FA"/>
    <w:rsid w:val="000B52FA"/>
    <w:rsid w:val="0039391B"/>
    <w:rsid w:val="009E311D"/>
    <w:rsid w:val="00D0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2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52F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B52FA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45pt">
    <w:name w:val="Основной текст (2) + 14;5 pt"/>
    <w:basedOn w:val="2"/>
    <w:rsid w:val="000B52FA"/>
    <w:rPr>
      <w:sz w:val="29"/>
      <w:szCs w:val="29"/>
    </w:rPr>
  </w:style>
  <w:style w:type="character" w:customStyle="1" w:styleId="3">
    <w:name w:val="Основной текст (3)_"/>
    <w:basedOn w:val="a0"/>
    <w:link w:val="30"/>
    <w:rsid w:val="000B52FA"/>
    <w:rPr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a4">
    <w:name w:val="Основной текст_"/>
    <w:basedOn w:val="a0"/>
    <w:link w:val="1"/>
    <w:rsid w:val="000B52FA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0B52FA"/>
    <w:rPr>
      <w:b w:val="0"/>
      <w:bCs w:val="0"/>
      <w:i w:val="0"/>
      <w:iCs w:val="0"/>
      <w:smallCaps w:val="0"/>
      <w:strike w:val="0"/>
      <w:spacing w:val="20"/>
      <w:w w:val="150"/>
      <w:sz w:val="8"/>
      <w:szCs w:val="8"/>
    </w:rPr>
  </w:style>
  <w:style w:type="character" w:customStyle="1" w:styleId="40pt">
    <w:name w:val="Основной текст (4) + Интервал 0 pt"/>
    <w:basedOn w:val="4"/>
    <w:rsid w:val="000B52FA"/>
    <w:rPr>
      <w:spacing w:val="-10"/>
    </w:rPr>
  </w:style>
  <w:style w:type="character" w:customStyle="1" w:styleId="115pt">
    <w:name w:val="Основной текст + 11;5 pt;Курсив;Малые прописные"/>
    <w:basedOn w:val="a4"/>
    <w:rsid w:val="000B52FA"/>
    <w:rPr>
      <w:i/>
      <w:iCs/>
      <w:smallCaps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0B52FA"/>
    <w:rPr>
      <w:b w:val="0"/>
      <w:bCs w:val="0"/>
      <w:i w:val="0"/>
      <w:iCs w:val="0"/>
      <w:smallCaps w:val="0"/>
      <w:strike w:val="0"/>
      <w:spacing w:val="-120"/>
      <w:sz w:val="117"/>
      <w:szCs w:val="117"/>
    </w:rPr>
  </w:style>
  <w:style w:type="character" w:customStyle="1" w:styleId="510pt0pt">
    <w:name w:val="Основной текст (5) + 10 pt;Не курсив;Интервал 0 pt"/>
    <w:basedOn w:val="5"/>
    <w:rsid w:val="000B52FA"/>
    <w:rPr>
      <w:i/>
      <w:iCs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0B52FA"/>
    <w:pPr>
      <w:spacing w:line="283" w:lineRule="exact"/>
      <w:jc w:val="center"/>
    </w:pPr>
    <w:rPr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0B52FA"/>
    <w:pPr>
      <w:spacing w:after="120" w:line="0" w:lineRule="atLeast"/>
    </w:pPr>
    <w:rPr>
      <w:i/>
      <w:iCs/>
      <w:spacing w:val="10"/>
      <w:sz w:val="15"/>
      <w:szCs w:val="15"/>
    </w:rPr>
  </w:style>
  <w:style w:type="paragraph" w:customStyle="1" w:styleId="1">
    <w:name w:val="Основной текст1"/>
    <w:basedOn w:val="a"/>
    <w:link w:val="a4"/>
    <w:rsid w:val="000B52FA"/>
    <w:pPr>
      <w:spacing w:before="120" w:after="120" w:line="0" w:lineRule="atLeast"/>
    </w:pPr>
    <w:rPr>
      <w:sz w:val="25"/>
      <w:szCs w:val="25"/>
    </w:rPr>
  </w:style>
  <w:style w:type="paragraph" w:customStyle="1" w:styleId="40">
    <w:name w:val="Основной текст (4)"/>
    <w:basedOn w:val="a"/>
    <w:link w:val="4"/>
    <w:rsid w:val="000B52FA"/>
    <w:pPr>
      <w:spacing w:before="780" w:line="0" w:lineRule="atLeast"/>
    </w:pPr>
    <w:rPr>
      <w:spacing w:val="20"/>
      <w:w w:val="150"/>
      <w:sz w:val="8"/>
      <w:szCs w:val="8"/>
    </w:rPr>
  </w:style>
  <w:style w:type="paragraph" w:customStyle="1" w:styleId="50">
    <w:name w:val="Основной текст (5)"/>
    <w:basedOn w:val="a"/>
    <w:link w:val="5"/>
    <w:rsid w:val="000B52FA"/>
    <w:pPr>
      <w:spacing w:before="660" w:line="0" w:lineRule="atLeast"/>
    </w:pPr>
    <w:rPr>
      <w:i/>
      <w:iCs/>
      <w:spacing w:val="-120"/>
      <w:sz w:val="117"/>
      <w:szCs w:val="1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2013-12-02T00:53:00Z</dcterms:created>
  <dcterms:modified xsi:type="dcterms:W3CDTF">2013-12-02T01:42:00Z</dcterms:modified>
</cp:coreProperties>
</file>