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DD1296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82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</w:t>
      </w:r>
      <w:r w:rsidR="00FE6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1296">
        <w:rPr>
          <w:rFonts w:ascii="Times New Roman" w:hAnsi="Times New Roman" w:cs="Times New Roman"/>
          <w:sz w:val="24"/>
          <w:szCs w:val="24"/>
        </w:rPr>
        <w:t>07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DD1296">
        <w:rPr>
          <w:rFonts w:ascii="Times New Roman" w:hAnsi="Times New Roman" w:cs="Times New Roman"/>
          <w:sz w:val="24"/>
          <w:szCs w:val="24"/>
        </w:rPr>
        <w:t>июня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C75C8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Pr="0046056A" w:rsidRDefault="00D72B51" w:rsidP="0046056A">
      <w:pPr>
        <w:pStyle w:val="a7"/>
        <w:spacing w:after="0"/>
        <w:ind w:left="0" w:firstLine="709"/>
        <w:jc w:val="both"/>
      </w:pPr>
      <w:r w:rsidRPr="0046056A">
        <w:t>1</w:t>
      </w:r>
      <w:proofErr w:type="gramStart"/>
      <w:r w:rsidR="00802823" w:rsidRPr="0046056A">
        <w:t xml:space="preserve"> </w:t>
      </w:r>
      <w:r w:rsidR="0046056A">
        <w:t>О</w:t>
      </w:r>
      <w:proofErr w:type="gramEnd"/>
      <w:r w:rsidR="0046056A" w:rsidRPr="0046056A">
        <w:t xml:space="preserve"> внесении изменений в решение</w:t>
      </w:r>
      <w:r w:rsidR="0046056A">
        <w:t xml:space="preserve"> </w:t>
      </w:r>
      <w:r w:rsidR="0046056A" w:rsidRPr="0046056A">
        <w:t xml:space="preserve">Думы </w:t>
      </w:r>
      <w:r w:rsidR="0046056A">
        <w:t>Ш</w:t>
      </w:r>
      <w:r w:rsidR="0046056A" w:rsidRPr="0046056A">
        <w:t>ироковского муниципального</w:t>
      </w:r>
    </w:p>
    <w:p w:rsidR="0046056A" w:rsidRPr="0046056A" w:rsidRDefault="0046056A" w:rsidP="0046056A">
      <w:pPr>
        <w:pStyle w:val="a7"/>
        <w:spacing w:after="0"/>
        <w:jc w:val="both"/>
        <w:rPr>
          <w:color w:val="000000" w:themeColor="text1"/>
        </w:rPr>
      </w:pPr>
      <w:r>
        <w:t>о</w:t>
      </w:r>
      <w:r w:rsidRPr="0046056A">
        <w:t xml:space="preserve">бразования </w:t>
      </w:r>
      <w:r w:rsidRPr="0046056A">
        <w:rPr>
          <w:color w:val="000000" w:themeColor="text1"/>
        </w:rPr>
        <w:t>от 28</w:t>
      </w:r>
      <w:r w:rsidRPr="0046056A">
        <w:rPr>
          <w:color w:val="000000" w:themeColor="text1"/>
        </w:rPr>
        <w:t>.04</w:t>
      </w:r>
      <w:r w:rsidRPr="0046056A">
        <w:rPr>
          <w:color w:val="000000" w:themeColor="text1"/>
        </w:rPr>
        <w:t>.2018 г. №</w:t>
      </w:r>
      <w:r w:rsidRPr="0046056A">
        <w:rPr>
          <w:color w:val="000000" w:themeColor="text1"/>
        </w:rPr>
        <w:t xml:space="preserve"> 17.1</w:t>
      </w:r>
      <w:r>
        <w:rPr>
          <w:color w:val="000000" w:themeColor="text1"/>
        </w:rPr>
        <w:t xml:space="preserve"> </w:t>
      </w:r>
      <w:r w:rsidRPr="0046056A">
        <w:t>«</w:t>
      </w:r>
      <w:r>
        <w:t>О</w:t>
      </w:r>
      <w:r w:rsidRPr="0046056A">
        <w:t xml:space="preserve">б утверждении </w:t>
      </w:r>
      <w:r>
        <w:t>П</w:t>
      </w:r>
      <w:r w:rsidRPr="0046056A">
        <w:t xml:space="preserve">орядка </w:t>
      </w:r>
      <w:r w:rsidRPr="0046056A">
        <w:rPr>
          <w:bCs/>
        </w:rPr>
        <w:t xml:space="preserve">освобождения от должности главы </w:t>
      </w:r>
      <w:r>
        <w:rPr>
          <w:bCs/>
        </w:rPr>
        <w:t>Ш</w:t>
      </w:r>
      <w:r w:rsidRPr="0046056A">
        <w:rPr>
          <w:bCs/>
        </w:rPr>
        <w:t>ироковского муниципального образования</w:t>
      </w:r>
      <w:r w:rsidRPr="0046056A">
        <w:rPr>
          <w:bCs/>
        </w:rPr>
        <w:t xml:space="preserve"> </w:t>
      </w:r>
      <w:r w:rsidRPr="0046056A">
        <w:rPr>
          <w:bCs/>
        </w:rPr>
        <w:t xml:space="preserve">- главы сельского поселения </w:t>
      </w:r>
      <w:r w:rsidRPr="0046056A">
        <w:t>за несоблюдение ограничений и запретов и неисполнение обязанностей,</w:t>
      </w:r>
      <w:r w:rsidRPr="0046056A">
        <w:rPr>
          <w:i/>
        </w:rPr>
        <w:t xml:space="preserve"> </w:t>
      </w:r>
      <w:r w:rsidRPr="0046056A">
        <w:t>которые установлены федеральным законом от 25 декабря 2008 года № 273-фз «</w:t>
      </w:r>
      <w:r>
        <w:t>О</w:t>
      </w:r>
      <w:r w:rsidRPr="0046056A">
        <w:t xml:space="preserve"> противодействии коррупции» и другими федеральными законами»</w:t>
      </w:r>
      <w:r>
        <w:t>.</w:t>
      </w:r>
    </w:p>
    <w:p w:rsidR="00816111" w:rsidRPr="0001169E" w:rsidRDefault="00816111" w:rsidP="0046056A">
      <w:pPr>
        <w:pStyle w:val="a7"/>
        <w:spacing w:after="0"/>
        <w:ind w:left="0"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802823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802823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FE68A4">
      <w:pPr>
        <w:pStyle w:val="a6"/>
        <w:ind w:firstLine="709"/>
        <w:jc w:val="both"/>
        <w:rPr>
          <w:b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46056A" w:rsidRPr="00944D48" w:rsidRDefault="002F141D" w:rsidP="00944D48">
      <w:pPr>
        <w:pStyle w:val="a7"/>
        <w:spacing w:after="0"/>
        <w:ind w:left="0" w:firstLine="709"/>
        <w:jc w:val="both"/>
      </w:pPr>
      <w:proofErr w:type="gramStart"/>
      <w:r w:rsidRPr="00D00699">
        <w:t xml:space="preserve">Выступил председатель Думы с предложением </w:t>
      </w:r>
      <w:r w:rsidR="00944D48">
        <w:t>о</w:t>
      </w:r>
      <w:r w:rsidR="0046056A" w:rsidRPr="0046056A">
        <w:t xml:space="preserve"> внесении изменений в решение</w:t>
      </w:r>
      <w:r w:rsidR="0046056A">
        <w:t xml:space="preserve"> </w:t>
      </w:r>
      <w:r w:rsidR="0046056A" w:rsidRPr="0046056A">
        <w:t xml:space="preserve">Думы </w:t>
      </w:r>
      <w:r w:rsidR="0046056A">
        <w:t>Ш</w:t>
      </w:r>
      <w:r w:rsidR="0046056A" w:rsidRPr="0046056A">
        <w:t>ироковского муниципального</w:t>
      </w:r>
      <w:r w:rsidR="00944D48">
        <w:t xml:space="preserve"> </w:t>
      </w:r>
      <w:r w:rsidR="0046056A">
        <w:t>о</w:t>
      </w:r>
      <w:r w:rsidR="0046056A" w:rsidRPr="0046056A">
        <w:t xml:space="preserve">бразования </w:t>
      </w:r>
      <w:r w:rsidR="0046056A" w:rsidRPr="0046056A">
        <w:rPr>
          <w:color w:val="000000" w:themeColor="text1"/>
        </w:rPr>
        <w:t>от 28.04.2018 г. № 17.1</w:t>
      </w:r>
      <w:r w:rsidR="0046056A">
        <w:rPr>
          <w:color w:val="000000" w:themeColor="text1"/>
        </w:rPr>
        <w:t xml:space="preserve"> </w:t>
      </w:r>
      <w:r w:rsidR="0046056A" w:rsidRPr="0046056A">
        <w:t>«</w:t>
      </w:r>
      <w:r w:rsidR="0046056A">
        <w:t>О</w:t>
      </w:r>
      <w:r w:rsidR="0046056A" w:rsidRPr="0046056A">
        <w:t xml:space="preserve">б утверждении </w:t>
      </w:r>
      <w:r w:rsidR="0046056A">
        <w:t>П</w:t>
      </w:r>
      <w:r w:rsidR="0046056A" w:rsidRPr="0046056A">
        <w:t xml:space="preserve">орядка </w:t>
      </w:r>
      <w:r w:rsidR="0046056A" w:rsidRPr="0046056A">
        <w:rPr>
          <w:bCs/>
        </w:rPr>
        <w:t xml:space="preserve">освобождения от должности главы </w:t>
      </w:r>
      <w:r w:rsidR="0046056A">
        <w:rPr>
          <w:bCs/>
        </w:rPr>
        <w:t>Ш</w:t>
      </w:r>
      <w:r w:rsidR="0046056A" w:rsidRPr="0046056A">
        <w:rPr>
          <w:bCs/>
        </w:rPr>
        <w:t xml:space="preserve">ироковского муниципального образования - главы сельского поселения </w:t>
      </w:r>
      <w:r w:rsidR="0046056A" w:rsidRPr="0046056A">
        <w:t>за несоблюдение ограничений и запретов и неисполнение обязанностей,</w:t>
      </w:r>
      <w:r w:rsidR="0046056A" w:rsidRPr="0046056A">
        <w:rPr>
          <w:i/>
        </w:rPr>
        <w:t xml:space="preserve"> </w:t>
      </w:r>
      <w:r w:rsidR="0046056A" w:rsidRPr="0046056A">
        <w:t>которые установлены федеральным законом от 25 декабря 2008 года № 273-фз «</w:t>
      </w:r>
      <w:r w:rsidR="0046056A">
        <w:t>О</w:t>
      </w:r>
      <w:r w:rsidR="0046056A" w:rsidRPr="0046056A">
        <w:t xml:space="preserve"> противодействии коррупции» и другими федеральными законами»</w:t>
      </w:r>
      <w:r w:rsidR="00944D48">
        <w:t>.</w:t>
      </w:r>
      <w:proofErr w:type="gramEnd"/>
    </w:p>
    <w:p w:rsidR="002F141D" w:rsidRDefault="002F141D" w:rsidP="0046056A">
      <w:pPr>
        <w:pStyle w:val="a7"/>
        <w:spacing w:after="0"/>
        <w:ind w:left="0" w:firstLine="709"/>
        <w:jc w:val="both"/>
      </w:pPr>
    </w:p>
    <w:p w:rsidR="00D050C5" w:rsidRDefault="000B3568" w:rsidP="00FE68A4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944D48" w:rsidRPr="00944D48" w:rsidRDefault="00BD572E" w:rsidP="00944D48">
      <w:pPr>
        <w:pStyle w:val="a7"/>
        <w:spacing w:after="0"/>
        <w:ind w:left="0" w:firstLine="709"/>
        <w:jc w:val="both"/>
      </w:pPr>
      <w:proofErr w:type="gramStart"/>
      <w:r w:rsidRPr="002E357F">
        <w:t>Ивахно А.Л.</w:t>
      </w:r>
      <w:r w:rsidR="00305B7E" w:rsidRPr="002E357F">
        <w:t xml:space="preserve"> </w:t>
      </w:r>
      <w:r w:rsidR="00FB69D5" w:rsidRPr="002E357F">
        <w:t>поддержал</w:t>
      </w:r>
      <w:r w:rsidR="002F141D" w:rsidRPr="002E357F">
        <w:t xml:space="preserve">а предложение председателя Думы и предложила </w:t>
      </w:r>
      <w:r w:rsidR="00D97091" w:rsidRPr="00802823">
        <w:t>утверди</w:t>
      </w:r>
      <w:r w:rsidR="00D97091">
        <w:t>ть</w:t>
      </w:r>
      <w:r w:rsidR="00D97091" w:rsidRPr="00802823">
        <w:t xml:space="preserve"> </w:t>
      </w:r>
      <w:r w:rsidR="00944D48" w:rsidRPr="0046056A">
        <w:t>внесен</w:t>
      </w:r>
      <w:r w:rsidR="00944D48">
        <w:t>ные</w:t>
      </w:r>
      <w:r w:rsidR="00944D48" w:rsidRPr="0046056A">
        <w:t xml:space="preserve"> изменени</w:t>
      </w:r>
      <w:r w:rsidR="00944D48">
        <w:t>я</w:t>
      </w:r>
      <w:r w:rsidR="00944D48" w:rsidRPr="0046056A">
        <w:t xml:space="preserve"> в решение</w:t>
      </w:r>
      <w:r w:rsidR="00944D48">
        <w:t xml:space="preserve"> </w:t>
      </w:r>
      <w:r w:rsidR="00944D48" w:rsidRPr="0046056A">
        <w:t xml:space="preserve">Думы </w:t>
      </w:r>
      <w:r w:rsidR="00944D48">
        <w:t>Ш</w:t>
      </w:r>
      <w:r w:rsidR="00944D48" w:rsidRPr="0046056A">
        <w:t>ироковского муниципального</w:t>
      </w:r>
      <w:r w:rsidR="00944D48">
        <w:t xml:space="preserve"> </w:t>
      </w:r>
      <w:r w:rsidR="00944D48">
        <w:t>о</w:t>
      </w:r>
      <w:r w:rsidR="00944D48" w:rsidRPr="0046056A">
        <w:t xml:space="preserve">бразования </w:t>
      </w:r>
      <w:r w:rsidR="00944D48" w:rsidRPr="0046056A">
        <w:rPr>
          <w:color w:val="000000" w:themeColor="text1"/>
        </w:rPr>
        <w:t>от 28.04.2018 г. № 17.1</w:t>
      </w:r>
      <w:r w:rsidR="00944D48">
        <w:rPr>
          <w:color w:val="000000" w:themeColor="text1"/>
        </w:rPr>
        <w:t xml:space="preserve"> </w:t>
      </w:r>
      <w:r w:rsidR="00944D48" w:rsidRPr="0046056A">
        <w:t>«</w:t>
      </w:r>
      <w:r w:rsidR="00944D48">
        <w:t>О</w:t>
      </w:r>
      <w:r w:rsidR="00944D48" w:rsidRPr="0046056A">
        <w:t xml:space="preserve">б утверждении </w:t>
      </w:r>
      <w:r w:rsidR="00944D48">
        <w:t>П</w:t>
      </w:r>
      <w:r w:rsidR="00944D48" w:rsidRPr="0046056A">
        <w:t xml:space="preserve">орядка </w:t>
      </w:r>
      <w:r w:rsidR="00944D48" w:rsidRPr="0046056A">
        <w:rPr>
          <w:bCs/>
        </w:rPr>
        <w:t xml:space="preserve">освобождения от должности главы </w:t>
      </w:r>
      <w:r w:rsidR="00944D48">
        <w:rPr>
          <w:bCs/>
        </w:rPr>
        <w:t>Ш</w:t>
      </w:r>
      <w:r w:rsidR="00944D48" w:rsidRPr="0046056A">
        <w:rPr>
          <w:bCs/>
        </w:rPr>
        <w:t xml:space="preserve">ироковского муниципального образования - главы сельского поселения </w:t>
      </w:r>
      <w:r w:rsidR="00944D48" w:rsidRPr="0046056A">
        <w:t>за несоблюдение ограничений и запретов и неисполнение обязанностей,</w:t>
      </w:r>
      <w:r w:rsidR="00944D48" w:rsidRPr="0046056A">
        <w:rPr>
          <w:i/>
        </w:rPr>
        <w:t xml:space="preserve"> </w:t>
      </w:r>
      <w:r w:rsidR="00944D48" w:rsidRPr="0046056A">
        <w:t>которые установлены федеральным законом от 25 декабря 2008 года № 273-фз «</w:t>
      </w:r>
      <w:r w:rsidR="00944D48">
        <w:t>О</w:t>
      </w:r>
      <w:r w:rsidR="00944D48" w:rsidRPr="0046056A">
        <w:t xml:space="preserve"> противодействии коррупции» и другими федеральными законами»</w:t>
      </w:r>
      <w:r w:rsidR="00944D48">
        <w:t>.</w:t>
      </w:r>
      <w:proofErr w:type="gramEnd"/>
    </w:p>
    <w:p w:rsidR="002E357F" w:rsidRPr="002E357F" w:rsidRDefault="002E357F" w:rsidP="00944D48">
      <w:pPr>
        <w:pStyle w:val="a7"/>
        <w:spacing w:after="0"/>
        <w:ind w:left="0" w:firstLine="709"/>
        <w:jc w:val="both"/>
        <w:rPr>
          <w:bCs/>
        </w:rPr>
      </w:pPr>
    </w:p>
    <w:p w:rsidR="002F141D" w:rsidRDefault="002F141D" w:rsidP="00FE68A4">
      <w:pPr>
        <w:pStyle w:val="a6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 поддержал данное предложение.</w:t>
      </w:r>
    </w:p>
    <w:p w:rsidR="002F141D" w:rsidRPr="00FB69D5" w:rsidRDefault="002F141D" w:rsidP="00FE68A4">
      <w:pPr>
        <w:pStyle w:val="a6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7640F" w:rsidRPr="001128AB" w:rsidRDefault="000D2940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FE68A4">
      <w:pPr>
        <w:pStyle w:val="a6"/>
        <w:ind w:firstLine="709"/>
        <w:jc w:val="both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F59E9" w:rsidRPr="002A5D33" w:rsidRDefault="00CF59E9" w:rsidP="002F115D">
      <w:pPr>
        <w:pStyle w:val="a6"/>
        <w:ind w:firstLine="709"/>
        <w:jc w:val="both"/>
        <w:rPr>
          <w:color w:val="000000" w:themeColor="text1"/>
        </w:rPr>
      </w:pPr>
      <w:r>
        <w:t xml:space="preserve">1. </w:t>
      </w:r>
      <w:proofErr w:type="gramStart"/>
      <w:r>
        <w:t>Внести в Решение Думы Широковского</w:t>
      </w:r>
      <w:r w:rsidRPr="00583FB5">
        <w:t xml:space="preserve"> муниципального образования </w:t>
      </w:r>
      <w:r>
        <w:t>28</w:t>
      </w:r>
      <w:r>
        <w:rPr>
          <w:color w:val="000000"/>
        </w:rPr>
        <w:t>.04</w:t>
      </w:r>
      <w:r w:rsidRPr="002E075C">
        <w:rPr>
          <w:color w:val="000000"/>
        </w:rPr>
        <w:t>.20</w:t>
      </w:r>
      <w:r>
        <w:rPr>
          <w:color w:val="000000"/>
        </w:rPr>
        <w:t>18</w:t>
      </w:r>
      <w:r w:rsidRPr="002E075C">
        <w:rPr>
          <w:color w:val="000000"/>
        </w:rPr>
        <w:t xml:space="preserve"> г. №</w:t>
      </w:r>
      <w:r>
        <w:rPr>
          <w:color w:val="000000"/>
        </w:rPr>
        <w:t xml:space="preserve"> 17.1</w:t>
      </w:r>
      <w:r w:rsidRPr="002E075C">
        <w:rPr>
          <w:color w:val="000000"/>
        </w:rPr>
        <w:t xml:space="preserve"> </w:t>
      </w:r>
      <w:r w:rsidRPr="00583FB5">
        <w:rPr>
          <w:color w:val="000000" w:themeColor="text1"/>
        </w:rPr>
        <w:t>«</w:t>
      </w:r>
      <w:r w:rsidRPr="00803BC0">
        <w:t>О</w:t>
      </w:r>
      <w:r>
        <w:t xml:space="preserve">б утверждении Порядка </w:t>
      </w:r>
      <w:r w:rsidRPr="00786F1C">
        <w:rPr>
          <w:bCs/>
        </w:rPr>
        <w:t xml:space="preserve">освобождения от должности главы </w:t>
      </w:r>
      <w:r>
        <w:rPr>
          <w:bCs/>
        </w:rPr>
        <w:t>Широковского</w:t>
      </w:r>
      <w:r w:rsidRPr="00786F1C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786F1C">
        <w:rPr>
          <w:bCs/>
        </w:rPr>
        <w:t>- главы сельского поселения</w:t>
      </w:r>
      <w:r w:rsidRPr="00786F1C">
        <w:rPr>
          <w:i/>
        </w:rPr>
        <w:t xml:space="preserve"> </w:t>
      </w:r>
      <w:r w:rsidRPr="00786F1C">
        <w:t>за несоблюдение ограничений и запретов и неисполнение обязанностей,</w:t>
      </w:r>
      <w:r w:rsidRPr="00786F1C">
        <w:rPr>
          <w:i/>
        </w:rPr>
        <w:t xml:space="preserve"> </w:t>
      </w:r>
      <w:r w:rsidRPr="00786F1C">
        <w:t>которые установлены Федеральным законом</w:t>
      </w:r>
      <w:r>
        <w:t xml:space="preserve"> </w:t>
      </w:r>
      <w:r w:rsidRPr="00786F1C">
        <w:t>от 25 декабря 2008 года № 273-ФЗ «О противодействии коррупции» и другими федеральными законами</w:t>
      </w:r>
      <w:r w:rsidRPr="00583FB5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(далее-Порядок) </w:t>
      </w:r>
      <w:r w:rsidRPr="00583FB5">
        <w:t>следующие изменения:</w:t>
      </w:r>
      <w:proofErr w:type="gramEnd"/>
    </w:p>
    <w:p w:rsidR="00CF59E9" w:rsidRDefault="00CF59E9" w:rsidP="002F115D">
      <w:pPr>
        <w:pStyle w:val="a6"/>
        <w:ind w:firstLine="709"/>
        <w:jc w:val="both"/>
      </w:pPr>
      <w:r w:rsidRPr="00583FB5">
        <w:t>1.</w:t>
      </w:r>
      <w:r>
        <w:t>1</w:t>
      </w:r>
      <w:r w:rsidRPr="00583FB5">
        <w:t xml:space="preserve">. </w:t>
      </w:r>
      <w:r>
        <w:t>В пункте 8 Порядка предложение «</w:t>
      </w:r>
      <w:r w:rsidRPr="009D50C3">
        <w:t>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Pr="009D50C3">
        <w:rPr>
          <w:kern w:val="2"/>
          <w:vertAlign w:val="superscript"/>
        </w:rPr>
        <w:t>1</w:t>
      </w:r>
      <w:r w:rsidRPr="009D50C3">
        <w:t>, статьей 13</w:t>
      </w:r>
      <w:r w:rsidRPr="009D50C3">
        <w:rPr>
          <w:kern w:val="2"/>
          <w:vertAlign w:val="superscript"/>
        </w:rPr>
        <w:t>1</w:t>
      </w:r>
      <w:r w:rsidRPr="009D50C3">
        <w:t xml:space="preserve"> Федерального закона № 273-ФЗ, статьей 10 Федерального закона № 79-ФЗ.</w:t>
      </w:r>
      <w:r>
        <w:t>» исключить.</w:t>
      </w:r>
    </w:p>
    <w:p w:rsidR="00CF59E9" w:rsidRPr="007840A5" w:rsidRDefault="00CF59E9" w:rsidP="002F115D">
      <w:pPr>
        <w:pStyle w:val="a6"/>
        <w:ind w:firstLine="709"/>
        <w:jc w:val="both"/>
      </w:pPr>
      <w:r>
        <w:t>1.2. В пункте 12 Порядка после слов «</w:t>
      </w:r>
      <w:r w:rsidRPr="009D50C3">
        <w:t>на повторное рассмотрение Думы</w:t>
      </w:r>
      <w:r>
        <w:t>» словосочетание «</w:t>
      </w:r>
      <w:r w:rsidRPr="009D50C3">
        <w:t>при наличии вновь открывшихся обстоятельств</w:t>
      </w:r>
      <w:r>
        <w:t>», исключить.</w:t>
      </w:r>
    </w:p>
    <w:p w:rsidR="00CF59E9" w:rsidRPr="002964A6" w:rsidRDefault="00CF59E9" w:rsidP="002F115D">
      <w:pPr>
        <w:pStyle w:val="a6"/>
        <w:ind w:firstLine="709"/>
        <w:jc w:val="both"/>
        <w:rPr>
          <w:spacing w:val="2"/>
        </w:rPr>
      </w:pPr>
      <w:r>
        <w:rPr>
          <w:spacing w:val="2"/>
        </w:rPr>
        <w:t>2</w:t>
      </w:r>
      <w:r w:rsidRPr="002964A6">
        <w:rPr>
          <w:spacing w:val="2"/>
        </w:rPr>
        <w:t xml:space="preserve">. Опубликовать настоящее решение в Вестнике </w:t>
      </w:r>
      <w:r>
        <w:rPr>
          <w:spacing w:val="2"/>
        </w:rPr>
        <w:t>Широковского</w:t>
      </w:r>
      <w:r w:rsidRPr="002964A6">
        <w:rPr>
          <w:spacing w:val="2"/>
        </w:rPr>
        <w:t xml:space="preserve"> сельского поселения и размести</w:t>
      </w:r>
      <w:r>
        <w:rPr>
          <w:spacing w:val="2"/>
        </w:rPr>
        <w:t>ть на официальном сайте в сети «И</w:t>
      </w:r>
      <w:r w:rsidRPr="002964A6">
        <w:rPr>
          <w:spacing w:val="2"/>
        </w:rPr>
        <w:t>нтернет</w:t>
      </w:r>
      <w:r>
        <w:rPr>
          <w:spacing w:val="2"/>
        </w:rPr>
        <w:t>»</w:t>
      </w:r>
      <w:r w:rsidRPr="002964A6">
        <w:rPr>
          <w:spacing w:val="2"/>
        </w:rPr>
        <w:t>.</w:t>
      </w:r>
    </w:p>
    <w:p w:rsidR="00CF59E9" w:rsidRPr="002964A6" w:rsidRDefault="00CF59E9" w:rsidP="002F115D">
      <w:pPr>
        <w:pStyle w:val="a6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3</w:t>
      </w:r>
      <w:r w:rsidRPr="002964A6">
        <w:rPr>
          <w:color w:val="000000"/>
          <w:spacing w:val="7"/>
        </w:rPr>
        <w:t xml:space="preserve">. </w:t>
      </w:r>
      <w:r w:rsidRPr="002964A6">
        <w:rPr>
          <w:color w:val="000000"/>
        </w:rPr>
        <w:t>Настоящее решение вступает в силу после</w:t>
      </w:r>
      <w:r>
        <w:rPr>
          <w:color w:val="000000"/>
        </w:rPr>
        <w:t xml:space="preserve"> дня</w:t>
      </w:r>
      <w:r w:rsidRPr="002964A6">
        <w:rPr>
          <w:color w:val="000000"/>
        </w:rPr>
        <w:t xml:space="preserve"> его официального опубликования (обнародования).</w:t>
      </w:r>
    </w:p>
    <w:p w:rsidR="00D97091" w:rsidRDefault="00D97091" w:rsidP="00D97091">
      <w:pPr>
        <w:pStyle w:val="a7"/>
        <w:spacing w:after="0"/>
        <w:ind w:left="0" w:firstLine="709"/>
        <w:jc w:val="both"/>
      </w:pP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</w:p>
    <w:p w:rsidR="00605FED" w:rsidRDefault="00E45A14" w:rsidP="002F141D">
      <w:pPr>
        <w:pStyle w:val="a6"/>
        <w:ind w:firstLine="709"/>
        <w:jc w:val="both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2F141D">
      <w:pPr>
        <w:pStyle w:val="a6"/>
        <w:ind w:firstLine="709"/>
        <w:jc w:val="both"/>
      </w:pPr>
    </w:p>
    <w:p w:rsidR="00E45A14" w:rsidRPr="00605FED" w:rsidRDefault="00E45A14" w:rsidP="002F141D">
      <w:pPr>
        <w:pStyle w:val="a6"/>
        <w:ind w:firstLine="709"/>
        <w:jc w:val="both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FE68A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2E357F"/>
    <w:rsid w:val="002F115D"/>
    <w:rsid w:val="002F141D"/>
    <w:rsid w:val="00305B7E"/>
    <w:rsid w:val="0030710E"/>
    <w:rsid w:val="00335CC6"/>
    <w:rsid w:val="00355F72"/>
    <w:rsid w:val="00375D04"/>
    <w:rsid w:val="003D4EC7"/>
    <w:rsid w:val="004200AD"/>
    <w:rsid w:val="0042695A"/>
    <w:rsid w:val="00447A29"/>
    <w:rsid w:val="00454A7E"/>
    <w:rsid w:val="0046056A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02823"/>
    <w:rsid w:val="00816111"/>
    <w:rsid w:val="0082643E"/>
    <w:rsid w:val="00844B37"/>
    <w:rsid w:val="008D7699"/>
    <w:rsid w:val="008E1355"/>
    <w:rsid w:val="008E2319"/>
    <w:rsid w:val="008E40BF"/>
    <w:rsid w:val="009267FC"/>
    <w:rsid w:val="00944D48"/>
    <w:rsid w:val="00963146"/>
    <w:rsid w:val="00963644"/>
    <w:rsid w:val="00971BB4"/>
    <w:rsid w:val="00984A03"/>
    <w:rsid w:val="00996FBA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2486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75C8E"/>
    <w:rsid w:val="00C86810"/>
    <w:rsid w:val="00C923AB"/>
    <w:rsid w:val="00C969CE"/>
    <w:rsid w:val="00CA6EBF"/>
    <w:rsid w:val="00CE2CF6"/>
    <w:rsid w:val="00CF59E9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97091"/>
    <w:rsid w:val="00DA03FD"/>
    <w:rsid w:val="00DA56A8"/>
    <w:rsid w:val="00DD1296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E6CD5"/>
    <w:rsid w:val="00EF7767"/>
    <w:rsid w:val="00F62266"/>
    <w:rsid w:val="00F713A5"/>
    <w:rsid w:val="00FA2A5D"/>
    <w:rsid w:val="00FB49B6"/>
    <w:rsid w:val="00FB69D5"/>
    <w:rsid w:val="00FE0C87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173</cp:revision>
  <cp:lastPrinted>2021-06-29T07:28:00Z</cp:lastPrinted>
  <dcterms:created xsi:type="dcterms:W3CDTF">2020-04-05T05:43:00Z</dcterms:created>
  <dcterms:modified xsi:type="dcterms:W3CDTF">2022-08-10T01:23:00Z</dcterms:modified>
</cp:coreProperties>
</file>