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E0" w:rsidRPr="00890DE0" w:rsidRDefault="00890DE0" w:rsidP="00890DE0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27</w:t>
      </w:r>
      <w:r w:rsidRPr="00890DE0">
        <w:rPr>
          <w:rFonts w:ascii="Arial" w:eastAsia="Times New Roman" w:hAnsi="Arial" w:cs="Arial"/>
          <w:b/>
          <w:sz w:val="32"/>
          <w:szCs w:val="32"/>
          <w:lang w:val="ru-RU"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12</w:t>
      </w:r>
      <w:r w:rsidRPr="00890DE0">
        <w:rPr>
          <w:rFonts w:ascii="Arial" w:eastAsia="Times New Roman" w:hAnsi="Arial" w:cs="Arial"/>
          <w:b/>
          <w:sz w:val="32"/>
          <w:szCs w:val="32"/>
          <w:lang w:val="ru-RU"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1</w:t>
      </w:r>
      <w:r w:rsidRPr="00890DE0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3</w:t>
      </w:r>
      <w:r w:rsidRPr="00890DE0">
        <w:rPr>
          <w:rFonts w:ascii="Arial" w:eastAsia="Times New Roman" w:hAnsi="Arial" w:cs="Arial"/>
          <w:b/>
          <w:sz w:val="32"/>
          <w:szCs w:val="32"/>
          <w:lang w:val="ru-RU" w:eastAsia="ru-RU"/>
        </w:rPr>
        <w:t>9</w:t>
      </w:r>
    </w:p>
    <w:p w:rsidR="00890DE0" w:rsidRPr="00890DE0" w:rsidRDefault="00890DE0" w:rsidP="00890DE0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890DE0">
        <w:rPr>
          <w:rFonts w:ascii="Arial" w:eastAsia="Times New Roman" w:hAnsi="Arial" w:cs="Arial"/>
          <w:b/>
          <w:sz w:val="32"/>
          <w:szCs w:val="32"/>
          <w:lang w:val="ru-RU" w:eastAsia="ru-RU"/>
        </w:rPr>
        <w:t>РОССИЙСКАЯ ФЕДЕРАЦИЯ</w:t>
      </w:r>
    </w:p>
    <w:p w:rsidR="00890DE0" w:rsidRPr="00890DE0" w:rsidRDefault="00890DE0" w:rsidP="00890DE0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890DE0">
        <w:rPr>
          <w:rFonts w:ascii="Arial" w:eastAsia="Times New Roman" w:hAnsi="Arial" w:cs="Arial"/>
          <w:b/>
          <w:sz w:val="32"/>
          <w:szCs w:val="32"/>
          <w:lang w:val="ru-RU" w:eastAsia="ru-RU"/>
        </w:rPr>
        <w:t>ИРКУТСКАЯ ОБЛАСТЬ</w:t>
      </w:r>
    </w:p>
    <w:p w:rsidR="00890DE0" w:rsidRPr="00890DE0" w:rsidRDefault="00890DE0" w:rsidP="00890DE0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890DE0">
        <w:rPr>
          <w:rFonts w:ascii="Arial" w:eastAsia="Times New Roman" w:hAnsi="Arial" w:cs="Arial"/>
          <w:b/>
          <w:sz w:val="32"/>
          <w:szCs w:val="32"/>
          <w:lang w:val="ru-RU" w:eastAsia="ru-RU"/>
        </w:rPr>
        <w:t>МУНИЦИПАЛЬНОЕ ОБРАЗОВАНИЕ</w:t>
      </w:r>
    </w:p>
    <w:p w:rsidR="00890DE0" w:rsidRPr="00890DE0" w:rsidRDefault="00890DE0" w:rsidP="00890DE0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890DE0">
        <w:rPr>
          <w:rFonts w:ascii="Arial" w:eastAsia="Times New Roman" w:hAnsi="Arial" w:cs="Arial"/>
          <w:b/>
          <w:sz w:val="32"/>
          <w:szCs w:val="32"/>
          <w:lang w:val="ru-RU" w:eastAsia="ru-RU"/>
        </w:rPr>
        <w:t>«НИЖНЕУДИНСКИЙ РАЙОН»</w:t>
      </w:r>
    </w:p>
    <w:p w:rsidR="00890DE0" w:rsidRPr="00890DE0" w:rsidRDefault="00890DE0" w:rsidP="00890DE0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890DE0">
        <w:rPr>
          <w:rFonts w:ascii="Arial" w:eastAsia="Times New Roman" w:hAnsi="Arial" w:cs="Arial"/>
          <w:b/>
          <w:sz w:val="32"/>
          <w:szCs w:val="32"/>
          <w:lang w:val="ru-RU" w:eastAsia="ru-RU"/>
        </w:rPr>
        <w:t>ШИРОКОВСКОЕ МУНИЦИПАЛЬНОЕ ОБРАЗОВАНИЕ</w:t>
      </w:r>
    </w:p>
    <w:p w:rsidR="00890DE0" w:rsidRPr="00890DE0" w:rsidRDefault="00890DE0" w:rsidP="00890DE0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890DE0">
        <w:rPr>
          <w:rFonts w:ascii="Arial" w:eastAsia="Times New Roman" w:hAnsi="Arial" w:cs="Arial"/>
          <w:b/>
          <w:sz w:val="32"/>
          <w:szCs w:val="32"/>
          <w:lang w:val="ru-RU" w:eastAsia="ru-RU"/>
        </w:rPr>
        <w:t>АДМИНИСТРАЦИЯ</w:t>
      </w:r>
    </w:p>
    <w:p w:rsidR="00890DE0" w:rsidRPr="00890DE0" w:rsidRDefault="00890DE0" w:rsidP="00890DE0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 w:rsidRPr="00890DE0">
        <w:rPr>
          <w:rFonts w:ascii="Arial" w:eastAsia="Times New Roman" w:hAnsi="Arial" w:cs="Arial"/>
          <w:b/>
          <w:sz w:val="32"/>
          <w:szCs w:val="32"/>
          <w:lang w:val="ru-RU" w:eastAsia="ru-RU"/>
        </w:rPr>
        <w:t>РАСПОРЯЖЕНИЕ</w:t>
      </w:r>
    </w:p>
    <w:p w:rsidR="00890DE0" w:rsidRPr="00890DE0" w:rsidRDefault="00890DE0" w:rsidP="00890DE0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</w:p>
    <w:p w:rsidR="00806B2F" w:rsidRDefault="00F42CA3" w:rsidP="00F42CA3">
      <w:pPr>
        <w:tabs>
          <w:tab w:val="left" w:pos="3174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90DE0">
        <w:rPr>
          <w:rFonts w:ascii="Arial" w:eastAsia="Times New Roman" w:hAnsi="Arial" w:cs="Arial"/>
          <w:b/>
          <w:sz w:val="32"/>
          <w:szCs w:val="32"/>
          <w:lang w:val="ru-RU" w:eastAsia="ru-RU"/>
        </w:rPr>
        <w:t>О</w:t>
      </w:r>
      <w:r w:rsidRPr="00F42CA3">
        <w:rPr>
          <w:rFonts w:ascii="Arial" w:eastAsia="Times New Roman" w:hAnsi="Arial" w:cs="Arial"/>
          <w:b/>
          <w:sz w:val="32"/>
          <w:szCs w:val="32"/>
          <w:lang w:val="ru-RU" w:eastAsia="ru-RU"/>
        </w:rPr>
        <w:t>Б УТВЕРЖДЕНИИ</w:t>
      </w:r>
      <w:r w:rsidRPr="00890DE0">
        <w:rPr>
          <w:rFonts w:ascii="Arial" w:eastAsia="Times New Roman" w:hAnsi="Arial" w:cs="Arial"/>
          <w:b/>
          <w:sz w:val="32"/>
          <w:szCs w:val="32"/>
          <w:lang w:val="ru-RU" w:eastAsia="ru-RU"/>
        </w:rPr>
        <w:t xml:space="preserve"> </w:t>
      </w:r>
      <w:r w:rsidRPr="00F42CA3">
        <w:rPr>
          <w:rFonts w:ascii="Arial" w:hAnsi="Arial" w:cs="Arial"/>
          <w:b/>
          <w:sz w:val="32"/>
          <w:szCs w:val="32"/>
          <w:lang w:val="ru-RU"/>
        </w:rPr>
        <w:t>ПЛАНА МЕРОПРИЯТИЙ ПО РЕАЛИЗАЦИИ МЕР, СПОСОБСТВУЮЩИХ УВЕЛИЧЕНИЮ ДОХОДНОЙ БАЗЫ МЕСТНЫХ БЮДЖЕТОВ ШИРОКОВСКОГО МУНИЦИПАЛЬНОГО ОБРАЗОВАНИЯ</w:t>
      </w:r>
    </w:p>
    <w:p w:rsidR="00F42CA3" w:rsidRDefault="00F42CA3" w:rsidP="00F42CA3">
      <w:pPr>
        <w:tabs>
          <w:tab w:val="left" w:pos="3174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42CA3" w:rsidRPr="004F1183" w:rsidRDefault="004F1183" w:rsidP="004F1183">
      <w:pPr>
        <w:tabs>
          <w:tab w:val="left" w:pos="3174"/>
        </w:tabs>
        <w:spacing w:line="240" w:lineRule="auto"/>
        <w:ind w:firstLine="709"/>
        <w:rPr>
          <w:rFonts w:ascii="Arial" w:eastAsia="Times New Roman" w:hAnsi="Arial" w:cs="Arial"/>
          <w:color w:val="000000"/>
          <w:lang w:val="ru-RU" w:eastAsia="ru-RU"/>
        </w:rPr>
      </w:pPr>
      <w:proofErr w:type="gramStart"/>
      <w:r>
        <w:rPr>
          <w:rFonts w:ascii="Arial" w:eastAsia="Times New Roman" w:hAnsi="Arial" w:cs="Arial"/>
          <w:color w:val="000000"/>
          <w:lang w:val="ru-RU" w:eastAsia="ru-RU"/>
        </w:rPr>
        <w:t xml:space="preserve">В целях повышения доходной базы местного бюджета, на основании статей 9, 61,5, 62, Бюджетного кодекса Российской Федерации от 31.07.1998 года № 145-ФЗ, </w:t>
      </w:r>
      <w:r w:rsidR="00923C2D">
        <w:rPr>
          <w:rFonts w:ascii="Arial" w:eastAsia="Times New Roman" w:hAnsi="Arial" w:cs="Arial"/>
          <w:color w:val="000000"/>
          <w:lang w:val="ru-RU" w:eastAsia="ru-RU"/>
        </w:rPr>
        <w:t>в</w:t>
      </w:r>
      <w:r w:rsidR="00923C2D" w:rsidRPr="00923C2D">
        <w:rPr>
          <w:rFonts w:ascii="Arial" w:hAnsi="Arial" w:cs="Arial"/>
          <w:lang w:val="ru-RU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F1183">
        <w:rPr>
          <w:rFonts w:ascii="Arial" w:hAnsi="Arial" w:cs="Arial"/>
          <w:lang w:val="ru-RU"/>
        </w:rPr>
        <w:t>руководствуясь Уставом Широковского муниципального образования, утвержденным Решением Думы Широковского муниципального образ</w:t>
      </w:r>
      <w:r w:rsidR="00923C2D">
        <w:rPr>
          <w:rFonts w:ascii="Arial" w:hAnsi="Arial" w:cs="Arial"/>
          <w:lang w:val="ru-RU"/>
        </w:rPr>
        <w:t>ования от 24 декабря 2005 г. №4</w:t>
      </w:r>
      <w:proofErr w:type="gramEnd"/>
    </w:p>
    <w:p w:rsidR="00997FAC" w:rsidRDefault="00997FAC" w:rsidP="0084381A">
      <w:pPr>
        <w:spacing w:line="240" w:lineRule="auto"/>
        <w:ind w:firstLine="709"/>
        <w:rPr>
          <w:rFonts w:cs="Times New Roman"/>
          <w:b/>
          <w:sz w:val="28"/>
          <w:szCs w:val="28"/>
          <w:lang w:val="ru-RU"/>
        </w:rPr>
      </w:pPr>
    </w:p>
    <w:p w:rsidR="00923C2D" w:rsidRPr="00923C2D" w:rsidRDefault="00923C2D" w:rsidP="00923C2D">
      <w:pPr>
        <w:tabs>
          <w:tab w:val="left" w:pos="3174"/>
        </w:tabs>
        <w:spacing w:line="240" w:lineRule="auto"/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Утвердить План мероприятий по реализации мер, </w:t>
      </w:r>
      <w:r w:rsidRPr="00923C2D">
        <w:rPr>
          <w:rFonts w:ascii="Arial" w:hAnsi="Arial" w:cs="Arial"/>
          <w:lang w:val="ru-RU"/>
        </w:rPr>
        <w:t xml:space="preserve">способствующих увеличению </w:t>
      </w:r>
      <w:r w:rsidR="00BD43BB">
        <w:rPr>
          <w:rFonts w:ascii="Arial" w:hAnsi="Arial" w:cs="Arial"/>
          <w:lang w:val="ru-RU"/>
        </w:rPr>
        <w:t>доходной базы местных бюджетов Ш</w:t>
      </w:r>
      <w:r w:rsidRPr="00923C2D">
        <w:rPr>
          <w:rFonts w:ascii="Arial" w:hAnsi="Arial" w:cs="Arial"/>
          <w:lang w:val="ru-RU"/>
        </w:rPr>
        <w:t>ироковского муниципального образования</w:t>
      </w:r>
      <w:r w:rsidR="00BD43BB">
        <w:rPr>
          <w:rFonts w:ascii="Arial" w:hAnsi="Arial" w:cs="Arial"/>
          <w:lang w:val="ru-RU"/>
        </w:rPr>
        <w:t>. (Приложение № 1)</w:t>
      </w:r>
    </w:p>
    <w:p w:rsidR="00807719" w:rsidRPr="00807719" w:rsidRDefault="00BD43BB" w:rsidP="00807719">
      <w:pPr>
        <w:ind w:firstLine="709"/>
        <w:rPr>
          <w:rFonts w:ascii="Arial" w:eastAsia="Times New Roman" w:hAnsi="Arial" w:cs="Arial"/>
          <w:lang w:val="ru-RU" w:eastAsia="ru-RU"/>
        </w:rPr>
      </w:pPr>
      <w:r>
        <w:rPr>
          <w:rFonts w:ascii="Arial" w:hAnsi="Arial" w:cs="Arial"/>
          <w:lang w:val="ru-RU"/>
        </w:rPr>
        <w:t xml:space="preserve">2. </w:t>
      </w:r>
      <w:proofErr w:type="gramStart"/>
      <w:r w:rsidR="00807719" w:rsidRPr="00807719">
        <w:rPr>
          <w:rFonts w:ascii="Arial" w:eastAsia="Times New Roman" w:hAnsi="Arial" w:cs="Arial"/>
          <w:lang w:val="ru-RU" w:eastAsia="ru-RU"/>
        </w:rPr>
        <w:t>Контроль за</w:t>
      </w:r>
      <w:proofErr w:type="gramEnd"/>
      <w:r w:rsidR="00807719" w:rsidRPr="00807719">
        <w:rPr>
          <w:rFonts w:ascii="Arial" w:eastAsia="Times New Roman" w:hAnsi="Arial" w:cs="Arial"/>
          <w:lang w:val="ru-RU" w:eastAsia="ru-RU"/>
        </w:rPr>
        <w:t xml:space="preserve"> исполнением данного распоряжения оставляю за собой.</w:t>
      </w:r>
    </w:p>
    <w:p w:rsidR="00807719" w:rsidRPr="00807719" w:rsidRDefault="00807719" w:rsidP="00807719">
      <w:pPr>
        <w:spacing w:line="240" w:lineRule="auto"/>
        <w:ind w:firstLine="709"/>
        <w:rPr>
          <w:rFonts w:ascii="Arial" w:eastAsia="Times New Roman" w:hAnsi="Arial" w:cs="Arial"/>
          <w:lang w:val="ru-RU" w:eastAsia="ru-RU"/>
        </w:rPr>
      </w:pPr>
    </w:p>
    <w:p w:rsidR="00807719" w:rsidRPr="00807719" w:rsidRDefault="00807719" w:rsidP="00807719">
      <w:pPr>
        <w:spacing w:line="240" w:lineRule="auto"/>
        <w:ind w:firstLine="709"/>
        <w:rPr>
          <w:rFonts w:ascii="Arial" w:eastAsia="Times New Roman" w:hAnsi="Arial" w:cs="Arial"/>
          <w:lang w:val="ru-RU" w:eastAsia="ru-RU"/>
        </w:rPr>
      </w:pPr>
    </w:p>
    <w:p w:rsidR="00807719" w:rsidRPr="00807719" w:rsidRDefault="00807719" w:rsidP="00807719">
      <w:pPr>
        <w:spacing w:line="240" w:lineRule="auto"/>
        <w:ind w:firstLine="0"/>
        <w:rPr>
          <w:rFonts w:ascii="Arial" w:eastAsia="Times New Roman" w:hAnsi="Arial" w:cs="Arial"/>
          <w:bCs/>
          <w:lang w:val="ru-RU" w:eastAsia="ru-RU"/>
        </w:rPr>
      </w:pPr>
      <w:r w:rsidRPr="00807719">
        <w:rPr>
          <w:rFonts w:ascii="Arial" w:eastAsia="Times New Roman" w:hAnsi="Arial" w:cs="Arial"/>
          <w:bCs/>
          <w:lang w:val="ru-RU" w:eastAsia="ru-RU"/>
        </w:rPr>
        <w:t>Глава Широковского</w:t>
      </w:r>
    </w:p>
    <w:p w:rsidR="00807719" w:rsidRPr="00807719" w:rsidRDefault="00807719" w:rsidP="00807719">
      <w:pPr>
        <w:spacing w:line="240" w:lineRule="auto"/>
        <w:ind w:firstLine="0"/>
        <w:rPr>
          <w:rFonts w:ascii="Arial" w:eastAsia="Times New Roman" w:hAnsi="Arial" w:cs="Arial"/>
          <w:bCs/>
          <w:lang w:val="ru-RU" w:eastAsia="ru-RU"/>
        </w:rPr>
      </w:pPr>
      <w:r w:rsidRPr="00807719">
        <w:rPr>
          <w:rFonts w:ascii="Arial" w:eastAsia="Times New Roman" w:hAnsi="Arial" w:cs="Arial"/>
          <w:bCs/>
          <w:lang w:val="ru-RU" w:eastAsia="ru-RU"/>
        </w:rPr>
        <w:t>муниципального образования</w:t>
      </w:r>
    </w:p>
    <w:p w:rsidR="00807719" w:rsidRPr="00807719" w:rsidRDefault="00807719" w:rsidP="00807719">
      <w:pPr>
        <w:spacing w:line="240" w:lineRule="auto"/>
        <w:ind w:firstLine="0"/>
        <w:rPr>
          <w:rFonts w:ascii="Arial" w:eastAsia="Times New Roman" w:hAnsi="Arial" w:cs="Arial"/>
          <w:bCs/>
          <w:lang w:val="ru-RU" w:eastAsia="ru-RU"/>
        </w:rPr>
      </w:pPr>
      <w:proofErr w:type="spellStart"/>
      <w:r w:rsidRPr="00807719">
        <w:rPr>
          <w:rFonts w:ascii="Arial" w:eastAsia="Times New Roman" w:hAnsi="Arial" w:cs="Arial"/>
          <w:bCs/>
          <w:lang w:val="ru-RU" w:eastAsia="ru-RU"/>
        </w:rPr>
        <w:t>В.П.Едаков</w:t>
      </w:r>
      <w:proofErr w:type="spellEnd"/>
    </w:p>
    <w:p w:rsidR="00807719" w:rsidRPr="00807719" w:rsidRDefault="00807719" w:rsidP="00807719">
      <w:pPr>
        <w:spacing w:line="240" w:lineRule="auto"/>
        <w:ind w:firstLine="0"/>
        <w:rPr>
          <w:rFonts w:ascii="Arial" w:eastAsia="Times New Roman" w:hAnsi="Arial" w:cs="Arial"/>
          <w:bCs/>
          <w:lang w:val="ru-RU" w:eastAsia="ru-RU"/>
        </w:rPr>
      </w:pPr>
    </w:p>
    <w:p w:rsidR="00807719" w:rsidRPr="00807719" w:rsidRDefault="00807719" w:rsidP="00807719">
      <w:pPr>
        <w:spacing w:line="240" w:lineRule="auto"/>
        <w:ind w:firstLine="709"/>
        <w:jc w:val="right"/>
        <w:rPr>
          <w:rFonts w:ascii="Courier New" w:eastAsia="Times New Roman" w:hAnsi="Courier New" w:cs="Courier New"/>
          <w:sz w:val="22"/>
          <w:szCs w:val="22"/>
          <w:lang w:val="ru-RU" w:eastAsia="ru-RU"/>
        </w:rPr>
      </w:pPr>
      <w:r w:rsidRPr="00807719">
        <w:rPr>
          <w:rFonts w:ascii="Courier New" w:eastAsia="Times New Roman" w:hAnsi="Courier New" w:cs="Courier New"/>
          <w:sz w:val="22"/>
          <w:szCs w:val="22"/>
          <w:lang w:val="ru-RU" w:eastAsia="ru-RU"/>
        </w:rPr>
        <w:t>Утверждено</w:t>
      </w:r>
    </w:p>
    <w:p w:rsidR="00807719" w:rsidRPr="00807719" w:rsidRDefault="00807719" w:rsidP="00807719">
      <w:pPr>
        <w:spacing w:line="240" w:lineRule="auto"/>
        <w:ind w:firstLine="709"/>
        <w:jc w:val="right"/>
        <w:rPr>
          <w:rFonts w:ascii="Courier New" w:eastAsia="Times New Roman" w:hAnsi="Courier New" w:cs="Courier New"/>
          <w:sz w:val="22"/>
          <w:szCs w:val="22"/>
          <w:lang w:val="ru-RU" w:eastAsia="ru-RU"/>
        </w:rPr>
      </w:pPr>
      <w:r w:rsidRPr="00807719">
        <w:rPr>
          <w:rFonts w:ascii="Courier New" w:eastAsia="Times New Roman" w:hAnsi="Courier New" w:cs="Courier New"/>
          <w:sz w:val="22"/>
          <w:szCs w:val="22"/>
          <w:lang w:val="ru-RU" w:eastAsia="ru-RU"/>
        </w:rPr>
        <w:t>распоряжением администрации</w:t>
      </w:r>
    </w:p>
    <w:p w:rsidR="00807719" w:rsidRPr="00807719" w:rsidRDefault="00807719" w:rsidP="00807719">
      <w:pPr>
        <w:spacing w:line="240" w:lineRule="auto"/>
        <w:ind w:firstLine="709"/>
        <w:jc w:val="right"/>
        <w:rPr>
          <w:rFonts w:ascii="Courier New" w:eastAsia="Times New Roman" w:hAnsi="Courier New" w:cs="Courier New"/>
          <w:sz w:val="22"/>
          <w:szCs w:val="22"/>
          <w:lang w:val="ru-RU" w:eastAsia="ru-RU"/>
        </w:rPr>
      </w:pPr>
      <w:r w:rsidRPr="00807719">
        <w:rPr>
          <w:rFonts w:ascii="Courier New" w:eastAsia="Times New Roman" w:hAnsi="Courier New" w:cs="Courier New"/>
          <w:sz w:val="22"/>
          <w:szCs w:val="22"/>
          <w:lang w:val="ru-RU" w:eastAsia="ru-RU"/>
        </w:rPr>
        <w:t>Широковского муниципального образования</w:t>
      </w:r>
    </w:p>
    <w:p w:rsidR="00807719" w:rsidRPr="00807719" w:rsidRDefault="00807719" w:rsidP="00807719">
      <w:pPr>
        <w:spacing w:line="240" w:lineRule="auto"/>
        <w:ind w:firstLine="709"/>
        <w:jc w:val="right"/>
        <w:rPr>
          <w:rFonts w:ascii="Courier New" w:eastAsia="Times New Roman" w:hAnsi="Courier New" w:cs="Courier New"/>
          <w:sz w:val="22"/>
          <w:szCs w:val="22"/>
          <w:lang w:val="ru-RU" w:eastAsia="ru-RU"/>
        </w:rPr>
      </w:pPr>
      <w:r w:rsidRPr="00807719">
        <w:rPr>
          <w:rFonts w:ascii="Courier New" w:eastAsia="Times New Roman" w:hAnsi="Courier New" w:cs="Courier New"/>
          <w:sz w:val="22"/>
          <w:szCs w:val="22"/>
          <w:lang w:val="ru-RU" w:eastAsia="ru-RU"/>
        </w:rPr>
        <w:t xml:space="preserve">от </w:t>
      </w:r>
      <w:r>
        <w:rPr>
          <w:rFonts w:ascii="Courier New" w:eastAsia="Times New Roman" w:hAnsi="Courier New" w:cs="Courier New"/>
          <w:sz w:val="22"/>
          <w:szCs w:val="22"/>
          <w:lang w:val="ru-RU" w:eastAsia="ru-RU"/>
        </w:rPr>
        <w:t>27</w:t>
      </w:r>
      <w:r w:rsidRPr="00807719">
        <w:rPr>
          <w:rFonts w:ascii="Courier New" w:eastAsia="Times New Roman" w:hAnsi="Courier New" w:cs="Courier New"/>
          <w:sz w:val="22"/>
          <w:szCs w:val="22"/>
          <w:lang w:val="ru-RU" w:eastAsia="ru-RU"/>
        </w:rPr>
        <w:t>.</w:t>
      </w:r>
      <w:r>
        <w:rPr>
          <w:rFonts w:ascii="Courier New" w:eastAsia="Times New Roman" w:hAnsi="Courier New" w:cs="Courier New"/>
          <w:sz w:val="22"/>
          <w:szCs w:val="22"/>
          <w:lang w:val="ru-RU" w:eastAsia="ru-RU"/>
        </w:rPr>
        <w:t>12</w:t>
      </w:r>
      <w:r w:rsidRPr="00807719">
        <w:rPr>
          <w:rFonts w:ascii="Courier New" w:eastAsia="Times New Roman" w:hAnsi="Courier New" w:cs="Courier New"/>
          <w:sz w:val="22"/>
          <w:szCs w:val="22"/>
          <w:lang w:val="ru-RU" w:eastAsia="ru-RU"/>
        </w:rPr>
        <w:t>.202</w:t>
      </w:r>
      <w:r>
        <w:rPr>
          <w:rFonts w:ascii="Courier New" w:eastAsia="Times New Roman" w:hAnsi="Courier New" w:cs="Courier New"/>
          <w:sz w:val="22"/>
          <w:szCs w:val="22"/>
          <w:lang w:val="ru-RU" w:eastAsia="ru-RU"/>
        </w:rPr>
        <w:t>1</w:t>
      </w:r>
      <w:r w:rsidRPr="00807719">
        <w:rPr>
          <w:rFonts w:ascii="Courier New" w:eastAsia="Times New Roman" w:hAnsi="Courier New" w:cs="Courier New"/>
          <w:sz w:val="22"/>
          <w:szCs w:val="22"/>
          <w:lang w:val="ru-RU" w:eastAsia="ru-RU"/>
        </w:rPr>
        <w:t xml:space="preserve">г. № </w:t>
      </w:r>
      <w:r>
        <w:rPr>
          <w:rFonts w:ascii="Courier New" w:eastAsia="Times New Roman" w:hAnsi="Courier New" w:cs="Courier New"/>
          <w:sz w:val="22"/>
          <w:szCs w:val="22"/>
          <w:lang w:val="ru-RU" w:eastAsia="ru-RU"/>
        </w:rPr>
        <w:t>39</w:t>
      </w:r>
    </w:p>
    <w:p w:rsidR="00923C2D" w:rsidRPr="0084381A" w:rsidRDefault="00923C2D" w:rsidP="00327759">
      <w:pPr>
        <w:spacing w:line="240" w:lineRule="auto"/>
        <w:ind w:firstLine="0"/>
        <w:rPr>
          <w:rFonts w:cs="Times New Roman"/>
          <w:b/>
          <w:sz w:val="28"/>
          <w:szCs w:val="28"/>
          <w:lang w:val="ru-RU"/>
        </w:rPr>
      </w:pPr>
    </w:p>
    <w:tbl>
      <w:tblPr>
        <w:tblStyle w:val="af7"/>
        <w:tblW w:w="9923" w:type="dxa"/>
        <w:tblInd w:w="-176" w:type="dxa"/>
        <w:tblLook w:val="04A0" w:firstRow="1" w:lastRow="0" w:firstColumn="1" w:lastColumn="0" w:noHBand="0" w:noVBand="1"/>
      </w:tblPr>
      <w:tblGrid>
        <w:gridCol w:w="745"/>
        <w:gridCol w:w="3924"/>
        <w:gridCol w:w="2329"/>
        <w:gridCol w:w="2925"/>
      </w:tblGrid>
      <w:tr w:rsidR="001A48C5" w:rsidRPr="00327759" w:rsidTr="00B608B5">
        <w:trPr>
          <w:tblHeader/>
        </w:trPr>
        <w:tc>
          <w:tcPr>
            <w:tcW w:w="745" w:type="dxa"/>
            <w:shd w:val="clear" w:color="auto" w:fill="D9D9D9"/>
            <w:vAlign w:val="center"/>
          </w:tcPr>
          <w:p w:rsidR="00997FAC" w:rsidRPr="00327759" w:rsidRDefault="00997FAC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№</w:t>
            </w:r>
          </w:p>
        </w:tc>
        <w:tc>
          <w:tcPr>
            <w:tcW w:w="3924" w:type="dxa"/>
            <w:shd w:val="clear" w:color="auto" w:fill="D9D9D9"/>
            <w:vAlign w:val="center"/>
          </w:tcPr>
          <w:p w:rsidR="00997FAC" w:rsidRPr="00327759" w:rsidRDefault="00997FAC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997FAC" w:rsidRPr="00327759" w:rsidRDefault="00997FAC" w:rsidP="003277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Ответственные органы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997FAC" w:rsidRPr="00327759" w:rsidRDefault="00997FAC" w:rsidP="0032775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Сроки</w:t>
            </w:r>
          </w:p>
        </w:tc>
      </w:tr>
      <w:tr w:rsidR="001A48C5" w:rsidRPr="00D2648D" w:rsidTr="00B608B5">
        <w:tc>
          <w:tcPr>
            <w:tcW w:w="745" w:type="dxa"/>
          </w:tcPr>
          <w:p w:rsidR="00997FAC" w:rsidRPr="00327759" w:rsidRDefault="00997FAC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b/>
                <w:sz w:val="22"/>
                <w:szCs w:val="22"/>
              </w:rPr>
              <w:t>I</w:t>
            </w:r>
            <w:r w:rsidRPr="00327759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924" w:type="dxa"/>
          </w:tcPr>
          <w:p w:rsidR="00997FAC" w:rsidRPr="00327759" w:rsidRDefault="00997FAC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>Повышение эффективности администрирования</w:t>
            </w:r>
            <w:r w:rsidR="00EE387B" w:rsidRPr="00327759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 xml:space="preserve"> доходов местных бюджетов</w:t>
            </w:r>
          </w:p>
        </w:tc>
        <w:tc>
          <w:tcPr>
            <w:tcW w:w="2329" w:type="dxa"/>
          </w:tcPr>
          <w:p w:rsidR="00997FAC" w:rsidRPr="00327759" w:rsidRDefault="00997FAC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925" w:type="dxa"/>
          </w:tcPr>
          <w:p w:rsidR="00997FAC" w:rsidRPr="00327759" w:rsidRDefault="00997FAC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1A48C5" w:rsidRPr="00D2648D" w:rsidTr="00B608B5">
        <w:tc>
          <w:tcPr>
            <w:tcW w:w="745" w:type="dxa"/>
          </w:tcPr>
          <w:p w:rsidR="00E55057" w:rsidRPr="00327759" w:rsidRDefault="00B608B5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</w:p>
        </w:tc>
        <w:tc>
          <w:tcPr>
            <w:tcW w:w="3924" w:type="dxa"/>
          </w:tcPr>
          <w:p w:rsidR="00E55057" w:rsidRPr="00327759" w:rsidRDefault="00327759" w:rsidP="003277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Проведение 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информационной кампании о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необходимости уплаты налогов</w:t>
            </w:r>
          </w:p>
        </w:tc>
        <w:tc>
          <w:tcPr>
            <w:tcW w:w="2329" w:type="dxa"/>
          </w:tcPr>
          <w:p w:rsidR="00E55057" w:rsidRPr="00327759" w:rsidRDefault="00E55057" w:rsidP="00664A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925" w:type="dxa"/>
          </w:tcPr>
          <w:p w:rsidR="00E55057" w:rsidRPr="00327759" w:rsidRDefault="00E55057" w:rsidP="00664A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B608B5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="00AA13BF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.1.</w:t>
            </w:r>
          </w:p>
        </w:tc>
        <w:tc>
          <w:tcPr>
            <w:tcW w:w="3924" w:type="dxa"/>
          </w:tcPr>
          <w:p w:rsidR="00E55057" w:rsidRPr="00327759" w:rsidRDefault="00E55057" w:rsidP="00535E7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Подготовка совместно с</w:t>
            </w:r>
            <w:r w:rsid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налоговой инспекцией информационных бюллетеней,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содержащих информацию о</w:t>
            </w:r>
            <w:r w:rsid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необходимости уплаты налогов с</w:t>
            </w:r>
            <w:r w:rsid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привязкой к</w:t>
            </w:r>
            <w:r w:rsid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535E78">
              <w:rPr>
                <w:rFonts w:ascii="Courier New" w:hAnsi="Courier New" w:cs="Courier New"/>
                <w:sz w:val="22"/>
                <w:szCs w:val="22"/>
                <w:lang w:val="ru-RU"/>
              </w:rPr>
              <w:t>расходам бюджетов</w:t>
            </w:r>
          </w:p>
        </w:tc>
        <w:tc>
          <w:tcPr>
            <w:tcW w:w="2329" w:type="dxa"/>
          </w:tcPr>
          <w:p w:rsidR="00E55057" w:rsidRPr="00327759" w:rsidRDefault="00E55057" w:rsidP="00AA13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Администрация </w:t>
            </w:r>
            <w:r w:rsidR="005534C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образования/ </w:t>
            </w:r>
            <w:r w:rsidR="00AA13BF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н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алоговые органы</w:t>
            </w:r>
          </w:p>
        </w:tc>
        <w:tc>
          <w:tcPr>
            <w:tcW w:w="2925" w:type="dxa"/>
          </w:tcPr>
          <w:p w:rsidR="00E55057" w:rsidRPr="00327759" w:rsidRDefault="00E55057" w:rsidP="00535E7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3</w:t>
            </w:r>
            <w:r w:rsidR="00327759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месяца</w:t>
            </w: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B608B5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1</w:t>
            </w:r>
            <w:r w:rsidR="00AA13BF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.2.</w:t>
            </w:r>
          </w:p>
        </w:tc>
        <w:tc>
          <w:tcPr>
            <w:tcW w:w="3924" w:type="dxa"/>
          </w:tcPr>
          <w:p w:rsidR="00E55057" w:rsidRPr="00327759" w:rsidRDefault="00E55057" w:rsidP="00EE38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Размещение подготовленной информации в средствах массовой ин</w:t>
            </w:r>
            <w:r w:rsidR="00EE387B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формации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, общедоступных местах и</w:t>
            </w:r>
            <w:r w:rsidR="00535E7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на</w:t>
            </w:r>
            <w:r w:rsidR="00535E7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официальном сайте муниципального образования</w:t>
            </w:r>
          </w:p>
        </w:tc>
        <w:tc>
          <w:tcPr>
            <w:tcW w:w="2329" w:type="dxa"/>
          </w:tcPr>
          <w:p w:rsidR="00E55057" w:rsidRPr="00327759" w:rsidRDefault="00E55057" w:rsidP="00664A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5534C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9E2F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Ежемесячно</w:t>
            </w:r>
          </w:p>
        </w:tc>
      </w:tr>
      <w:tr w:rsidR="001A48C5" w:rsidRPr="00327759" w:rsidTr="00B608B5">
        <w:tc>
          <w:tcPr>
            <w:tcW w:w="745" w:type="dxa"/>
          </w:tcPr>
          <w:p w:rsidR="00A7654A" w:rsidRDefault="00A7654A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1.3.</w:t>
            </w:r>
          </w:p>
        </w:tc>
        <w:tc>
          <w:tcPr>
            <w:tcW w:w="3924" w:type="dxa"/>
          </w:tcPr>
          <w:p w:rsidR="00A7654A" w:rsidRPr="00327759" w:rsidRDefault="00A7654A" w:rsidP="00EE387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</w:tcPr>
          <w:p w:rsidR="00A7654A" w:rsidRPr="00327759" w:rsidRDefault="00A7654A" w:rsidP="00664A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925" w:type="dxa"/>
          </w:tcPr>
          <w:p w:rsidR="00A7654A" w:rsidRPr="00327759" w:rsidRDefault="00A7654A" w:rsidP="009E2F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B608B5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  <w:r w:rsidR="00AA13BF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</w:p>
        </w:tc>
        <w:tc>
          <w:tcPr>
            <w:tcW w:w="3924" w:type="dxa"/>
          </w:tcPr>
          <w:p w:rsidR="00E55057" w:rsidRPr="00327759" w:rsidRDefault="00E55057" w:rsidP="00664A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Ведение претензионной работы с</w:t>
            </w:r>
            <w:r w:rsidR="009E2F8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неплательщиками налогов</w:t>
            </w:r>
          </w:p>
        </w:tc>
        <w:tc>
          <w:tcPr>
            <w:tcW w:w="2329" w:type="dxa"/>
          </w:tcPr>
          <w:p w:rsidR="00E55057" w:rsidRPr="00327759" w:rsidRDefault="00E55057" w:rsidP="00664A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Налоговые органы/</w:t>
            </w:r>
          </w:p>
          <w:p w:rsidR="00E55057" w:rsidRPr="00327759" w:rsidRDefault="00E55057" w:rsidP="00664A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</w:t>
            </w:r>
            <w:r w:rsidR="009E2F8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ция </w:t>
            </w:r>
            <w:r w:rsidR="005534C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="009E2F88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9E2F8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Постоянно</w:t>
            </w:r>
          </w:p>
        </w:tc>
      </w:tr>
      <w:tr w:rsidR="001A48C5" w:rsidRPr="00D2648D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b/>
                <w:sz w:val="22"/>
                <w:szCs w:val="22"/>
              </w:rPr>
              <w:t>II</w:t>
            </w:r>
            <w:r w:rsidRPr="00327759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924" w:type="dxa"/>
          </w:tcPr>
          <w:p w:rsidR="00E55057" w:rsidRPr="00327759" w:rsidRDefault="009E2F88" w:rsidP="00740CCD">
            <w:pPr>
              <w:spacing w:line="240" w:lineRule="auto"/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 xml:space="preserve">Активизация работы </w:t>
            </w:r>
            <w:r w:rsidR="00E55057" w:rsidRPr="00327759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>по выявлению потенциальных доходных источников бюджетов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92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1A48C5" w:rsidRPr="00D2648D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1.</w:t>
            </w:r>
          </w:p>
        </w:tc>
        <w:tc>
          <w:tcPr>
            <w:tcW w:w="3924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Проведение мероприятий по</w:t>
            </w:r>
            <w:r w:rsidR="009E2F8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инвентаризации земельных участков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92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1.1.</w:t>
            </w:r>
          </w:p>
        </w:tc>
        <w:tc>
          <w:tcPr>
            <w:tcW w:w="3924" w:type="dxa"/>
          </w:tcPr>
          <w:p w:rsidR="00E55057" w:rsidRPr="00327759" w:rsidRDefault="00E55057" w:rsidP="00CA5A5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Формирование кадастрового плана территории муниципального образования с</w:t>
            </w:r>
            <w:r w:rsidR="00CA5A5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обо</w:t>
            </w:r>
            <w:r w:rsidR="00CA5A58">
              <w:rPr>
                <w:rFonts w:ascii="Courier New" w:hAnsi="Courier New" w:cs="Courier New"/>
                <w:sz w:val="22"/>
                <w:szCs w:val="22"/>
                <w:lang w:val="ru-RU"/>
              </w:rPr>
              <w:t>значением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кадастровых номеров всех земельных участков</w:t>
            </w:r>
            <w:r w:rsidR="00F971D6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 w:rsidR="00F4276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объектов капитального стро</w:t>
            </w:r>
            <w:r w:rsidR="005534C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ительства, в отношении которых </w:t>
            </w:r>
            <w:r w:rsidR="00F4276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уплачиваются</w:t>
            </w:r>
            <w:r w:rsidR="005D7F98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налог на имущество организаций и налог на имущество физических лиц</w:t>
            </w:r>
            <w:r w:rsidR="00F4276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с</w:t>
            </w:r>
            <w:r w:rsidR="00CA5A5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указанием собственников земельных участков</w:t>
            </w:r>
            <w:r w:rsidR="00F4276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 объе</w:t>
            </w:r>
            <w:r w:rsidR="00CA5A58">
              <w:rPr>
                <w:rFonts w:ascii="Courier New" w:hAnsi="Courier New" w:cs="Courier New"/>
                <w:sz w:val="22"/>
                <w:szCs w:val="22"/>
                <w:lang w:val="ru-RU"/>
              </w:rPr>
              <w:t>ктов капитального строительства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5534C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CA5A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3</w:t>
            </w:r>
            <w:r w:rsidR="00CA5A5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месяца</w:t>
            </w: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1.2.</w:t>
            </w:r>
          </w:p>
        </w:tc>
        <w:tc>
          <w:tcPr>
            <w:tcW w:w="3924" w:type="dxa"/>
          </w:tcPr>
          <w:p w:rsidR="00E55057" w:rsidRPr="00327759" w:rsidRDefault="00E55057" w:rsidP="00CA5A5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Выявление свободных документально и</w:t>
            </w:r>
            <w:r w:rsidR="00CA5A5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на</w:t>
            </w:r>
            <w:r w:rsidR="00CA5A5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местности незарегистрированных земельных участков</w:t>
            </w:r>
            <w:r w:rsidR="00F4276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 объе</w:t>
            </w:r>
            <w:r w:rsidR="00CA5A58">
              <w:rPr>
                <w:rFonts w:ascii="Courier New" w:hAnsi="Courier New" w:cs="Courier New"/>
                <w:sz w:val="22"/>
                <w:szCs w:val="22"/>
                <w:lang w:val="ru-RU"/>
              </w:rPr>
              <w:t>ктов капитального строительства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5534C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CA5A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3</w:t>
            </w:r>
            <w:r w:rsidR="00CA5A5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месяца</w:t>
            </w: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1.3.</w:t>
            </w:r>
          </w:p>
        </w:tc>
        <w:tc>
          <w:tcPr>
            <w:tcW w:w="3924" w:type="dxa"/>
          </w:tcPr>
          <w:p w:rsidR="00E55057" w:rsidRPr="00327759" w:rsidRDefault="00E55057" w:rsidP="005534C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Проведение работы по</w:t>
            </w:r>
            <w:r w:rsidR="00CA5A5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оформлению земельных участков </w:t>
            </w:r>
            <w:r w:rsidR="00F4276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и объектов капитального строительства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в</w:t>
            </w:r>
            <w:r w:rsidR="005534C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собственность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5534C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5534CC" w:rsidP="002369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На постоянной о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снове</w:t>
            </w: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2.</w:t>
            </w:r>
          </w:p>
        </w:tc>
        <w:tc>
          <w:tcPr>
            <w:tcW w:w="3924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Формирование и</w:t>
            </w:r>
            <w:r w:rsidR="005534C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актуализация генерального плана муниципального образования</w:t>
            </w:r>
          </w:p>
        </w:tc>
        <w:tc>
          <w:tcPr>
            <w:tcW w:w="2329" w:type="dxa"/>
          </w:tcPr>
          <w:p w:rsidR="00E55057" w:rsidRPr="00327759" w:rsidRDefault="005534CC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Архитектурный отдел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Нижнеудинского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района/ 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Широковского 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55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3</w:t>
            </w:r>
            <w:r w:rsidR="005534C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месяца</w:t>
            </w:r>
          </w:p>
        </w:tc>
      </w:tr>
      <w:tr w:rsidR="001A48C5" w:rsidRPr="00D2648D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3.</w:t>
            </w:r>
          </w:p>
        </w:tc>
        <w:tc>
          <w:tcPr>
            <w:tcW w:w="3924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Проведение мероприятий по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изменению, уточнению видов разрешенного использования (ВРИ) земельных участков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92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E55057" w:rsidP="00B608B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3.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</w:p>
        </w:tc>
        <w:tc>
          <w:tcPr>
            <w:tcW w:w="3924" w:type="dxa"/>
          </w:tcPr>
          <w:p w:rsidR="00E55057" w:rsidRPr="00327759" w:rsidRDefault="00E55057" w:rsidP="00B608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Проведение мероприятий по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инициированию собственников земельных участков к подаче заявлений об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изменении ВРИ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B608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3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месяца</w:t>
            </w: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B608B5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3.2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</w:p>
        </w:tc>
        <w:tc>
          <w:tcPr>
            <w:tcW w:w="3924" w:type="dxa"/>
          </w:tcPr>
          <w:p w:rsidR="00E55057" w:rsidRPr="00327759" w:rsidRDefault="00E55057" w:rsidP="000463D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Формирование комиссии по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проведению публичных слушаний по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вопросам изменения ВРИ правообладателем земельных участков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Комиссия/</w:t>
            </w:r>
          </w:p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B608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</w:t>
            </w: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B608B5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3.3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</w:p>
        </w:tc>
        <w:tc>
          <w:tcPr>
            <w:tcW w:w="3924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Проведение публичных слушаний по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всем вопросам изменения ВРИ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B608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По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мере необходимости</w:t>
            </w: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B608B5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3.4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</w:p>
        </w:tc>
        <w:tc>
          <w:tcPr>
            <w:tcW w:w="3924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Принятие постановления администрации муниципального образования о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внесении изменений ВРИ по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итогам публичных слушаний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B608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</w:t>
            </w: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B608B5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3.5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</w:p>
        </w:tc>
        <w:tc>
          <w:tcPr>
            <w:tcW w:w="3924" w:type="dxa"/>
          </w:tcPr>
          <w:p w:rsidR="00E55057" w:rsidRPr="00327759" w:rsidRDefault="00E55057" w:rsidP="00B608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Внесение изменений </w:t>
            </w:r>
            <w:proofErr w:type="gramStart"/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о</w:t>
            </w:r>
            <w:proofErr w:type="gramEnd"/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ВРИ </w:t>
            </w:r>
            <w:proofErr w:type="gramStart"/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в</w:t>
            </w:r>
            <w:proofErr w:type="gramEnd"/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Единый госу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>дарственный реестр недвижимости</w:t>
            </w:r>
          </w:p>
        </w:tc>
        <w:tc>
          <w:tcPr>
            <w:tcW w:w="2329" w:type="dxa"/>
          </w:tcPr>
          <w:p w:rsidR="00E55057" w:rsidRPr="00327759" w:rsidRDefault="00B608B5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Т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ерриториальные органы </w:t>
            </w:r>
            <w:proofErr w:type="spellStart"/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Росреестра</w:t>
            </w:r>
            <w:proofErr w:type="spellEnd"/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/</w:t>
            </w:r>
          </w:p>
          <w:p w:rsidR="00E55057" w:rsidRPr="00327759" w:rsidRDefault="00E55057" w:rsidP="006120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B608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3</w:t>
            </w:r>
            <w:r w:rsidR="00B608B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месяца</w:t>
            </w:r>
          </w:p>
        </w:tc>
      </w:tr>
      <w:tr w:rsidR="001A48C5" w:rsidRPr="00D2648D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4.</w:t>
            </w:r>
          </w:p>
        </w:tc>
        <w:tc>
          <w:tcPr>
            <w:tcW w:w="3924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Проведение мероприятий по</w:t>
            </w:r>
            <w:r w:rsidR="0087763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выявлению незарегистрированных объектов, в</w:t>
            </w:r>
            <w:r w:rsidR="0087763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том числе индивидуального жилищного строительства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92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4.1.</w:t>
            </w:r>
          </w:p>
        </w:tc>
        <w:tc>
          <w:tcPr>
            <w:tcW w:w="3924" w:type="dxa"/>
          </w:tcPr>
          <w:p w:rsidR="00E55057" w:rsidRDefault="00E55057" w:rsidP="008776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Проведение инвентаризации выданных администрацией муниципального образования разрешений на</w:t>
            </w:r>
            <w:r w:rsidR="0087763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строительство объектов и</w:t>
            </w:r>
            <w:r w:rsidR="0087763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на</w:t>
            </w:r>
            <w:r w:rsidR="0087763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ввод объектов капитального строительства в</w:t>
            </w:r>
            <w:r w:rsidR="0087763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эксплуатацию</w:t>
            </w:r>
          </w:p>
          <w:p w:rsidR="001A48C5" w:rsidRPr="00327759" w:rsidRDefault="001A48C5" w:rsidP="008776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87763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8776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="0087763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</w:t>
            </w: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4.2.</w:t>
            </w:r>
          </w:p>
        </w:tc>
        <w:tc>
          <w:tcPr>
            <w:tcW w:w="3924" w:type="dxa"/>
          </w:tcPr>
          <w:p w:rsidR="00E55057" w:rsidRDefault="0087763D" w:rsidP="008776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Проведение </w:t>
            </w:r>
            <w:proofErr w:type="spellStart"/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подворового</w:t>
            </w:r>
            <w:proofErr w:type="spellEnd"/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обхода для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выявления фактически построенных объектов капитального строительства, но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не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зарегистрированных в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установленном порядке</w:t>
            </w:r>
          </w:p>
          <w:p w:rsidR="001A48C5" w:rsidRPr="00327759" w:rsidRDefault="001A48C5" w:rsidP="008776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87763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8776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3</w:t>
            </w:r>
            <w:r w:rsidR="0087763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месяца</w:t>
            </w: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4.3.</w:t>
            </w:r>
          </w:p>
        </w:tc>
        <w:tc>
          <w:tcPr>
            <w:tcW w:w="3924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Регулярное представление в</w:t>
            </w:r>
            <w:r w:rsidR="0087763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органы кадастрового учета выданных разрешений на</w:t>
            </w:r>
            <w:r w:rsidR="0087763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ввод объектов капитального строительства в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эксплуатацию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53051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8776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постоянно</w:t>
            </w: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4.4.</w:t>
            </w:r>
          </w:p>
        </w:tc>
        <w:tc>
          <w:tcPr>
            <w:tcW w:w="3924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Проведение работы с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застройщиками по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обязательной регистрации в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установленном порядке завершенных строительством объектов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D95B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постоянно</w:t>
            </w:r>
          </w:p>
        </w:tc>
      </w:tr>
      <w:tr w:rsidR="001A48C5" w:rsidRPr="00D2648D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5.</w:t>
            </w:r>
          </w:p>
        </w:tc>
        <w:tc>
          <w:tcPr>
            <w:tcW w:w="3924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Проведение мероприятий по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выявлению выморочных объектов, бесхозяйного недвижимого имущества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92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5.1.</w:t>
            </w:r>
          </w:p>
        </w:tc>
        <w:tc>
          <w:tcPr>
            <w:tcW w:w="3924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Проведение регулярной инвентаризации объектов недвижимого имущества на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территории муниципального образования, выявление объектов с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признаками выморочного имущества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D95B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 ежегодно</w:t>
            </w: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5.2.</w:t>
            </w:r>
          </w:p>
        </w:tc>
        <w:tc>
          <w:tcPr>
            <w:tcW w:w="3924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При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выявлении выморочных объектов для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обеспечения возможности их дальнейшего использования проведение процедуры наследования такого имущества муниципальным образованием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D95B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3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месяца</w:t>
            </w: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5.3.</w:t>
            </w:r>
          </w:p>
        </w:tc>
        <w:tc>
          <w:tcPr>
            <w:tcW w:w="3924" w:type="dxa"/>
          </w:tcPr>
          <w:p w:rsidR="00E55057" w:rsidRPr="00327759" w:rsidRDefault="00E55057" w:rsidP="00D95B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Включение оформленных объектов </w:t>
            </w:r>
            <w:r w:rsidR="00DC723F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недвижимого имущества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в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программу приватизации муниципального образования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D95B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</w:t>
            </w:r>
          </w:p>
        </w:tc>
      </w:tr>
      <w:tr w:rsidR="001A48C5" w:rsidRPr="00D2648D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6.</w:t>
            </w:r>
          </w:p>
        </w:tc>
        <w:tc>
          <w:tcPr>
            <w:tcW w:w="3924" w:type="dxa"/>
          </w:tcPr>
          <w:p w:rsidR="00E55057" w:rsidRPr="00327759" w:rsidRDefault="00E55057" w:rsidP="00D95B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Установление экономически и социально обоснованных налоговых ставок по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местным налогам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92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6.1.</w:t>
            </w:r>
          </w:p>
        </w:tc>
        <w:tc>
          <w:tcPr>
            <w:tcW w:w="3924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Проведение регулярного мониторинга установленных налоговых ставок и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льгот по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местным налогам, проведение оценки эффективности установленных налоговых ставок и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предоставляемых налоговых льгот по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местным налогам в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разрезе категорий налогоплательщиков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образования/</w:t>
            </w:r>
          </w:p>
          <w:p w:rsidR="00E55057" w:rsidRPr="00327759" w:rsidRDefault="00E55057" w:rsidP="002248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налоговые органы</w:t>
            </w:r>
          </w:p>
        </w:tc>
        <w:tc>
          <w:tcPr>
            <w:tcW w:w="2925" w:type="dxa"/>
          </w:tcPr>
          <w:p w:rsidR="00E55057" w:rsidRPr="00327759" w:rsidRDefault="00E55057" w:rsidP="00D95B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 ежегодно</w:t>
            </w:r>
          </w:p>
        </w:tc>
      </w:tr>
      <w:tr w:rsidR="001A48C5" w:rsidRPr="00D2648D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6.2.</w:t>
            </w:r>
          </w:p>
        </w:tc>
        <w:tc>
          <w:tcPr>
            <w:tcW w:w="3924" w:type="dxa"/>
          </w:tcPr>
          <w:p w:rsidR="00E55057" w:rsidRDefault="00E55057" w:rsidP="00D95B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Принятие нормативных правовых актов представительными органами муниципальных образований о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повышении ставок местных налогов и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(или) об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отмене неэффективных налоговых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льгот</w:t>
            </w:r>
          </w:p>
          <w:p w:rsidR="00D2648D" w:rsidRPr="00327759" w:rsidRDefault="00D2648D" w:rsidP="00D95B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</w:tcPr>
          <w:p w:rsidR="00E55057" w:rsidRPr="00327759" w:rsidRDefault="00D95BB9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Дума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D95BB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По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итогам мониторинга до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ноября</w:t>
            </w:r>
          </w:p>
        </w:tc>
      </w:tr>
      <w:tr w:rsidR="001A48C5" w:rsidRPr="00D2648D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6.3.</w:t>
            </w:r>
          </w:p>
        </w:tc>
        <w:tc>
          <w:tcPr>
            <w:tcW w:w="3924" w:type="dxa"/>
          </w:tcPr>
          <w:p w:rsidR="00E55057" w:rsidRPr="00327759" w:rsidRDefault="00E55057" w:rsidP="00D95B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Проведением разъяснительной работы с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населением о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причинах повышения ставок местных налогов</w:t>
            </w:r>
            <w:r w:rsidR="006246F9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 (или) отмене льгот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D2648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месяц после принятия </w:t>
            </w:r>
            <w:r w:rsidR="00D2648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решением Думы 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 нормативного правового акта о повышении ставок местных налогов и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(или) об</w:t>
            </w:r>
            <w:r w:rsidR="00D95B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отмене неэффективных налоговых льгот</w:t>
            </w:r>
          </w:p>
        </w:tc>
      </w:tr>
      <w:tr w:rsidR="001A48C5" w:rsidRPr="00D2648D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7.</w:t>
            </w:r>
          </w:p>
        </w:tc>
        <w:tc>
          <w:tcPr>
            <w:tcW w:w="3924" w:type="dxa"/>
          </w:tcPr>
          <w:p w:rsidR="00E55057" w:rsidRPr="00327759" w:rsidRDefault="00E55057" w:rsidP="000C5A9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Привлечение </w:t>
            </w:r>
            <w:proofErr w:type="spellStart"/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нициативн</w:t>
            </w:r>
            <w:r w:rsidR="003B547A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ых</w:t>
            </w:r>
            <w:proofErr w:type="spellEnd"/>
            <w:r w:rsidR="003B547A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платежей граждан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для</w:t>
            </w:r>
            <w:r w:rsidR="000C5A9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решения вопросов местного значения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92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1A48C5" w:rsidRPr="00327759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7.1.</w:t>
            </w:r>
          </w:p>
        </w:tc>
        <w:tc>
          <w:tcPr>
            <w:tcW w:w="3924" w:type="dxa"/>
          </w:tcPr>
          <w:p w:rsidR="00E55057" w:rsidRPr="00327759" w:rsidRDefault="00E55057" w:rsidP="00D822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Подготовка и</w:t>
            </w:r>
            <w:r w:rsidR="00A7654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проведение собраний граждан для</w:t>
            </w:r>
            <w:r w:rsidR="00A7654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определения приоритетного вопроса местного значения в целях привлечения инициативн</w:t>
            </w:r>
            <w:r w:rsidR="00D82221">
              <w:rPr>
                <w:rFonts w:ascii="Courier New" w:hAnsi="Courier New" w:cs="Courier New"/>
                <w:sz w:val="22"/>
                <w:szCs w:val="22"/>
                <w:lang w:val="ru-RU"/>
              </w:rPr>
              <w:t>ых платежей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D8222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D2648D" w:rsidP="00D2648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2 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месяца</w:t>
            </w:r>
          </w:p>
        </w:tc>
      </w:tr>
      <w:tr w:rsidR="001A48C5" w:rsidRPr="00D2648D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7.2.</w:t>
            </w:r>
          </w:p>
        </w:tc>
        <w:tc>
          <w:tcPr>
            <w:tcW w:w="3924" w:type="dxa"/>
          </w:tcPr>
          <w:p w:rsidR="00E55057" w:rsidRPr="00327759" w:rsidRDefault="00D82221" w:rsidP="00D822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Включение в 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 муниципального образовани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я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бюджетных ассигнований, необходимых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для 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реали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зации проекта, направленного на 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решение выбранного частью населения приоритетного вопроса</w:t>
            </w:r>
            <w:r w:rsidR="00AF10D4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 w:rsidR="00E55057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в рамках инициативного бюджетирования</w:t>
            </w:r>
            <w:r w:rsidR="00A7654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gramStart"/>
            <w:r w:rsidR="00A7654A">
              <w:rPr>
                <w:rFonts w:ascii="Courier New" w:hAnsi="Courier New" w:cs="Courier New"/>
                <w:sz w:val="22"/>
                <w:szCs w:val="22"/>
                <w:lang w:val="ru-RU"/>
              </w:rPr>
              <w:t>с целю</w:t>
            </w:r>
            <w:proofErr w:type="gramEnd"/>
            <w:r w:rsidR="00A7654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привлечения денежных средств</w:t>
            </w:r>
          </w:p>
        </w:tc>
        <w:tc>
          <w:tcPr>
            <w:tcW w:w="2329" w:type="dxa"/>
          </w:tcPr>
          <w:p w:rsidR="00E55057" w:rsidRPr="00327759" w:rsidRDefault="004A1BB4" w:rsidP="001C5D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Ф</w:t>
            </w:r>
            <w:r w:rsidR="00AF10D4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инансовый орган</w:t>
            </w:r>
          </w:p>
        </w:tc>
        <w:tc>
          <w:tcPr>
            <w:tcW w:w="2925" w:type="dxa"/>
          </w:tcPr>
          <w:p w:rsidR="00E55057" w:rsidRPr="00327759" w:rsidRDefault="00E55057" w:rsidP="00D822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Сроки определяются с</w:t>
            </w:r>
            <w:r w:rsidR="00D8222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учетом установленных сроков составления местного бюджета</w:t>
            </w:r>
          </w:p>
        </w:tc>
      </w:tr>
      <w:tr w:rsidR="001A48C5" w:rsidRPr="00D2648D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7.3.</w:t>
            </w:r>
          </w:p>
        </w:tc>
        <w:tc>
          <w:tcPr>
            <w:tcW w:w="3924" w:type="dxa"/>
          </w:tcPr>
          <w:p w:rsidR="00E55057" w:rsidRPr="00327759" w:rsidRDefault="00E55057" w:rsidP="00A7654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Реализация проекта инициативного бюджетирования на территории муниципального образования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D8222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D822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Сроки определяются в</w:t>
            </w:r>
            <w:r w:rsidR="00D8222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зависимости от</w:t>
            </w:r>
            <w:r w:rsidR="00D8222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работ, необходимых для</w:t>
            </w:r>
            <w:r w:rsidR="00D8222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реализации проекта</w:t>
            </w:r>
          </w:p>
        </w:tc>
      </w:tr>
      <w:tr w:rsidR="001A48C5" w:rsidRPr="00D2648D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7.4.</w:t>
            </w:r>
          </w:p>
        </w:tc>
        <w:tc>
          <w:tcPr>
            <w:tcW w:w="3924" w:type="dxa"/>
          </w:tcPr>
          <w:p w:rsidR="00E55057" w:rsidRPr="00327759" w:rsidRDefault="00E55057" w:rsidP="00D8222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Обеспечение сбора </w:t>
            </w:r>
            <w:r w:rsidR="00190A34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инициативных платежей </w:t>
            </w:r>
            <w:r w:rsidR="00D8222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граждан для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решения определенного частью населения приоритетного вопроса в рамках реализации проекта инициативного бюджетирования</w:t>
            </w: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B95B3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D822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Сроки определяются в</w:t>
            </w:r>
            <w:r w:rsidR="00D8222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зависимости от</w:t>
            </w:r>
            <w:r w:rsidR="00D8222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сроков реализации проекта</w:t>
            </w:r>
          </w:p>
        </w:tc>
      </w:tr>
      <w:tr w:rsidR="001A48C5" w:rsidRPr="00D2648D" w:rsidTr="00B608B5">
        <w:tc>
          <w:tcPr>
            <w:tcW w:w="745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7.5.</w:t>
            </w:r>
          </w:p>
        </w:tc>
        <w:tc>
          <w:tcPr>
            <w:tcW w:w="3924" w:type="dxa"/>
          </w:tcPr>
          <w:p w:rsidR="00E55057" w:rsidRDefault="00E55057" w:rsidP="00CF74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Размещение в</w:t>
            </w:r>
            <w:r w:rsidR="00B95B3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средствах массовой информации, открытом доступе и</w:t>
            </w:r>
            <w:r w:rsidR="00B95B3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на</w:t>
            </w:r>
            <w:r w:rsidR="00B95B3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сайте муниципального образования информации о</w:t>
            </w:r>
            <w:r w:rsidR="00B95B3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ходе реализации проекта, определенного населением</w:t>
            </w:r>
          </w:p>
          <w:p w:rsidR="001A48C5" w:rsidRPr="00327759" w:rsidRDefault="001A48C5" w:rsidP="00CF74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</w:tcPr>
          <w:p w:rsidR="00E55057" w:rsidRPr="00327759" w:rsidRDefault="00E55057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CF740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E55057" w:rsidRPr="00327759" w:rsidRDefault="00E55057" w:rsidP="001A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Ежемесячно в</w:t>
            </w:r>
            <w:r w:rsidR="00CF740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период реализации проекта</w:t>
            </w:r>
          </w:p>
        </w:tc>
      </w:tr>
      <w:tr w:rsidR="001A48C5" w:rsidRPr="00327759" w:rsidTr="00B608B5">
        <w:tc>
          <w:tcPr>
            <w:tcW w:w="745" w:type="dxa"/>
          </w:tcPr>
          <w:p w:rsidR="009C678D" w:rsidRPr="00327759" w:rsidRDefault="009C678D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8.</w:t>
            </w:r>
          </w:p>
        </w:tc>
        <w:tc>
          <w:tcPr>
            <w:tcW w:w="3924" w:type="dxa"/>
          </w:tcPr>
          <w:p w:rsidR="009C678D" w:rsidRDefault="00CF7405" w:rsidP="00664A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Работа с </w:t>
            </w:r>
            <w:r w:rsidR="009C678D"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муниципальным имуществом</w:t>
            </w:r>
          </w:p>
          <w:p w:rsidR="00CF7405" w:rsidRPr="00327759" w:rsidRDefault="00CF7405" w:rsidP="00664A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329" w:type="dxa"/>
          </w:tcPr>
          <w:p w:rsidR="009C678D" w:rsidRPr="00327759" w:rsidRDefault="009C678D" w:rsidP="00664A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925" w:type="dxa"/>
          </w:tcPr>
          <w:p w:rsidR="009C678D" w:rsidRPr="00327759" w:rsidRDefault="009C678D" w:rsidP="00664A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1A48C5" w:rsidRPr="00327759" w:rsidTr="00B608B5">
        <w:tc>
          <w:tcPr>
            <w:tcW w:w="745" w:type="dxa"/>
          </w:tcPr>
          <w:p w:rsidR="009C678D" w:rsidRPr="00327759" w:rsidRDefault="009C678D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8.1.</w:t>
            </w:r>
          </w:p>
        </w:tc>
        <w:tc>
          <w:tcPr>
            <w:tcW w:w="3924" w:type="dxa"/>
          </w:tcPr>
          <w:p w:rsidR="009C678D" w:rsidRPr="00327759" w:rsidRDefault="009C678D" w:rsidP="00664A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Проведение инвентаризации муниципального имущества</w:t>
            </w:r>
          </w:p>
        </w:tc>
        <w:tc>
          <w:tcPr>
            <w:tcW w:w="2329" w:type="dxa"/>
          </w:tcPr>
          <w:p w:rsidR="009C678D" w:rsidRPr="00327759" w:rsidRDefault="009C678D" w:rsidP="00CF74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</w:t>
            </w:r>
            <w:r w:rsidR="00CF7405">
              <w:rPr>
                <w:rFonts w:ascii="Courier New" w:hAnsi="Courier New" w:cs="Courier New"/>
                <w:sz w:val="22"/>
                <w:szCs w:val="22"/>
                <w:lang w:val="ru-RU"/>
              </w:rPr>
              <w:t>ация Широковского муниципального образования</w:t>
            </w:r>
          </w:p>
        </w:tc>
        <w:tc>
          <w:tcPr>
            <w:tcW w:w="2925" w:type="dxa"/>
          </w:tcPr>
          <w:p w:rsidR="009C678D" w:rsidRPr="00327759" w:rsidRDefault="009C678D" w:rsidP="001A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Ежегодно</w:t>
            </w:r>
          </w:p>
        </w:tc>
      </w:tr>
      <w:tr w:rsidR="001A48C5" w:rsidRPr="00327759" w:rsidTr="00B608B5">
        <w:tc>
          <w:tcPr>
            <w:tcW w:w="745" w:type="dxa"/>
          </w:tcPr>
          <w:p w:rsidR="009C678D" w:rsidRPr="00327759" w:rsidRDefault="009C678D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8.2.</w:t>
            </w:r>
          </w:p>
        </w:tc>
        <w:tc>
          <w:tcPr>
            <w:tcW w:w="3924" w:type="dxa"/>
          </w:tcPr>
          <w:p w:rsidR="009C678D" w:rsidRPr="00327759" w:rsidRDefault="009C678D" w:rsidP="001A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Формирование и</w:t>
            </w:r>
            <w:r w:rsidR="001A48C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последующее ведение реестра муниципального имущества</w:t>
            </w:r>
          </w:p>
        </w:tc>
        <w:tc>
          <w:tcPr>
            <w:tcW w:w="2329" w:type="dxa"/>
          </w:tcPr>
          <w:p w:rsidR="009C678D" w:rsidRPr="00327759" w:rsidRDefault="009C678D" w:rsidP="001A48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1A48C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  <w:tc>
          <w:tcPr>
            <w:tcW w:w="2925" w:type="dxa"/>
          </w:tcPr>
          <w:p w:rsidR="009C678D" w:rsidRPr="00327759" w:rsidRDefault="009C678D" w:rsidP="001A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3</w:t>
            </w:r>
            <w:r w:rsidR="001A48C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месяца</w:t>
            </w:r>
          </w:p>
        </w:tc>
      </w:tr>
      <w:tr w:rsidR="001A48C5" w:rsidRPr="00327759" w:rsidTr="00B608B5">
        <w:tc>
          <w:tcPr>
            <w:tcW w:w="745" w:type="dxa"/>
          </w:tcPr>
          <w:p w:rsidR="009C678D" w:rsidRPr="00327759" w:rsidRDefault="009C678D" w:rsidP="006D0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8.3.</w:t>
            </w:r>
          </w:p>
        </w:tc>
        <w:tc>
          <w:tcPr>
            <w:tcW w:w="3924" w:type="dxa"/>
          </w:tcPr>
          <w:p w:rsidR="009C678D" w:rsidRPr="00327759" w:rsidRDefault="00406A93" w:rsidP="001A48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Реализация с торгов муниципального имущества</w:t>
            </w:r>
          </w:p>
        </w:tc>
        <w:tc>
          <w:tcPr>
            <w:tcW w:w="2329" w:type="dxa"/>
          </w:tcPr>
          <w:p w:rsidR="009C678D" w:rsidRPr="00327759" w:rsidRDefault="009C678D" w:rsidP="00664A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</w:t>
            </w:r>
            <w:r w:rsidR="001A48C5">
              <w:rPr>
                <w:rFonts w:ascii="Courier New" w:hAnsi="Courier New" w:cs="Courier New"/>
                <w:sz w:val="22"/>
                <w:szCs w:val="22"/>
                <w:lang w:val="ru-RU"/>
              </w:rPr>
              <w:t>ация Широковского муниципального образования</w:t>
            </w:r>
          </w:p>
        </w:tc>
        <w:tc>
          <w:tcPr>
            <w:tcW w:w="2925" w:type="dxa"/>
          </w:tcPr>
          <w:p w:rsidR="009C678D" w:rsidRPr="00327759" w:rsidRDefault="009C678D" w:rsidP="001A48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3</w:t>
            </w:r>
            <w:r w:rsidR="001A48C5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месяца</w:t>
            </w:r>
          </w:p>
        </w:tc>
      </w:tr>
      <w:tr w:rsidR="001A48C5" w:rsidRPr="00327759" w:rsidTr="00B608B5">
        <w:tc>
          <w:tcPr>
            <w:tcW w:w="745" w:type="dxa"/>
          </w:tcPr>
          <w:p w:rsidR="009C678D" w:rsidRPr="00327759" w:rsidRDefault="009C678D" w:rsidP="00406A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8.</w:t>
            </w:r>
            <w:r w:rsidR="00406A93">
              <w:rPr>
                <w:rFonts w:ascii="Courier New" w:hAnsi="Courier New" w:cs="Courier New"/>
                <w:sz w:val="22"/>
                <w:szCs w:val="22"/>
                <w:lang w:val="ru-RU"/>
              </w:rPr>
              <w:t>4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</w:p>
        </w:tc>
        <w:tc>
          <w:tcPr>
            <w:tcW w:w="3924" w:type="dxa"/>
          </w:tcPr>
          <w:p w:rsidR="009C678D" w:rsidRPr="00327759" w:rsidRDefault="009C678D" w:rsidP="00406A9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Размещение в средствах массовой информации, открытом доступе и</w:t>
            </w:r>
            <w:r w:rsidR="00406A9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на</w:t>
            </w:r>
            <w:r w:rsidR="00406A9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сайте муниципального образования информации о</w:t>
            </w:r>
            <w:r w:rsidR="00406A9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свободных объектах муниципального имущества</w:t>
            </w:r>
          </w:p>
        </w:tc>
        <w:tc>
          <w:tcPr>
            <w:tcW w:w="2329" w:type="dxa"/>
          </w:tcPr>
          <w:p w:rsidR="00406A93" w:rsidRPr="00327759" w:rsidRDefault="009C678D" w:rsidP="00406A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406A9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Широковского </w:t>
            </w:r>
            <w:r w:rsidR="008642A9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  <w:p w:rsidR="009C678D" w:rsidRPr="00327759" w:rsidRDefault="009C678D" w:rsidP="00664A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925" w:type="dxa"/>
          </w:tcPr>
          <w:p w:rsidR="009C678D" w:rsidRPr="00327759" w:rsidRDefault="009C678D" w:rsidP="00406A9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>Ежемесячно</w:t>
            </w:r>
          </w:p>
        </w:tc>
      </w:tr>
      <w:tr w:rsidR="00291AB3" w:rsidRPr="00291AB3" w:rsidTr="00B608B5">
        <w:tc>
          <w:tcPr>
            <w:tcW w:w="745" w:type="dxa"/>
          </w:tcPr>
          <w:p w:rsidR="00291AB3" w:rsidRPr="00327759" w:rsidRDefault="00291AB3" w:rsidP="00406A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9.</w:t>
            </w:r>
          </w:p>
        </w:tc>
        <w:tc>
          <w:tcPr>
            <w:tcW w:w="3924" w:type="dxa"/>
          </w:tcPr>
          <w:p w:rsidR="00291AB3" w:rsidRPr="00291AB3" w:rsidRDefault="00291AB3" w:rsidP="008642A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91AB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Опти</w:t>
            </w:r>
            <w:r w:rsidR="008642A9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мизация деятельности муниципального образования</w:t>
            </w:r>
          </w:p>
        </w:tc>
        <w:tc>
          <w:tcPr>
            <w:tcW w:w="2329" w:type="dxa"/>
          </w:tcPr>
          <w:p w:rsidR="00291AB3" w:rsidRPr="00327759" w:rsidRDefault="00291AB3" w:rsidP="00406A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925" w:type="dxa"/>
          </w:tcPr>
          <w:p w:rsidR="00291AB3" w:rsidRPr="00327759" w:rsidRDefault="00291AB3" w:rsidP="00406A9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916832" w:rsidRPr="00291AB3" w:rsidTr="00B608B5">
        <w:tc>
          <w:tcPr>
            <w:tcW w:w="745" w:type="dxa"/>
          </w:tcPr>
          <w:p w:rsidR="00916832" w:rsidRDefault="00916832" w:rsidP="00406A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9.1.</w:t>
            </w:r>
          </w:p>
        </w:tc>
        <w:tc>
          <w:tcPr>
            <w:tcW w:w="3924" w:type="dxa"/>
          </w:tcPr>
          <w:p w:rsidR="00916832" w:rsidRPr="00291AB3" w:rsidRDefault="00916832" w:rsidP="008642A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Формирование расходных обязательств с учетом их оптимизации</w:t>
            </w:r>
          </w:p>
        </w:tc>
        <w:tc>
          <w:tcPr>
            <w:tcW w:w="2329" w:type="dxa"/>
          </w:tcPr>
          <w:p w:rsidR="00916832" w:rsidRPr="00327759" w:rsidRDefault="00916832" w:rsidP="00406A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Широковского муниципального образования</w:t>
            </w:r>
          </w:p>
        </w:tc>
        <w:tc>
          <w:tcPr>
            <w:tcW w:w="2925" w:type="dxa"/>
          </w:tcPr>
          <w:p w:rsidR="00916832" w:rsidRPr="00327759" w:rsidRDefault="00916832" w:rsidP="00406A9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Ежегодно</w:t>
            </w:r>
          </w:p>
        </w:tc>
      </w:tr>
      <w:tr w:rsidR="00916832" w:rsidRPr="00291AB3" w:rsidTr="00B608B5">
        <w:tc>
          <w:tcPr>
            <w:tcW w:w="745" w:type="dxa"/>
          </w:tcPr>
          <w:p w:rsidR="00916832" w:rsidRDefault="00916832" w:rsidP="009168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9.2.</w:t>
            </w:r>
          </w:p>
        </w:tc>
        <w:tc>
          <w:tcPr>
            <w:tcW w:w="3924" w:type="dxa"/>
          </w:tcPr>
          <w:p w:rsidR="00916832" w:rsidRDefault="00916832" w:rsidP="008642A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Не наращивание расходов на содержание ОМС</w:t>
            </w:r>
          </w:p>
        </w:tc>
        <w:tc>
          <w:tcPr>
            <w:tcW w:w="2329" w:type="dxa"/>
          </w:tcPr>
          <w:p w:rsidR="00916832" w:rsidRPr="00327759" w:rsidRDefault="00916832" w:rsidP="00406A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Широковского муниципального образования</w:t>
            </w:r>
          </w:p>
        </w:tc>
        <w:tc>
          <w:tcPr>
            <w:tcW w:w="2925" w:type="dxa"/>
          </w:tcPr>
          <w:p w:rsidR="00916832" w:rsidRDefault="00FE1BAA" w:rsidP="00406A9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Ежегодно</w:t>
            </w:r>
          </w:p>
        </w:tc>
      </w:tr>
      <w:tr w:rsidR="00FE1BAA" w:rsidRPr="00291AB3" w:rsidTr="00B608B5">
        <w:tc>
          <w:tcPr>
            <w:tcW w:w="745" w:type="dxa"/>
          </w:tcPr>
          <w:p w:rsidR="00FE1BAA" w:rsidRDefault="00FE1BAA" w:rsidP="009168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9.3.</w:t>
            </w:r>
          </w:p>
        </w:tc>
        <w:tc>
          <w:tcPr>
            <w:tcW w:w="3924" w:type="dxa"/>
          </w:tcPr>
          <w:p w:rsidR="00FE1BAA" w:rsidRDefault="00FE1BAA" w:rsidP="008642A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Соблюдение нормативной численности</w:t>
            </w:r>
          </w:p>
        </w:tc>
        <w:tc>
          <w:tcPr>
            <w:tcW w:w="2329" w:type="dxa"/>
          </w:tcPr>
          <w:p w:rsidR="00FE1BAA" w:rsidRPr="00327759" w:rsidRDefault="00FE1BAA" w:rsidP="00406A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Широковского муниципального образования</w:t>
            </w:r>
          </w:p>
        </w:tc>
        <w:tc>
          <w:tcPr>
            <w:tcW w:w="2925" w:type="dxa"/>
          </w:tcPr>
          <w:p w:rsidR="00FE1BAA" w:rsidRDefault="00FE1BAA">
            <w:r w:rsidRPr="005A1CBD">
              <w:rPr>
                <w:rFonts w:ascii="Courier New" w:hAnsi="Courier New" w:cs="Courier New"/>
                <w:sz w:val="22"/>
                <w:szCs w:val="22"/>
                <w:lang w:val="ru-RU"/>
              </w:rPr>
              <w:t>Ежегодно</w:t>
            </w:r>
          </w:p>
        </w:tc>
      </w:tr>
      <w:tr w:rsidR="00FE1BAA" w:rsidRPr="00291AB3" w:rsidTr="00B608B5">
        <w:tc>
          <w:tcPr>
            <w:tcW w:w="745" w:type="dxa"/>
          </w:tcPr>
          <w:p w:rsidR="00FE1BAA" w:rsidRDefault="00FE1BAA" w:rsidP="009168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9.4.</w:t>
            </w:r>
          </w:p>
        </w:tc>
        <w:tc>
          <w:tcPr>
            <w:tcW w:w="3924" w:type="dxa"/>
          </w:tcPr>
          <w:p w:rsidR="00FE1BAA" w:rsidRDefault="00FE1BAA" w:rsidP="008642A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Четкое и планомерное исполнение бюджета</w:t>
            </w:r>
          </w:p>
        </w:tc>
        <w:tc>
          <w:tcPr>
            <w:tcW w:w="2329" w:type="dxa"/>
          </w:tcPr>
          <w:p w:rsidR="00FE1BAA" w:rsidRPr="00327759" w:rsidRDefault="00FE1BAA" w:rsidP="00406A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Широковского муниципального образования</w:t>
            </w:r>
          </w:p>
        </w:tc>
        <w:tc>
          <w:tcPr>
            <w:tcW w:w="2925" w:type="dxa"/>
          </w:tcPr>
          <w:p w:rsidR="00FE1BAA" w:rsidRDefault="00FE1BAA">
            <w:r w:rsidRPr="005A1CBD">
              <w:rPr>
                <w:rFonts w:ascii="Courier New" w:hAnsi="Courier New" w:cs="Courier New"/>
                <w:sz w:val="22"/>
                <w:szCs w:val="22"/>
                <w:lang w:val="ru-RU"/>
              </w:rPr>
              <w:t>Ежегодно</w:t>
            </w:r>
          </w:p>
        </w:tc>
      </w:tr>
      <w:tr w:rsidR="00FE1BAA" w:rsidRPr="00291AB3" w:rsidTr="00B608B5">
        <w:tc>
          <w:tcPr>
            <w:tcW w:w="745" w:type="dxa"/>
          </w:tcPr>
          <w:p w:rsidR="00FE1BAA" w:rsidRDefault="00FE1BAA" w:rsidP="009168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9.5.</w:t>
            </w:r>
          </w:p>
        </w:tc>
        <w:tc>
          <w:tcPr>
            <w:tcW w:w="3924" w:type="dxa"/>
          </w:tcPr>
          <w:p w:rsidR="00FE1BAA" w:rsidRDefault="00FE1BAA" w:rsidP="008642A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Активное использование функций нотариуса, закрепленных за сельскими поселениями</w:t>
            </w:r>
          </w:p>
        </w:tc>
        <w:tc>
          <w:tcPr>
            <w:tcW w:w="2329" w:type="dxa"/>
          </w:tcPr>
          <w:p w:rsidR="00FE1BAA" w:rsidRPr="00327759" w:rsidRDefault="00FE1BAA" w:rsidP="00406A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2775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Широковского муниципального образования</w:t>
            </w:r>
          </w:p>
        </w:tc>
        <w:tc>
          <w:tcPr>
            <w:tcW w:w="2925" w:type="dxa"/>
          </w:tcPr>
          <w:p w:rsidR="00FE1BAA" w:rsidRDefault="00FE1BAA">
            <w:r w:rsidRPr="005A1CBD">
              <w:rPr>
                <w:rFonts w:ascii="Courier New" w:hAnsi="Courier New" w:cs="Courier New"/>
                <w:sz w:val="22"/>
                <w:szCs w:val="22"/>
                <w:lang w:val="ru-RU"/>
              </w:rPr>
              <w:t>Ежегодно</w:t>
            </w:r>
          </w:p>
        </w:tc>
      </w:tr>
    </w:tbl>
    <w:p w:rsidR="00997FAC" w:rsidRPr="00327759" w:rsidRDefault="00997FAC" w:rsidP="008C7A79">
      <w:pPr>
        <w:ind w:firstLine="426"/>
        <w:rPr>
          <w:rFonts w:ascii="Courier New" w:hAnsi="Courier New" w:cs="Courier New"/>
          <w:bCs/>
          <w:sz w:val="22"/>
          <w:szCs w:val="22"/>
          <w:lang w:val="ru-RU"/>
        </w:rPr>
      </w:pPr>
      <w:bookmarkStart w:id="0" w:name="_GoBack"/>
      <w:bookmarkEnd w:id="0"/>
    </w:p>
    <w:sectPr w:rsidR="00997FAC" w:rsidRPr="00327759" w:rsidSect="008C7A79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58" w:rsidRDefault="00CD0258" w:rsidP="000B5E83">
      <w:pPr>
        <w:spacing w:line="240" w:lineRule="auto"/>
      </w:pPr>
      <w:r>
        <w:separator/>
      </w:r>
    </w:p>
  </w:endnote>
  <w:endnote w:type="continuationSeparator" w:id="0">
    <w:p w:rsidR="00CD0258" w:rsidRDefault="00CD0258" w:rsidP="000B5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49" w:rsidRDefault="007E4849">
    <w:pPr>
      <w:pStyle w:val="affb"/>
      <w:jc w:val="right"/>
    </w:pPr>
  </w:p>
  <w:p w:rsidR="007E4849" w:rsidRDefault="007E4849">
    <w:pPr>
      <w:pStyle w:val="a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58" w:rsidRDefault="00CD0258" w:rsidP="000B5E83">
      <w:pPr>
        <w:spacing w:line="240" w:lineRule="auto"/>
      </w:pPr>
      <w:r>
        <w:separator/>
      </w:r>
    </w:p>
  </w:footnote>
  <w:footnote w:type="continuationSeparator" w:id="0">
    <w:p w:rsidR="00CD0258" w:rsidRDefault="00CD0258" w:rsidP="000B5E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EE4"/>
    <w:multiLevelType w:val="hybridMultilevel"/>
    <w:tmpl w:val="A666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5329"/>
    <w:multiLevelType w:val="hybridMultilevel"/>
    <w:tmpl w:val="0C24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4321D"/>
    <w:multiLevelType w:val="hybridMultilevel"/>
    <w:tmpl w:val="8DEE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B16EF"/>
    <w:multiLevelType w:val="hybridMultilevel"/>
    <w:tmpl w:val="EF9255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B3064B"/>
    <w:multiLevelType w:val="hybridMultilevel"/>
    <w:tmpl w:val="4B7E9B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1E454A"/>
    <w:multiLevelType w:val="hybridMultilevel"/>
    <w:tmpl w:val="DA8E33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F84493"/>
    <w:multiLevelType w:val="hybridMultilevel"/>
    <w:tmpl w:val="FC923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F0DED"/>
    <w:multiLevelType w:val="hybridMultilevel"/>
    <w:tmpl w:val="DB8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B0B43"/>
    <w:multiLevelType w:val="hybridMultilevel"/>
    <w:tmpl w:val="4E42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43B62"/>
    <w:multiLevelType w:val="hybridMultilevel"/>
    <w:tmpl w:val="C17C54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F637B7"/>
    <w:multiLevelType w:val="hybridMultilevel"/>
    <w:tmpl w:val="6862E4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DF617B4"/>
    <w:multiLevelType w:val="hybridMultilevel"/>
    <w:tmpl w:val="290C0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1A0E78"/>
    <w:multiLevelType w:val="hybridMultilevel"/>
    <w:tmpl w:val="024A21E6"/>
    <w:lvl w:ilvl="0" w:tplc="4BA0C60A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E12676"/>
    <w:multiLevelType w:val="hybridMultilevel"/>
    <w:tmpl w:val="55A4D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573E49"/>
    <w:multiLevelType w:val="hybridMultilevel"/>
    <w:tmpl w:val="89A4ED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360512C"/>
    <w:multiLevelType w:val="hybridMultilevel"/>
    <w:tmpl w:val="1F68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1168E"/>
    <w:multiLevelType w:val="hybridMultilevel"/>
    <w:tmpl w:val="07F474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6FD5F3B"/>
    <w:multiLevelType w:val="hybridMultilevel"/>
    <w:tmpl w:val="B262CA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7D97826"/>
    <w:multiLevelType w:val="hybridMultilevel"/>
    <w:tmpl w:val="53124E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86563AA"/>
    <w:multiLevelType w:val="hybridMultilevel"/>
    <w:tmpl w:val="74AC8A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C3650C3"/>
    <w:multiLevelType w:val="multilevel"/>
    <w:tmpl w:val="37007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192774B"/>
    <w:multiLevelType w:val="hybridMultilevel"/>
    <w:tmpl w:val="DFDA7218"/>
    <w:lvl w:ilvl="0" w:tplc="DD64E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704CF"/>
    <w:multiLevelType w:val="hybridMultilevel"/>
    <w:tmpl w:val="4A20249A"/>
    <w:lvl w:ilvl="0" w:tplc="EB804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C6055"/>
    <w:multiLevelType w:val="hybridMultilevel"/>
    <w:tmpl w:val="DD26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C1D00"/>
    <w:multiLevelType w:val="hybridMultilevel"/>
    <w:tmpl w:val="8D3A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31479"/>
    <w:multiLevelType w:val="hybridMultilevel"/>
    <w:tmpl w:val="2EDAE9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02F1B3E"/>
    <w:multiLevelType w:val="hybridMultilevel"/>
    <w:tmpl w:val="8FE25C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51FC8"/>
    <w:multiLevelType w:val="hybridMultilevel"/>
    <w:tmpl w:val="AA40DB86"/>
    <w:lvl w:ilvl="0" w:tplc="BE10FA0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5A75A83"/>
    <w:multiLevelType w:val="hybridMultilevel"/>
    <w:tmpl w:val="CD42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C958E8"/>
    <w:multiLevelType w:val="hybridMultilevel"/>
    <w:tmpl w:val="19FC39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70B31D1"/>
    <w:multiLevelType w:val="hybridMultilevel"/>
    <w:tmpl w:val="EF94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953EE9"/>
    <w:multiLevelType w:val="hybridMultilevel"/>
    <w:tmpl w:val="846CB4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B3D19D2"/>
    <w:multiLevelType w:val="hybridMultilevel"/>
    <w:tmpl w:val="EDD0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6D2AA0"/>
    <w:multiLevelType w:val="hybridMultilevel"/>
    <w:tmpl w:val="53A66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E1704"/>
    <w:multiLevelType w:val="hybridMultilevel"/>
    <w:tmpl w:val="5E0E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E17F4"/>
    <w:multiLevelType w:val="hybridMultilevel"/>
    <w:tmpl w:val="4994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24A2E"/>
    <w:multiLevelType w:val="hybridMultilevel"/>
    <w:tmpl w:val="1F401C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4E865B6"/>
    <w:multiLevelType w:val="hybridMultilevel"/>
    <w:tmpl w:val="A9DC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C21CA"/>
    <w:multiLevelType w:val="hybridMultilevel"/>
    <w:tmpl w:val="BE6C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02D00"/>
    <w:multiLevelType w:val="hybridMultilevel"/>
    <w:tmpl w:val="4CFCE6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C722B88"/>
    <w:multiLevelType w:val="hybridMultilevel"/>
    <w:tmpl w:val="993AB2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032725E"/>
    <w:multiLevelType w:val="hybridMultilevel"/>
    <w:tmpl w:val="9B8E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8636A"/>
    <w:multiLevelType w:val="hybridMultilevel"/>
    <w:tmpl w:val="48C2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2957C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E38CE"/>
    <w:multiLevelType w:val="hybridMultilevel"/>
    <w:tmpl w:val="1D22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5E52"/>
    <w:multiLevelType w:val="hybridMultilevel"/>
    <w:tmpl w:val="5854F1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9D4143F"/>
    <w:multiLevelType w:val="hybridMultilevel"/>
    <w:tmpl w:val="E596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E4803"/>
    <w:multiLevelType w:val="hybridMultilevel"/>
    <w:tmpl w:val="C97884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E7A535D"/>
    <w:multiLevelType w:val="hybridMultilevel"/>
    <w:tmpl w:val="9C1EC2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6"/>
  </w:num>
  <w:num w:numId="3">
    <w:abstractNumId w:val="9"/>
  </w:num>
  <w:num w:numId="4">
    <w:abstractNumId w:val="43"/>
  </w:num>
  <w:num w:numId="5">
    <w:abstractNumId w:val="21"/>
  </w:num>
  <w:num w:numId="6">
    <w:abstractNumId w:val="2"/>
  </w:num>
  <w:num w:numId="7">
    <w:abstractNumId w:val="33"/>
  </w:num>
  <w:num w:numId="8">
    <w:abstractNumId w:val="41"/>
  </w:num>
  <w:num w:numId="9">
    <w:abstractNumId w:val="35"/>
  </w:num>
  <w:num w:numId="10">
    <w:abstractNumId w:val="0"/>
  </w:num>
  <w:num w:numId="11">
    <w:abstractNumId w:val="19"/>
  </w:num>
  <w:num w:numId="12">
    <w:abstractNumId w:val="27"/>
  </w:num>
  <w:num w:numId="13">
    <w:abstractNumId w:val="3"/>
  </w:num>
  <w:num w:numId="14">
    <w:abstractNumId w:val="25"/>
  </w:num>
  <w:num w:numId="15">
    <w:abstractNumId w:val="39"/>
  </w:num>
  <w:num w:numId="16">
    <w:abstractNumId w:val="40"/>
  </w:num>
  <w:num w:numId="17">
    <w:abstractNumId w:val="16"/>
  </w:num>
  <w:num w:numId="18">
    <w:abstractNumId w:val="5"/>
  </w:num>
  <w:num w:numId="19">
    <w:abstractNumId w:val="44"/>
  </w:num>
  <w:num w:numId="20">
    <w:abstractNumId w:val="4"/>
  </w:num>
  <w:num w:numId="21">
    <w:abstractNumId w:val="47"/>
  </w:num>
  <w:num w:numId="22">
    <w:abstractNumId w:val="29"/>
  </w:num>
  <w:num w:numId="23">
    <w:abstractNumId w:val="31"/>
  </w:num>
  <w:num w:numId="24">
    <w:abstractNumId w:val="12"/>
  </w:num>
  <w:num w:numId="25">
    <w:abstractNumId w:val="20"/>
  </w:num>
  <w:num w:numId="26">
    <w:abstractNumId w:val="2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6"/>
  </w:num>
  <w:num w:numId="30">
    <w:abstractNumId w:val="37"/>
  </w:num>
  <w:num w:numId="31">
    <w:abstractNumId w:val="10"/>
  </w:num>
  <w:num w:numId="32">
    <w:abstractNumId w:val="18"/>
  </w:num>
  <w:num w:numId="33">
    <w:abstractNumId w:val="11"/>
  </w:num>
  <w:num w:numId="34">
    <w:abstractNumId w:val="36"/>
  </w:num>
  <w:num w:numId="35">
    <w:abstractNumId w:val="17"/>
  </w:num>
  <w:num w:numId="36">
    <w:abstractNumId w:val="28"/>
  </w:num>
  <w:num w:numId="37">
    <w:abstractNumId w:val="30"/>
  </w:num>
  <w:num w:numId="38">
    <w:abstractNumId w:val="8"/>
  </w:num>
  <w:num w:numId="39">
    <w:abstractNumId w:val="32"/>
  </w:num>
  <w:num w:numId="40">
    <w:abstractNumId w:val="34"/>
  </w:num>
  <w:num w:numId="41">
    <w:abstractNumId w:val="6"/>
  </w:num>
  <w:num w:numId="42">
    <w:abstractNumId w:val="45"/>
  </w:num>
  <w:num w:numId="43">
    <w:abstractNumId w:val="42"/>
  </w:num>
  <w:num w:numId="44">
    <w:abstractNumId w:val="7"/>
  </w:num>
  <w:num w:numId="45">
    <w:abstractNumId w:val="23"/>
  </w:num>
  <w:num w:numId="46">
    <w:abstractNumId w:val="1"/>
  </w:num>
  <w:num w:numId="47">
    <w:abstractNumId w:val="38"/>
  </w:num>
  <w:num w:numId="48">
    <w:abstractNumId w:val="15"/>
  </w:num>
  <w:num w:numId="49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87"/>
    <w:rsid w:val="000002CD"/>
    <w:rsid w:val="000033A2"/>
    <w:rsid w:val="000033C9"/>
    <w:rsid w:val="00003C67"/>
    <w:rsid w:val="0000749F"/>
    <w:rsid w:val="00012FB4"/>
    <w:rsid w:val="000141A1"/>
    <w:rsid w:val="000148E7"/>
    <w:rsid w:val="0001494C"/>
    <w:rsid w:val="00014E13"/>
    <w:rsid w:val="000151D4"/>
    <w:rsid w:val="00016F38"/>
    <w:rsid w:val="0001717F"/>
    <w:rsid w:val="0002025E"/>
    <w:rsid w:val="00022ECC"/>
    <w:rsid w:val="000236DC"/>
    <w:rsid w:val="00025382"/>
    <w:rsid w:val="00026862"/>
    <w:rsid w:val="00031113"/>
    <w:rsid w:val="00034FE8"/>
    <w:rsid w:val="00035118"/>
    <w:rsid w:val="00036F69"/>
    <w:rsid w:val="0004058B"/>
    <w:rsid w:val="0004135A"/>
    <w:rsid w:val="00044C5A"/>
    <w:rsid w:val="000463D8"/>
    <w:rsid w:val="000465DD"/>
    <w:rsid w:val="00050C3C"/>
    <w:rsid w:val="00052508"/>
    <w:rsid w:val="00052F27"/>
    <w:rsid w:val="00053292"/>
    <w:rsid w:val="000551C3"/>
    <w:rsid w:val="000562BC"/>
    <w:rsid w:val="000564C8"/>
    <w:rsid w:val="000618AC"/>
    <w:rsid w:val="00061DA1"/>
    <w:rsid w:val="000627C2"/>
    <w:rsid w:val="000639ED"/>
    <w:rsid w:val="00065581"/>
    <w:rsid w:val="00071738"/>
    <w:rsid w:val="0007195D"/>
    <w:rsid w:val="00073E3D"/>
    <w:rsid w:val="000752A0"/>
    <w:rsid w:val="00077475"/>
    <w:rsid w:val="000803D5"/>
    <w:rsid w:val="00081D58"/>
    <w:rsid w:val="00081E4D"/>
    <w:rsid w:val="00081F69"/>
    <w:rsid w:val="0008208B"/>
    <w:rsid w:val="00082202"/>
    <w:rsid w:val="00082F85"/>
    <w:rsid w:val="00084E8E"/>
    <w:rsid w:val="00085833"/>
    <w:rsid w:val="00086D4C"/>
    <w:rsid w:val="00086DF5"/>
    <w:rsid w:val="00087F19"/>
    <w:rsid w:val="000902D1"/>
    <w:rsid w:val="0009045D"/>
    <w:rsid w:val="000907C9"/>
    <w:rsid w:val="00091158"/>
    <w:rsid w:val="00091813"/>
    <w:rsid w:val="00092824"/>
    <w:rsid w:val="00093043"/>
    <w:rsid w:val="0009367D"/>
    <w:rsid w:val="00094828"/>
    <w:rsid w:val="0009759E"/>
    <w:rsid w:val="000975B2"/>
    <w:rsid w:val="000A1512"/>
    <w:rsid w:val="000A1EE3"/>
    <w:rsid w:val="000A2417"/>
    <w:rsid w:val="000A275B"/>
    <w:rsid w:val="000A3186"/>
    <w:rsid w:val="000A4C1E"/>
    <w:rsid w:val="000A6FF0"/>
    <w:rsid w:val="000B2EFD"/>
    <w:rsid w:val="000B449C"/>
    <w:rsid w:val="000B5DA1"/>
    <w:rsid w:val="000B5E83"/>
    <w:rsid w:val="000B74A3"/>
    <w:rsid w:val="000C0206"/>
    <w:rsid w:val="000C2461"/>
    <w:rsid w:val="000C3170"/>
    <w:rsid w:val="000C4698"/>
    <w:rsid w:val="000C4B8A"/>
    <w:rsid w:val="000C5A78"/>
    <w:rsid w:val="000C5A91"/>
    <w:rsid w:val="000D32AB"/>
    <w:rsid w:val="000D52A5"/>
    <w:rsid w:val="000D6C51"/>
    <w:rsid w:val="000D7717"/>
    <w:rsid w:val="000D79B9"/>
    <w:rsid w:val="000E0249"/>
    <w:rsid w:val="000E2293"/>
    <w:rsid w:val="000E4EFF"/>
    <w:rsid w:val="000E4F4F"/>
    <w:rsid w:val="000F3412"/>
    <w:rsid w:val="000F36A7"/>
    <w:rsid w:val="00100924"/>
    <w:rsid w:val="00100F03"/>
    <w:rsid w:val="00105213"/>
    <w:rsid w:val="00106B57"/>
    <w:rsid w:val="00111E87"/>
    <w:rsid w:val="00115F56"/>
    <w:rsid w:val="001162FC"/>
    <w:rsid w:val="0012148C"/>
    <w:rsid w:val="00123372"/>
    <w:rsid w:val="00124A2B"/>
    <w:rsid w:val="00125EE8"/>
    <w:rsid w:val="0012639B"/>
    <w:rsid w:val="001270E9"/>
    <w:rsid w:val="00127E63"/>
    <w:rsid w:val="00130A79"/>
    <w:rsid w:val="001317A7"/>
    <w:rsid w:val="00134E70"/>
    <w:rsid w:val="001404A4"/>
    <w:rsid w:val="00140B90"/>
    <w:rsid w:val="00142985"/>
    <w:rsid w:val="00144CB1"/>
    <w:rsid w:val="001453CF"/>
    <w:rsid w:val="00146886"/>
    <w:rsid w:val="00151A3E"/>
    <w:rsid w:val="00151D40"/>
    <w:rsid w:val="001539A5"/>
    <w:rsid w:val="00154A77"/>
    <w:rsid w:val="00160814"/>
    <w:rsid w:val="001618F3"/>
    <w:rsid w:val="001638B1"/>
    <w:rsid w:val="001640F2"/>
    <w:rsid w:val="00164DB7"/>
    <w:rsid w:val="00166D40"/>
    <w:rsid w:val="00166EEC"/>
    <w:rsid w:val="001703C6"/>
    <w:rsid w:val="00175931"/>
    <w:rsid w:val="00175CB4"/>
    <w:rsid w:val="001824D5"/>
    <w:rsid w:val="00187A7D"/>
    <w:rsid w:val="00190A34"/>
    <w:rsid w:val="00191F57"/>
    <w:rsid w:val="0019260F"/>
    <w:rsid w:val="00193AA1"/>
    <w:rsid w:val="00195F30"/>
    <w:rsid w:val="001964D1"/>
    <w:rsid w:val="00196B7C"/>
    <w:rsid w:val="001A28AF"/>
    <w:rsid w:val="001A3813"/>
    <w:rsid w:val="001A4071"/>
    <w:rsid w:val="001A48C5"/>
    <w:rsid w:val="001A567E"/>
    <w:rsid w:val="001A5889"/>
    <w:rsid w:val="001A675F"/>
    <w:rsid w:val="001A6866"/>
    <w:rsid w:val="001A721A"/>
    <w:rsid w:val="001B1EE7"/>
    <w:rsid w:val="001B4E74"/>
    <w:rsid w:val="001B5A5A"/>
    <w:rsid w:val="001B6EAC"/>
    <w:rsid w:val="001C5D4C"/>
    <w:rsid w:val="001C5F38"/>
    <w:rsid w:val="001D0DEC"/>
    <w:rsid w:val="001D5441"/>
    <w:rsid w:val="001E135A"/>
    <w:rsid w:val="001F0EDB"/>
    <w:rsid w:val="001F121A"/>
    <w:rsid w:val="001F523F"/>
    <w:rsid w:val="001F5D3F"/>
    <w:rsid w:val="001F7CF0"/>
    <w:rsid w:val="001F7E3F"/>
    <w:rsid w:val="0020055F"/>
    <w:rsid w:val="002008D7"/>
    <w:rsid w:val="00200E7A"/>
    <w:rsid w:val="00203DA1"/>
    <w:rsid w:val="0020463F"/>
    <w:rsid w:val="00207B09"/>
    <w:rsid w:val="00207B29"/>
    <w:rsid w:val="00216D4B"/>
    <w:rsid w:val="00217190"/>
    <w:rsid w:val="00222719"/>
    <w:rsid w:val="00224247"/>
    <w:rsid w:val="00224865"/>
    <w:rsid w:val="002254A0"/>
    <w:rsid w:val="002258D1"/>
    <w:rsid w:val="0022710D"/>
    <w:rsid w:val="002271F4"/>
    <w:rsid w:val="0023348A"/>
    <w:rsid w:val="00233DA3"/>
    <w:rsid w:val="0023426F"/>
    <w:rsid w:val="002342D3"/>
    <w:rsid w:val="00235570"/>
    <w:rsid w:val="002361BB"/>
    <w:rsid w:val="00236885"/>
    <w:rsid w:val="00236900"/>
    <w:rsid w:val="00236FAA"/>
    <w:rsid w:val="00242B8C"/>
    <w:rsid w:val="00243810"/>
    <w:rsid w:val="00244739"/>
    <w:rsid w:val="002478BD"/>
    <w:rsid w:val="00247AF3"/>
    <w:rsid w:val="00247CA4"/>
    <w:rsid w:val="0025027B"/>
    <w:rsid w:val="00251A76"/>
    <w:rsid w:val="002520F1"/>
    <w:rsid w:val="00252C6A"/>
    <w:rsid w:val="002543B7"/>
    <w:rsid w:val="00254830"/>
    <w:rsid w:val="00260E21"/>
    <w:rsid w:val="0026164D"/>
    <w:rsid w:val="0026347B"/>
    <w:rsid w:val="002659DF"/>
    <w:rsid w:val="00265F47"/>
    <w:rsid w:val="0027055B"/>
    <w:rsid w:val="002748BA"/>
    <w:rsid w:val="00280142"/>
    <w:rsid w:val="00280F8D"/>
    <w:rsid w:val="00282146"/>
    <w:rsid w:val="00282CB7"/>
    <w:rsid w:val="00285072"/>
    <w:rsid w:val="002867B0"/>
    <w:rsid w:val="0028714F"/>
    <w:rsid w:val="00291AB3"/>
    <w:rsid w:val="00293C9E"/>
    <w:rsid w:val="00293D91"/>
    <w:rsid w:val="00295792"/>
    <w:rsid w:val="00296698"/>
    <w:rsid w:val="00297F3E"/>
    <w:rsid w:val="002A0D36"/>
    <w:rsid w:val="002A32E4"/>
    <w:rsid w:val="002A4235"/>
    <w:rsid w:val="002A53FE"/>
    <w:rsid w:val="002A583F"/>
    <w:rsid w:val="002B0975"/>
    <w:rsid w:val="002B2400"/>
    <w:rsid w:val="002B513B"/>
    <w:rsid w:val="002C2DD7"/>
    <w:rsid w:val="002C59DE"/>
    <w:rsid w:val="002D0801"/>
    <w:rsid w:val="002D0F8C"/>
    <w:rsid w:val="002D222C"/>
    <w:rsid w:val="002E05A7"/>
    <w:rsid w:val="002E0CD7"/>
    <w:rsid w:val="002E375F"/>
    <w:rsid w:val="002E4F79"/>
    <w:rsid w:val="002E5958"/>
    <w:rsid w:val="002E6A92"/>
    <w:rsid w:val="002F02F0"/>
    <w:rsid w:val="002F0EBF"/>
    <w:rsid w:val="002F21EB"/>
    <w:rsid w:val="002F2814"/>
    <w:rsid w:val="002F4732"/>
    <w:rsid w:val="002F67A9"/>
    <w:rsid w:val="002F73F8"/>
    <w:rsid w:val="002F793D"/>
    <w:rsid w:val="00301188"/>
    <w:rsid w:val="00301604"/>
    <w:rsid w:val="00306422"/>
    <w:rsid w:val="0030775C"/>
    <w:rsid w:val="00307FD8"/>
    <w:rsid w:val="0031639A"/>
    <w:rsid w:val="00316DE6"/>
    <w:rsid w:val="003203E8"/>
    <w:rsid w:val="00326972"/>
    <w:rsid w:val="00327759"/>
    <w:rsid w:val="00331268"/>
    <w:rsid w:val="003356BE"/>
    <w:rsid w:val="00335CD2"/>
    <w:rsid w:val="003360A8"/>
    <w:rsid w:val="0033646E"/>
    <w:rsid w:val="00336751"/>
    <w:rsid w:val="00341882"/>
    <w:rsid w:val="00342FB3"/>
    <w:rsid w:val="00345F11"/>
    <w:rsid w:val="00351359"/>
    <w:rsid w:val="003513C7"/>
    <w:rsid w:val="00351B47"/>
    <w:rsid w:val="00355FB7"/>
    <w:rsid w:val="00357F99"/>
    <w:rsid w:val="003602FE"/>
    <w:rsid w:val="00360C9F"/>
    <w:rsid w:val="00361C61"/>
    <w:rsid w:val="00362A2C"/>
    <w:rsid w:val="0037179E"/>
    <w:rsid w:val="00372847"/>
    <w:rsid w:val="00373C49"/>
    <w:rsid w:val="00375EA8"/>
    <w:rsid w:val="003772B0"/>
    <w:rsid w:val="003774C8"/>
    <w:rsid w:val="0039079C"/>
    <w:rsid w:val="00390C06"/>
    <w:rsid w:val="00391572"/>
    <w:rsid w:val="00392168"/>
    <w:rsid w:val="00393F40"/>
    <w:rsid w:val="00393F8C"/>
    <w:rsid w:val="00397150"/>
    <w:rsid w:val="0039756F"/>
    <w:rsid w:val="00397DC8"/>
    <w:rsid w:val="00397F9E"/>
    <w:rsid w:val="003A00BA"/>
    <w:rsid w:val="003A410B"/>
    <w:rsid w:val="003A5117"/>
    <w:rsid w:val="003A69FE"/>
    <w:rsid w:val="003B1AE6"/>
    <w:rsid w:val="003B1D48"/>
    <w:rsid w:val="003B3A59"/>
    <w:rsid w:val="003B547A"/>
    <w:rsid w:val="003B6FD2"/>
    <w:rsid w:val="003C2086"/>
    <w:rsid w:val="003C25FC"/>
    <w:rsid w:val="003C2AA8"/>
    <w:rsid w:val="003C3822"/>
    <w:rsid w:val="003C3860"/>
    <w:rsid w:val="003C4A08"/>
    <w:rsid w:val="003C529A"/>
    <w:rsid w:val="003C5C3D"/>
    <w:rsid w:val="003C666D"/>
    <w:rsid w:val="003C68BA"/>
    <w:rsid w:val="003D01C5"/>
    <w:rsid w:val="003D12CF"/>
    <w:rsid w:val="003D4B9E"/>
    <w:rsid w:val="003D5CF1"/>
    <w:rsid w:val="003D72ED"/>
    <w:rsid w:val="003E33E0"/>
    <w:rsid w:val="003E36D1"/>
    <w:rsid w:val="003E5F8B"/>
    <w:rsid w:val="003E7CAC"/>
    <w:rsid w:val="003F09A0"/>
    <w:rsid w:val="003F44FA"/>
    <w:rsid w:val="003F4F05"/>
    <w:rsid w:val="0040048E"/>
    <w:rsid w:val="004005E3"/>
    <w:rsid w:val="004010DE"/>
    <w:rsid w:val="00401C57"/>
    <w:rsid w:val="0040381F"/>
    <w:rsid w:val="00406A93"/>
    <w:rsid w:val="00407B94"/>
    <w:rsid w:val="00410201"/>
    <w:rsid w:val="0041278E"/>
    <w:rsid w:val="00412AA9"/>
    <w:rsid w:val="00413182"/>
    <w:rsid w:val="004225EC"/>
    <w:rsid w:val="00423274"/>
    <w:rsid w:val="004242FD"/>
    <w:rsid w:val="00424B51"/>
    <w:rsid w:val="00425473"/>
    <w:rsid w:val="00426298"/>
    <w:rsid w:val="0043120B"/>
    <w:rsid w:val="00432C9F"/>
    <w:rsid w:val="00434DFD"/>
    <w:rsid w:val="00435C90"/>
    <w:rsid w:val="00435F68"/>
    <w:rsid w:val="0043638C"/>
    <w:rsid w:val="00437CC6"/>
    <w:rsid w:val="00437D80"/>
    <w:rsid w:val="0044218A"/>
    <w:rsid w:val="00444878"/>
    <w:rsid w:val="004469AA"/>
    <w:rsid w:val="0045064D"/>
    <w:rsid w:val="00450753"/>
    <w:rsid w:val="00460BC4"/>
    <w:rsid w:val="0046153F"/>
    <w:rsid w:val="0046195D"/>
    <w:rsid w:val="00462007"/>
    <w:rsid w:val="00464D69"/>
    <w:rsid w:val="004652FB"/>
    <w:rsid w:val="004663A1"/>
    <w:rsid w:val="0046692F"/>
    <w:rsid w:val="004704D2"/>
    <w:rsid w:val="00470780"/>
    <w:rsid w:val="0047508E"/>
    <w:rsid w:val="00475868"/>
    <w:rsid w:val="00476EFF"/>
    <w:rsid w:val="0047794E"/>
    <w:rsid w:val="00480187"/>
    <w:rsid w:val="004809CD"/>
    <w:rsid w:val="00483A22"/>
    <w:rsid w:val="004841D4"/>
    <w:rsid w:val="00485C54"/>
    <w:rsid w:val="004877C2"/>
    <w:rsid w:val="00491AD8"/>
    <w:rsid w:val="00492834"/>
    <w:rsid w:val="004941C7"/>
    <w:rsid w:val="00494245"/>
    <w:rsid w:val="004957FD"/>
    <w:rsid w:val="0049679E"/>
    <w:rsid w:val="004A0D3B"/>
    <w:rsid w:val="004A1941"/>
    <w:rsid w:val="004A1BB4"/>
    <w:rsid w:val="004A2625"/>
    <w:rsid w:val="004A28E9"/>
    <w:rsid w:val="004A5D51"/>
    <w:rsid w:val="004A66BA"/>
    <w:rsid w:val="004B076C"/>
    <w:rsid w:val="004B22E3"/>
    <w:rsid w:val="004B2B7A"/>
    <w:rsid w:val="004B40DC"/>
    <w:rsid w:val="004B531A"/>
    <w:rsid w:val="004B5357"/>
    <w:rsid w:val="004B5877"/>
    <w:rsid w:val="004B6A79"/>
    <w:rsid w:val="004B6F34"/>
    <w:rsid w:val="004B750E"/>
    <w:rsid w:val="004C0049"/>
    <w:rsid w:val="004C0589"/>
    <w:rsid w:val="004C0FCF"/>
    <w:rsid w:val="004C2389"/>
    <w:rsid w:val="004C4683"/>
    <w:rsid w:val="004C6577"/>
    <w:rsid w:val="004D2859"/>
    <w:rsid w:val="004D4E88"/>
    <w:rsid w:val="004D569A"/>
    <w:rsid w:val="004E260D"/>
    <w:rsid w:val="004E37DD"/>
    <w:rsid w:val="004E5805"/>
    <w:rsid w:val="004E7D46"/>
    <w:rsid w:val="004E7F54"/>
    <w:rsid w:val="004F0AB3"/>
    <w:rsid w:val="004F1183"/>
    <w:rsid w:val="004F276B"/>
    <w:rsid w:val="004F7187"/>
    <w:rsid w:val="00501488"/>
    <w:rsid w:val="00501537"/>
    <w:rsid w:val="00501FDE"/>
    <w:rsid w:val="00505875"/>
    <w:rsid w:val="00506074"/>
    <w:rsid w:val="00510C71"/>
    <w:rsid w:val="0051312C"/>
    <w:rsid w:val="00513D03"/>
    <w:rsid w:val="005153BB"/>
    <w:rsid w:val="005153F2"/>
    <w:rsid w:val="00515919"/>
    <w:rsid w:val="005200D1"/>
    <w:rsid w:val="00520AB8"/>
    <w:rsid w:val="00526F48"/>
    <w:rsid w:val="005273FF"/>
    <w:rsid w:val="0053051D"/>
    <w:rsid w:val="0053119E"/>
    <w:rsid w:val="00531E2A"/>
    <w:rsid w:val="005330BF"/>
    <w:rsid w:val="00535E78"/>
    <w:rsid w:val="00536DDD"/>
    <w:rsid w:val="005375F8"/>
    <w:rsid w:val="005408F8"/>
    <w:rsid w:val="00541F53"/>
    <w:rsid w:val="0054277B"/>
    <w:rsid w:val="00542884"/>
    <w:rsid w:val="00544AB9"/>
    <w:rsid w:val="00545EAB"/>
    <w:rsid w:val="005506CC"/>
    <w:rsid w:val="00550A3B"/>
    <w:rsid w:val="00552086"/>
    <w:rsid w:val="005534CC"/>
    <w:rsid w:val="00557196"/>
    <w:rsid w:val="0056086B"/>
    <w:rsid w:val="0056182A"/>
    <w:rsid w:val="0056466B"/>
    <w:rsid w:val="00565610"/>
    <w:rsid w:val="00565711"/>
    <w:rsid w:val="00567D8A"/>
    <w:rsid w:val="0057014F"/>
    <w:rsid w:val="005736A4"/>
    <w:rsid w:val="005737E1"/>
    <w:rsid w:val="00576F35"/>
    <w:rsid w:val="00577B1D"/>
    <w:rsid w:val="00583DD9"/>
    <w:rsid w:val="00584BD5"/>
    <w:rsid w:val="005854AC"/>
    <w:rsid w:val="00586221"/>
    <w:rsid w:val="00586C1B"/>
    <w:rsid w:val="00586F6B"/>
    <w:rsid w:val="00592885"/>
    <w:rsid w:val="005945A5"/>
    <w:rsid w:val="0059540C"/>
    <w:rsid w:val="00595F88"/>
    <w:rsid w:val="00597BB3"/>
    <w:rsid w:val="00597D9D"/>
    <w:rsid w:val="005A1FBD"/>
    <w:rsid w:val="005A596B"/>
    <w:rsid w:val="005B1797"/>
    <w:rsid w:val="005B28D9"/>
    <w:rsid w:val="005B4A0E"/>
    <w:rsid w:val="005B723A"/>
    <w:rsid w:val="005B7361"/>
    <w:rsid w:val="005C0A38"/>
    <w:rsid w:val="005C15EE"/>
    <w:rsid w:val="005C1726"/>
    <w:rsid w:val="005C307D"/>
    <w:rsid w:val="005C344E"/>
    <w:rsid w:val="005C3AB3"/>
    <w:rsid w:val="005C3C81"/>
    <w:rsid w:val="005C6B02"/>
    <w:rsid w:val="005C74D6"/>
    <w:rsid w:val="005C7C73"/>
    <w:rsid w:val="005D0101"/>
    <w:rsid w:val="005D12BA"/>
    <w:rsid w:val="005D3362"/>
    <w:rsid w:val="005D409D"/>
    <w:rsid w:val="005D44CF"/>
    <w:rsid w:val="005D721D"/>
    <w:rsid w:val="005D723A"/>
    <w:rsid w:val="005D7F98"/>
    <w:rsid w:val="005E2759"/>
    <w:rsid w:val="005E2B2E"/>
    <w:rsid w:val="005F0109"/>
    <w:rsid w:val="005F308A"/>
    <w:rsid w:val="005F55A8"/>
    <w:rsid w:val="005F6DA7"/>
    <w:rsid w:val="005F6F99"/>
    <w:rsid w:val="005F7009"/>
    <w:rsid w:val="006007A3"/>
    <w:rsid w:val="0060443E"/>
    <w:rsid w:val="006071ED"/>
    <w:rsid w:val="00607A40"/>
    <w:rsid w:val="0061090D"/>
    <w:rsid w:val="0061109E"/>
    <w:rsid w:val="006118A0"/>
    <w:rsid w:val="00612098"/>
    <w:rsid w:val="00612827"/>
    <w:rsid w:val="00614899"/>
    <w:rsid w:val="006174AC"/>
    <w:rsid w:val="006202DF"/>
    <w:rsid w:val="00622EA5"/>
    <w:rsid w:val="00623A2D"/>
    <w:rsid w:val="00624271"/>
    <w:rsid w:val="006246F9"/>
    <w:rsid w:val="006254E5"/>
    <w:rsid w:val="006263E0"/>
    <w:rsid w:val="006265D6"/>
    <w:rsid w:val="006317F0"/>
    <w:rsid w:val="006319AB"/>
    <w:rsid w:val="00634499"/>
    <w:rsid w:val="0063658A"/>
    <w:rsid w:val="00636CC4"/>
    <w:rsid w:val="00637897"/>
    <w:rsid w:val="006404F9"/>
    <w:rsid w:val="006426CD"/>
    <w:rsid w:val="00644FDA"/>
    <w:rsid w:val="0064594B"/>
    <w:rsid w:val="00645C92"/>
    <w:rsid w:val="00646B98"/>
    <w:rsid w:val="00647BDC"/>
    <w:rsid w:val="00647F1B"/>
    <w:rsid w:val="00651420"/>
    <w:rsid w:val="006533AC"/>
    <w:rsid w:val="00654F63"/>
    <w:rsid w:val="0066490E"/>
    <w:rsid w:val="0066790A"/>
    <w:rsid w:val="006704B8"/>
    <w:rsid w:val="00673876"/>
    <w:rsid w:val="00673AB4"/>
    <w:rsid w:val="00673C13"/>
    <w:rsid w:val="00677837"/>
    <w:rsid w:val="006819D3"/>
    <w:rsid w:val="00681A3B"/>
    <w:rsid w:val="00683673"/>
    <w:rsid w:val="00683DE2"/>
    <w:rsid w:val="00687E23"/>
    <w:rsid w:val="006915B9"/>
    <w:rsid w:val="00691C33"/>
    <w:rsid w:val="00691F2B"/>
    <w:rsid w:val="00691FFD"/>
    <w:rsid w:val="00695964"/>
    <w:rsid w:val="0069679E"/>
    <w:rsid w:val="006A13D6"/>
    <w:rsid w:val="006A1A14"/>
    <w:rsid w:val="006A3F4D"/>
    <w:rsid w:val="006A5C3D"/>
    <w:rsid w:val="006B0109"/>
    <w:rsid w:val="006B1912"/>
    <w:rsid w:val="006B1B76"/>
    <w:rsid w:val="006B2082"/>
    <w:rsid w:val="006B6CBA"/>
    <w:rsid w:val="006C037D"/>
    <w:rsid w:val="006C0BEE"/>
    <w:rsid w:val="006C1149"/>
    <w:rsid w:val="006C2800"/>
    <w:rsid w:val="006C5F81"/>
    <w:rsid w:val="006D06D8"/>
    <w:rsid w:val="006D07F9"/>
    <w:rsid w:val="006D2BFE"/>
    <w:rsid w:val="006D5581"/>
    <w:rsid w:val="006D5E31"/>
    <w:rsid w:val="006E0526"/>
    <w:rsid w:val="006E06B6"/>
    <w:rsid w:val="006E077B"/>
    <w:rsid w:val="006E1564"/>
    <w:rsid w:val="006E24D6"/>
    <w:rsid w:val="006E3797"/>
    <w:rsid w:val="006E75A0"/>
    <w:rsid w:val="006F0CD6"/>
    <w:rsid w:val="006F1145"/>
    <w:rsid w:val="006F2F88"/>
    <w:rsid w:val="006F37C2"/>
    <w:rsid w:val="006F40D8"/>
    <w:rsid w:val="006F4166"/>
    <w:rsid w:val="006F5A90"/>
    <w:rsid w:val="00701A7C"/>
    <w:rsid w:val="00702B1A"/>
    <w:rsid w:val="0070356D"/>
    <w:rsid w:val="00703667"/>
    <w:rsid w:val="0070388B"/>
    <w:rsid w:val="00703966"/>
    <w:rsid w:val="00704C53"/>
    <w:rsid w:val="00705B0F"/>
    <w:rsid w:val="00706849"/>
    <w:rsid w:val="0070719B"/>
    <w:rsid w:val="007106ED"/>
    <w:rsid w:val="00712C60"/>
    <w:rsid w:val="0071376C"/>
    <w:rsid w:val="00713828"/>
    <w:rsid w:val="0071698B"/>
    <w:rsid w:val="00720B5D"/>
    <w:rsid w:val="00720BB5"/>
    <w:rsid w:val="00721475"/>
    <w:rsid w:val="00721D17"/>
    <w:rsid w:val="00722052"/>
    <w:rsid w:val="00726427"/>
    <w:rsid w:val="00726825"/>
    <w:rsid w:val="00727899"/>
    <w:rsid w:val="00730308"/>
    <w:rsid w:val="0073044E"/>
    <w:rsid w:val="00730F59"/>
    <w:rsid w:val="0073284B"/>
    <w:rsid w:val="00733334"/>
    <w:rsid w:val="00733779"/>
    <w:rsid w:val="00735507"/>
    <w:rsid w:val="00740CCD"/>
    <w:rsid w:val="00742086"/>
    <w:rsid w:val="00742E86"/>
    <w:rsid w:val="00743A7A"/>
    <w:rsid w:val="00743D57"/>
    <w:rsid w:val="0074708F"/>
    <w:rsid w:val="00747874"/>
    <w:rsid w:val="00750512"/>
    <w:rsid w:val="00750A46"/>
    <w:rsid w:val="007519DE"/>
    <w:rsid w:val="00753F72"/>
    <w:rsid w:val="00755E4E"/>
    <w:rsid w:val="00755F15"/>
    <w:rsid w:val="00763004"/>
    <w:rsid w:val="007643D0"/>
    <w:rsid w:val="0076561E"/>
    <w:rsid w:val="00772121"/>
    <w:rsid w:val="0077219C"/>
    <w:rsid w:val="00772EB8"/>
    <w:rsid w:val="007743E7"/>
    <w:rsid w:val="00782D15"/>
    <w:rsid w:val="00786BF7"/>
    <w:rsid w:val="00786E11"/>
    <w:rsid w:val="00787D9D"/>
    <w:rsid w:val="00793D0B"/>
    <w:rsid w:val="00795F42"/>
    <w:rsid w:val="007977CA"/>
    <w:rsid w:val="00797A09"/>
    <w:rsid w:val="007A17E5"/>
    <w:rsid w:val="007A37B9"/>
    <w:rsid w:val="007B2440"/>
    <w:rsid w:val="007B3E3F"/>
    <w:rsid w:val="007B764E"/>
    <w:rsid w:val="007C25AE"/>
    <w:rsid w:val="007C2A5E"/>
    <w:rsid w:val="007C2BE6"/>
    <w:rsid w:val="007C3EDD"/>
    <w:rsid w:val="007C5C8C"/>
    <w:rsid w:val="007C66D8"/>
    <w:rsid w:val="007D1536"/>
    <w:rsid w:val="007D282D"/>
    <w:rsid w:val="007D3D99"/>
    <w:rsid w:val="007D5944"/>
    <w:rsid w:val="007D5B3A"/>
    <w:rsid w:val="007E18AE"/>
    <w:rsid w:val="007E32E4"/>
    <w:rsid w:val="007E4849"/>
    <w:rsid w:val="007E50C7"/>
    <w:rsid w:val="007E5775"/>
    <w:rsid w:val="007F4E68"/>
    <w:rsid w:val="007F4EA6"/>
    <w:rsid w:val="007F5A6F"/>
    <w:rsid w:val="00800E5C"/>
    <w:rsid w:val="00802858"/>
    <w:rsid w:val="00803280"/>
    <w:rsid w:val="008051AC"/>
    <w:rsid w:val="00806433"/>
    <w:rsid w:val="00806B2F"/>
    <w:rsid w:val="00807719"/>
    <w:rsid w:val="00810721"/>
    <w:rsid w:val="008108D7"/>
    <w:rsid w:val="008136E5"/>
    <w:rsid w:val="008142C4"/>
    <w:rsid w:val="00814D92"/>
    <w:rsid w:val="008209EA"/>
    <w:rsid w:val="00820A6E"/>
    <w:rsid w:val="00821543"/>
    <w:rsid w:val="008227E7"/>
    <w:rsid w:val="0082304F"/>
    <w:rsid w:val="00823261"/>
    <w:rsid w:val="008238CF"/>
    <w:rsid w:val="008242EB"/>
    <w:rsid w:val="008261AB"/>
    <w:rsid w:val="00826CF1"/>
    <w:rsid w:val="00832B56"/>
    <w:rsid w:val="00835BF7"/>
    <w:rsid w:val="0083630B"/>
    <w:rsid w:val="008365F2"/>
    <w:rsid w:val="008373A1"/>
    <w:rsid w:val="00841E34"/>
    <w:rsid w:val="0084331A"/>
    <w:rsid w:val="00843601"/>
    <w:rsid w:val="0084381A"/>
    <w:rsid w:val="008459A3"/>
    <w:rsid w:val="00845B78"/>
    <w:rsid w:val="00847E1C"/>
    <w:rsid w:val="00850469"/>
    <w:rsid w:val="00851075"/>
    <w:rsid w:val="00852864"/>
    <w:rsid w:val="00853D1E"/>
    <w:rsid w:val="008541BE"/>
    <w:rsid w:val="008548CB"/>
    <w:rsid w:val="00854F6C"/>
    <w:rsid w:val="008556F1"/>
    <w:rsid w:val="0086023D"/>
    <w:rsid w:val="008610C0"/>
    <w:rsid w:val="00862B17"/>
    <w:rsid w:val="00862CBE"/>
    <w:rsid w:val="008642A9"/>
    <w:rsid w:val="00865797"/>
    <w:rsid w:val="008668EB"/>
    <w:rsid w:val="00870B84"/>
    <w:rsid w:val="008712D9"/>
    <w:rsid w:val="00875EF1"/>
    <w:rsid w:val="0087763D"/>
    <w:rsid w:val="00881331"/>
    <w:rsid w:val="008822E0"/>
    <w:rsid w:val="00886E9D"/>
    <w:rsid w:val="00890CF9"/>
    <w:rsid w:val="00890DE0"/>
    <w:rsid w:val="00891D36"/>
    <w:rsid w:val="00893B8C"/>
    <w:rsid w:val="00894752"/>
    <w:rsid w:val="0089581B"/>
    <w:rsid w:val="00895D73"/>
    <w:rsid w:val="008A0DB2"/>
    <w:rsid w:val="008A2CE9"/>
    <w:rsid w:val="008A4029"/>
    <w:rsid w:val="008A5990"/>
    <w:rsid w:val="008A5BFE"/>
    <w:rsid w:val="008A650F"/>
    <w:rsid w:val="008A72CE"/>
    <w:rsid w:val="008A7B1F"/>
    <w:rsid w:val="008B0234"/>
    <w:rsid w:val="008B12D5"/>
    <w:rsid w:val="008B28F5"/>
    <w:rsid w:val="008B2C49"/>
    <w:rsid w:val="008B43C6"/>
    <w:rsid w:val="008B60AF"/>
    <w:rsid w:val="008B6AE7"/>
    <w:rsid w:val="008C3BF6"/>
    <w:rsid w:val="008C3F8D"/>
    <w:rsid w:val="008C4CFA"/>
    <w:rsid w:val="008C6964"/>
    <w:rsid w:val="008C7A79"/>
    <w:rsid w:val="008C7CF0"/>
    <w:rsid w:val="008D03B8"/>
    <w:rsid w:val="008D1F6E"/>
    <w:rsid w:val="008D3099"/>
    <w:rsid w:val="008D7BA4"/>
    <w:rsid w:val="008E12AF"/>
    <w:rsid w:val="008E1AC5"/>
    <w:rsid w:val="008E2E3B"/>
    <w:rsid w:val="008F1C04"/>
    <w:rsid w:val="008F3849"/>
    <w:rsid w:val="008F74F1"/>
    <w:rsid w:val="009017E5"/>
    <w:rsid w:val="009025EB"/>
    <w:rsid w:val="00902B28"/>
    <w:rsid w:val="00912290"/>
    <w:rsid w:val="00915794"/>
    <w:rsid w:val="00916832"/>
    <w:rsid w:val="00920FFE"/>
    <w:rsid w:val="00922028"/>
    <w:rsid w:val="00923C2D"/>
    <w:rsid w:val="00924558"/>
    <w:rsid w:val="00925996"/>
    <w:rsid w:val="009264F6"/>
    <w:rsid w:val="00926B6B"/>
    <w:rsid w:val="009277ED"/>
    <w:rsid w:val="00927F4E"/>
    <w:rsid w:val="00930022"/>
    <w:rsid w:val="00933199"/>
    <w:rsid w:val="00934EAC"/>
    <w:rsid w:val="009354B2"/>
    <w:rsid w:val="00935891"/>
    <w:rsid w:val="009376A3"/>
    <w:rsid w:val="00937DA0"/>
    <w:rsid w:val="0094034A"/>
    <w:rsid w:val="009425F5"/>
    <w:rsid w:val="00942B7F"/>
    <w:rsid w:val="00945440"/>
    <w:rsid w:val="009465E2"/>
    <w:rsid w:val="00947775"/>
    <w:rsid w:val="0095042C"/>
    <w:rsid w:val="00951B4C"/>
    <w:rsid w:val="00952421"/>
    <w:rsid w:val="00952EEA"/>
    <w:rsid w:val="0095317C"/>
    <w:rsid w:val="009548F7"/>
    <w:rsid w:val="00954F00"/>
    <w:rsid w:val="00955F39"/>
    <w:rsid w:val="00957EA9"/>
    <w:rsid w:val="00961DD1"/>
    <w:rsid w:val="0096377A"/>
    <w:rsid w:val="00963DD4"/>
    <w:rsid w:val="009679B8"/>
    <w:rsid w:val="00972A77"/>
    <w:rsid w:val="00972FF8"/>
    <w:rsid w:val="009752AE"/>
    <w:rsid w:val="00975772"/>
    <w:rsid w:val="009758E0"/>
    <w:rsid w:val="00984264"/>
    <w:rsid w:val="00987B2E"/>
    <w:rsid w:val="00990A75"/>
    <w:rsid w:val="00991979"/>
    <w:rsid w:val="00997FAC"/>
    <w:rsid w:val="009A0F03"/>
    <w:rsid w:val="009B088C"/>
    <w:rsid w:val="009B095A"/>
    <w:rsid w:val="009B0F59"/>
    <w:rsid w:val="009B129A"/>
    <w:rsid w:val="009B1515"/>
    <w:rsid w:val="009B2720"/>
    <w:rsid w:val="009B5062"/>
    <w:rsid w:val="009B7079"/>
    <w:rsid w:val="009B71B6"/>
    <w:rsid w:val="009C0A16"/>
    <w:rsid w:val="009C11EF"/>
    <w:rsid w:val="009C26BE"/>
    <w:rsid w:val="009C4389"/>
    <w:rsid w:val="009C678D"/>
    <w:rsid w:val="009D044A"/>
    <w:rsid w:val="009D49D6"/>
    <w:rsid w:val="009D72CD"/>
    <w:rsid w:val="009D73F6"/>
    <w:rsid w:val="009E1836"/>
    <w:rsid w:val="009E2F88"/>
    <w:rsid w:val="009E4B44"/>
    <w:rsid w:val="009E6227"/>
    <w:rsid w:val="009E6C5C"/>
    <w:rsid w:val="009E7513"/>
    <w:rsid w:val="009F10E3"/>
    <w:rsid w:val="009F2630"/>
    <w:rsid w:val="009F2C97"/>
    <w:rsid w:val="009F3141"/>
    <w:rsid w:val="009F38C5"/>
    <w:rsid w:val="009F6651"/>
    <w:rsid w:val="00A028B9"/>
    <w:rsid w:val="00A02C61"/>
    <w:rsid w:val="00A047A5"/>
    <w:rsid w:val="00A06F9B"/>
    <w:rsid w:val="00A10A5E"/>
    <w:rsid w:val="00A112F9"/>
    <w:rsid w:val="00A1168A"/>
    <w:rsid w:val="00A12DCB"/>
    <w:rsid w:val="00A1408C"/>
    <w:rsid w:val="00A14CC7"/>
    <w:rsid w:val="00A14D46"/>
    <w:rsid w:val="00A15B7F"/>
    <w:rsid w:val="00A16AC4"/>
    <w:rsid w:val="00A243A2"/>
    <w:rsid w:val="00A24C3B"/>
    <w:rsid w:val="00A25F35"/>
    <w:rsid w:val="00A27B3A"/>
    <w:rsid w:val="00A33AAD"/>
    <w:rsid w:val="00A40091"/>
    <w:rsid w:val="00A514C5"/>
    <w:rsid w:val="00A52251"/>
    <w:rsid w:val="00A524AE"/>
    <w:rsid w:val="00A55391"/>
    <w:rsid w:val="00A630D1"/>
    <w:rsid w:val="00A70DB8"/>
    <w:rsid w:val="00A75B6D"/>
    <w:rsid w:val="00A7654A"/>
    <w:rsid w:val="00A7677A"/>
    <w:rsid w:val="00A76C1C"/>
    <w:rsid w:val="00A84890"/>
    <w:rsid w:val="00A900F2"/>
    <w:rsid w:val="00A91A6E"/>
    <w:rsid w:val="00A959AA"/>
    <w:rsid w:val="00A96941"/>
    <w:rsid w:val="00A9705E"/>
    <w:rsid w:val="00AA0892"/>
    <w:rsid w:val="00AA13BF"/>
    <w:rsid w:val="00AA1C60"/>
    <w:rsid w:val="00AA1F6A"/>
    <w:rsid w:val="00AA515E"/>
    <w:rsid w:val="00AA7B23"/>
    <w:rsid w:val="00AB0CA4"/>
    <w:rsid w:val="00AB1964"/>
    <w:rsid w:val="00AB40D3"/>
    <w:rsid w:val="00AB6197"/>
    <w:rsid w:val="00AB738D"/>
    <w:rsid w:val="00AB77E3"/>
    <w:rsid w:val="00AC1AF4"/>
    <w:rsid w:val="00AC3437"/>
    <w:rsid w:val="00AC559D"/>
    <w:rsid w:val="00AC66A3"/>
    <w:rsid w:val="00AD1B09"/>
    <w:rsid w:val="00AD1E03"/>
    <w:rsid w:val="00AD473C"/>
    <w:rsid w:val="00AE0605"/>
    <w:rsid w:val="00AE2C4E"/>
    <w:rsid w:val="00AE333D"/>
    <w:rsid w:val="00AF10D4"/>
    <w:rsid w:val="00AF40CB"/>
    <w:rsid w:val="00AF486C"/>
    <w:rsid w:val="00AF5167"/>
    <w:rsid w:val="00AF60A2"/>
    <w:rsid w:val="00AF715D"/>
    <w:rsid w:val="00B02BCE"/>
    <w:rsid w:val="00B036CD"/>
    <w:rsid w:val="00B109BE"/>
    <w:rsid w:val="00B1277A"/>
    <w:rsid w:val="00B12EE1"/>
    <w:rsid w:val="00B14C74"/>
    <w:rsid w:val="00B14D1A"/>
    <w:rsid w:val="00B156EB"/>
    <w:rsid w:val="00B16D25"/>
    <w:rsid w:val="00B20A6D"/>
    <w:rsid w:val="00B21061"/>
    <w:rsid w:val="00B22833"/>
    <w:rsid w:val="00B23707"/>
    <w:rsid w:val="00B24739"/>
    <w:rsid w:val="00B2562C"/>
    <w:rsid w:val="00B30CB6"/>
    <w:rsid w:val="00B31590"/>
    <w:rsid w:val="00B326BD"/>
    <w:rsid w:val="00B37FFC"/>
    <w:rsid w:val="00B40B2F"/>
    <w:rsid w:val="00B415E9"/>
    <w:rsid w:val="00B45FE9"/>
    <w:rsid w:val="00B521B4"/>
    <w:rsid w:val="00B608B5"/>
    <w:rsid w:val="00B6392D"/>
    <w:rsid w:val="00B71CD4"/>
    <w:rsid w:val="00B72014"/>
    <w:rsid w:val="00B74871"/>
    <w:rsid w:val="00B756A8"/>
    <w:rsid w:val="00B759B1"/>
    <w:rsid w:val="00B767EA"/>
    <w:rsid w:val="00B80B62"/>
    <w:rsid w:val="00B8100B"/>
    <w:rsid w:val="00B8644B"/>
    <w:rsid w:val="00B90314"/>
    <w:rsid w:val="00B90528"/>
    <w:rsid w:val="00B909E6"/>
    <w:rsid w:val="00B910D7"/>
    <w:rsid w:val="00B913E4"/>
    <w:rsid w:val="00B934DF"/>
    <w:rsid w:val="00B93B20"/>
    <w:rsid w:val="00B95B31"/>
    <w:rsid w:val="00B970BF"/>
    <w:rsid w:val="00BA026F"/>
    <w:rsid w:val="00BA0FCE"/>
    <w:rsid w:val="00BA1700"/>
    <w:rsid w:val="00BA180E"/>
    <w:rsid w:val="00BA38DB"/>
    <w:rsid w:val="00BA5B45"/>
    <w:rsid w:val="00BA6D44"/>
    <w:rsid w:val="00BA6E8B"/>
    <w:rsid w:val="00BA7C2C"/>
    <w:rsid w:val="00BB020F"/>
    <w:rsid w:val="00BB0387"/>
    <w:rsid w:val="00BB20CE"/>
    <w:rsid w:val="00BB5C11"/>
    <w:rsid w:val="00BB7575"/>
    <w:rsid w:val="00BB7AC4"/>
    <w:rsid w:val="00BC0E5A"/>
    <w:rsid w:val="00BC1587"/>
    <w:rsid w:val="00BC253E"/>
    <w:rsid w:val="00BC3B42"/>
    <w:rsid w:val="00BD0404"/>
    <w:rsid w:val="00BD0842"/>
    <w:rsid w:val="00BD1C88"/>
    <w:rsid w:val="00BD31F9"/>
    <w:rsid w:val="00BD3255"/>
    <w:rsid w:val="00BD43BB"/>
    <w:rsid w:val="00BD49CB"/>
    <w:rsid w:val="00BD6AD1"/>
    <w:rsid w:val="00BD716D"/>
    <w:rsid w:val="00BD7A40"/>
    <w:rsid w:val="00BE07F7"/>
    <w:rsid w:val="00BE26C1"/>
    <w:rsid w:val="00BE28AE"/>
    <w:rsid w:val="00BE5788"/>
    <w:rsid w:val="00BE7759"/>
    <w:rsid w:val="00BF20B3"/>
    <w:rsid w:val="00BF4901"/>
    <w:rsid w:val="00BF5145"/>
    <w:rsid w:val="00BF59F9"/>
    <w:rsid w:val="00C020AD"/>
    <w:rsid w:val="00C04977"/>
    <w:rsid w:val="00C04CEF"/>
    <w:rsid w:val="00C04D91"/>
    <w:rsid w:val="00C0587F"/>
    <w:rsid w:val="00C059F1"/>
    <w:rsid w:val="00C07928"/>
    <w:rsid w:val="00C15C78"/>
    <w:rsid w:val="00C16728"/>
    <w:rsid w:val="00C217F0"/>
    <w:rsid w:val="00C236C0"/>
    <w:rsid w:val="00C24999"/>
    <w:rsid w:val="00C253EF"/>
    <w:rsid w:val="00C309AE"/>
    <w:rsid w:val="00C36B6D"/>
    <w:rsid w:val="00C40FA7"/>
    <w:rsid w:val="00C4130D"/>
    <w:rsid w:val="00C4299B"/>
    <w:rsid w:val="00C434F4"/>
    <w:rsid w:val="00C50D8A"/>
    <w:rsid w:val="00C51D92"/>
    <w:rsid w:val="00C527EB"/>
    <w:rsid w:val="00C52D3B"/>
    <w:rsid w:val="00C536AB"/>
    <w:rsid w:val="00C53C38"/>
    <w:rsid w:val="00C5420E"/>
    <w:rsid w:val="00C57277"/>
    <w:rsid w:val="00C5760B"/>
    <w:rsid w:val="00C6255C"/>
    <w:rsid w:val="00C63773"/>
    <w:rsid w:val="00C638A7"/>
    <w:rsid w:val="00C63E34"/>
    <w:rsid w:val="00C659F9"/>
    <w:rsid w:val="00C676A8"/>
    <w:rsid w:val="00C70AED"/>
    <w:rsid w:val="00C711DF"/>
    <w:rsid w:val="00C73949"/>
    <w:rsid w:val="00C77516"/>
    <w:rsid w:val="00C77705"/>
    <w:rsid w:val="00C802C5"/>
    <w:rsid w:val="00C84A65"/>
    <w:rsid w:val="00C9000B"/>
    <w:rsid w:val="00C926BD"/>
    <w:rsid w:val="00C93F37"/>
    <w:rsid w:val="00C941AF"/>
    <w:rsid w:val="00C94A27"/>
    <w:rsid w:val="00C94BA5"/>
    <w:rsid w:val="00CA0E8F"/>
    <w:rsid w:val="00CA1CF8"/>
    <w:rsid w:val="00CA2853"/>
    <w:rsid w:val="00CA425C"/>
    <w:rsid w:val="00CA4B33"/>
    <w:rsid w:val="00CA5A58"/>
    <w:rsid w:val="00CA5B51"/>
    <w:rsid w:val="00CA5FC7"/>
    <w:rsid w:val="00CA7E15"/>
    <w:rsid w:val="00CB6695"/>
    <w:rsid w:val="00CC0003"/>
    <w:rsid w:val="00CC320F"/>
    <w:rsid w:val="00CD0258"/>
    <w:rsid w:val="00CD1B4B"/>
    <w:rsid w:val="00CD214D"/>
    <w:rsid w:val="00CD5425"/>
    <w:rsid w:val="00CD6358"/>
    <w:rsid w:val="00CE2155"/>
    <w:rsid w:val="00CE2D05"/>
    <w:rsid w:val="00CE3B96"/>
    <w:rsid w:val="00CE3C85"/>
    <w:rsid w:val="00CE3DFE"/>
    <w:rsid w:val="00CE3E0D"/>
    <w:rsid w:val="00CE4657"/>
    <w:rsid w:val="00CF0E7C"/>
    <w:rsid w:val="00CF12D1"/>
    <w:rsid w:val="00CF2607"/>
    <w:rsid w:val="00CF3795"/>
    <w:rsid w:val="00CF614A"/>
    <w:rsid w:val="00CF7405"/>
    <w:rsid w:val="00CF7B57"/>
    <w:rsid w:val="00D001A8"/>
    <w:rsid w:val="00D019F4"/>
    <w:rsid w:val="00D03D2A"/>
    <w:rsid w:val="00D04D8C"/>
    <w:rsid w:val="00D053FC"/>
    <w:rsid w:val="00D07E08"/>
    <w:rsid w:val="00D10E05"/>
    <w:rsid w:val="00D12F9D"/>
    <w:rsid w:val="00D135B2"/>
    <w:rsid w:val="00D159B3"/>
    <w:rsid w:val="00D2048C"/>
    <w:rsid w:val="00D226BD"/>
    <w:rsid w:val="00D227FE"/>
    <w:rsid w:val="00D22A74"/>
    <w:rsid w:val="00D230B3"/>
    <w:rsid w:val="00D254A1"/>
    <w:rsid w:val="00D2562F"/>
    <w:rsid w:val="00D25B21"/>
    <w:rsid w:val="00D2648D"/>
    <w:rsid w:val="00D27B45"/>
    <w:rsid w:val="00D3050D"/>
    <w:rsid w:val="00D31256"/>
    <w:rsid w:val="00D31644"/>
    <w:rsid w:val="00D355FD"/>
    <w:rsid w:val="00D35892"/>
    <w:rsid w:val="00D360AE"/>
    <w:rsid w:val="00D36530"/>
    <w:rsid w:val="00D403E6"/>
    <w:rsid w:val="00D411F1"/>
    <w:rsid w:val="00D429F0"/>
    <w:rsid w:val="00D45244"/>
    <w:rsid w:val="00D45A65"/>
    <w:rsid w:val="00D45FAF"/>
    <w:rsid w:val="00D50648"/>
    <w:rsid w:val="00D50907"/>
    <w:rsid w:val="00D525FE"/>
    <w:rsid w:val="00D54AE6"/>
    <w:rsid w:val="00D569A5"/>
    <w:rsid w:val="00D6000A"/>
    <w:rsid w:val="00D617B2"/>
    <w:rsid w:val="00D61982"/>
    <w:rsid w:val="00D61C7A"/>
    <w:rsid w:val="00D61E65"/>
    <w:rsid w:val="00D62DE7"/>
    <w:rsid w:val="00D62E29"/>
    <w:rsid w:val="00D63883"/>
    <w:rsid w:val="00D63A9D"/>
    <w:rsid w:val="00D64008"/>
    <w:rsid w:val="00D646EA"/>
    <w:rsid w:val="00D6528C"/>
    <w:rsid w:val="00D65761"/>
    <w:rsid w:val="00D66169"/>
    <w:rsid w:val="00D70E65"/>
    <w:rsid w:val="00D72B01"/>
    <w:rsid w:val="00D73256"/>
    <w:rsid w:val="00D75490"/>
    <w:rsid w:val="00D77A1E"/>
    <w:rsid w:val="00D82221"/>
    <w:rsid w:val="00D843E9"/>
    <w:rsid w:val="00D84B18"/>
    <w:rsid w:val="00D869C7"/>
    <w:rsid w:val="00D90EF9"/>
    <w:rsid w:val="00D95BB9"/>
    <w:rsid w:val="00D96BE0"/>
    <w:rsid w:val="00DA1796"/>
    <w:rsid w:val="00DA18D7"/>
    <w:rsid w:val="00DA1F78"/>
    <w:rsid w:val="00DA749A"/>
    <w:rsid w:val="00DB0157"/>
    <w:rsid w:val="00DB2236"/>
    <w:rsid w:val="00DB2D72"/>
    <w:rsid w:val="00DB4BDC"/>
    <w:rsid w:val="00DB5A9E"/>
    <w:rsid w:val="00DB7ADF"/>
    <w:rsid w:val="00DC105D"/>
    <w:rsid w:val="00DC723F"/>
    <w:rsid w:val="00DD0AAA"/>
    <w:rsid w:val="00DD1243"/>
    <w:rsid w:val="00DD12A6"/>
    <w:rsid w:val="00DD3CE5"/>
    <w:rsid w:val="00DD4284"/>
    <w:rsid w:val="00DD4765"/>
    <w:rsid w:val="00DD71FC"/>
    <w:rsid w:val="00DE0356"/>
    <w:rsid w:val="00DE12D5"/>
    <w:rsid w:val="00DE1CF5"/>
    <w:rsid w:val="00DE1E80"/>
    <w:rsid w:val="00DE27F8"/>
    <w:rsid w:val="00DE3159"/>
    <w:rsid w:val="00DE3675"/>
    <w:rsid w:val="00DE38C6"/>
    <w:rsid w:val="00DE55FD"/>
    <w:rsid w:val="00DE5862"/>
    <w:rsid w:val="00DE7C74"/>
    <w:rsid w:val="00DF36F4"/>
    <w:rsid w:val="00DF7774"/>
    <w:rsid w:val="00E03B62"/>
    <w:rsid w:val="00E045C3"/>
    <w:rsid w:val="00E054AE"/>
    <w:rsid w:val="00E06A37"/>
    <w:rsid w:val="00E12D11"/>
    <w:rsid w:val="00E15596"/>
    <w:rsid w:val="00E161D8"/>
    <w:rsid w:val="00E17AE6"/>
    <w:rsid w:val="00E24130"/>
    <w:rsid w:val="00E24545"/>
    <w:rsid w:val="00E31D42"/>
    <w:rsid w:val="00E31F0B"/>
    <w:rsid w:val="00E36FCD"/>
    <w:rsid w:val="00E40816"/>
    <w:rsid w:val="00E40A24"/>
    <w:rsid w:val="00E43512"/>
    <w:rsid w:val="00E44712"/>
    <w:rsid w:val="00E47BB2"/>
    <w:rsid w:val="00E55057"/>
    <w:rsid w:val="00E5601F"/>
    <w:rsid w:val="00E560E5"/>
    <w:rsid w:val="00E57040"/>
    <w:rsid w:val="00E571BF"/>
    <w:rsid w:val="00E605FC"/>
    <w:rsid w:val="00E607CA"/>
    <w:rsid w:val="00E60EBA"/>
    <w:rsid w:val="00E61D26"/>
    <w:rsid w:val="00E6214C"/>
    <w:rsid w:val="00E633E8"/>
    <w:rsid w:val="00E63AD4"/>
    <w:rsid w:val="00E63E79"/>
    <w:rsid w:val="00E731B1"/>
    <w:rsid w:val="00E77D2C"/>
    <w:rsid w:val="00E80A93"/>
    <w:rsid w:val="00E80EA0"/>
    <w:rsid w:val="00E83369"/>
    <w:rsid w:val="00E84EA3"/>
    <w:rsid w:val="00E85C70"/>
    <w:rsid w:val="00E87232"/>
    <w:rsid w:val="00E87C64"/>
    <w:rsid w:val="00E87F65"/>
    <w:rsid w:val="00E906F5"/>
    <w:rsid w:val="00E90A99"/>
    <w:rsid w:val="00E90C9D"/>
    <w:rsid w:val="00E91CAF"/>
    <w:rsid w:val="00E91D4E"/>
    <w:rsid w:val="00E927F5"/>
    <w:rsid w:val="00E92CF5"/>
    <w:rsid w:val="00E931C1"/>
    <w:rsid w:val="00E944AF"/>
    <w:rsid w:val="00E975CB"/>
    <w:rsid w:val="00EA02F8"/>
    <w:rsid w:val="00EA17F8"/>
    <w:rsid w:val="00EA297F"/>
    <w:rsid w:val="00EA3E9B"/>
    <w:rsid w:val="00EA5867"/>
    <w:rsid w:val="00EA6D37"/>
    <w:rsid w:val="00EA74B5"/>
    <w:rsid w:val="00EB06D4"/>
    <w:rsid w:val="00EB13B3"/>
    <w:rsid w:val="00EB1E97"/>
    <w:rsid w:val="00EB28AA"/>
    <w:rsid w:val="00EB3FF1"/>
    <w:rsid w:val="00EB416F"/>
    <w:rsid w:val="00EB4D84"/>
    <w:rsid w:val="00EB5F4E"/>
    <w:rsid w:val="00EB6156"/>
    <w:rsid w:val="00EB71EA"/>
    <w:rsid w:val="00EB7B0E"/>
    <w:rsid w:val="00EC3058"/>
    <w:rsid w:val="00EC36F7"/>
    <w:rsid w:val="00EC417E"/>
    <w:rsid w:val="00EC5732"/>
    <w:rsid w:val="00ED0D1B"/>
    <w:rsid w:val="00ED1D0A"/>
    <w:rsid w:val="00ED20FE"/>
    <w:rsid w:val="00ED24F2"/>
    <w:rsid w:val="00ED28C5"/>
    <w:rsid w:val="00ED3002"/>
    <w:rsid w:val="00ED4220"/>
    <w:rsid w:val="00ED45BE"/>
    <w:rsid w:val="00ED4E99"/>
    <w:rsid w:val="00ED6FE5"/>
    <w:rsid w:val="00EE0D10"/>
    <w:rsid w:val="00EE387B"/>
    <w:rsid w:val="00EE4205"/>
    <w:rsid w:val="00EE669E"/>
    <w:rsid w:val="00EE73EE"/>
    <w:rsid w:val="00EF045D"/>
    <w:rsid w:val="00EF1771"/>
    <w:rsid w:val="00EF4804"/>
    <w:rsid w:val="00EF7C6B"/>
    <w:rsid w:val="00F01728"/>
    <w:rsid w:val="00F018B9"/>
    <w:rsid w:val="00F02B69"/>
    <w:rsid w:val="00F02C43"/>
    <w:rsid w:val="00F039A0"/>
    <w:rsid w:val="00F066A2"/>
    <w:rsid w:val="00F104B3"/>
    <w:rsid w:val="00F1241A"/>
    <w:rsid w:val="00F13554"/>
    <w:rsid w:val="00F13C88"/>
    <w:rsid w:val="00F17C62"/>
    <w:rsid w:val="00F20165"/>
    <w:rsid w:val="00F21286"/>
    <w:rsid w:val="00F24A59"/>
    <w:rsid w:val="00F26EAF"/>
    <w:rsid w:val="00F2731C"/>
    <w:rsid w:val="00F306E0"/>
    <w:rsid w:val="00F30A8B"/>
    <w:rsid w:val="00F3136C"/>
    <w:rsid w:val="00F31484"/>
    <w:rsid w:val="00F33CE3"/>
    <w:rsid w:val="00F3452A"/>
    <w:rsid w:val="00F40058"/>
    <w:rsid w:val="00F40204"/>
    <w:rsid w:val="00F40FBA"/>
    <w:rsid w:val="00F4118A"/>
    <w:rsid w:val="00F41759"/>
    <w:rsid w:val="00F42767"/>
    <w:rsid w:val="00F42CA3"/>
    <w:rsid w:val="00F433C0"/>
    <w:rsid w:val="00F4474F"/>
    <w:rsid w:val="00F45BB7"/>
    <w:rsid w:val="00F51029"/>
    <w:rsid w:val="00F51AB3"/>
    <w:rsid w:val="00F51C31"/>
    <w:rsid w:val="00F51DCC"/>
    <w:rsid w:val="00F5473B"/>
    <w:rsid w:val="00F5629C"/>
    <w:rsid w:val="00F5696B"/>
    <w:rsid w:val="00F56BC8"/>
    <w:rsid w:val="00F60BD6"/>
    <w:rsid w:val="00F64F00"/>
    <w:rsid w:val="00F70C72"/>
    <w:rsid w:val="00F73DA0"/>
    <w:rsid w:val="00F74E3B"/>
    <w:rsid w:val="00F77E5E"/>
    <w:rsid w:val="00F800BC"/>
    <w:rsid w:val="00F81B99"/>
    <w:rsid w:val="00F81C33"/>
    <w:rsid w:val="00F83286"/>
    <w:rsid w:val="00F8338B"/>
    <w:rsid w:val="00F92A8B"/>
    <w:rsid w:val="00F94BDD"/>
    <w:rsid w:val="00F971D6"/>
    <w:rsid w:val="00F979F5"/>
    <w:rsid w:val="00FA0BC5"/>
    <w:rsid w:val="00FA0DA3"/>
    <w:rsid w:val="00FA4698"/>
    <w:rsid w:val="00FA6E28"/>
    <w:rsid w:val="00FA75EB"/>
    <w:rsid w:val="00FA7E6F"/>
    <w:rsid w:val="00FB14D4"/>
    <w:rsid w:val="00FB311B"/>
    <w:rsid w:val="00FB55A9"/>
    <w:rsid w:val="00FB61D4"/>
    <w:rsid w:val="00FB68EB"/>
    <w:rsid w:val="00FC4D6E"/>
    <w:rsid w:val="00FD1A17"/>
    <w:rsid w:val="00FD2DFB"/>
    <w:rsid w:val="00FD2E76"/>
    <w:rsid w:val="00FD36C1"/>
    <w:rsid w:val="00FD7B65"/>
    <w:rsid w:val="00FE098F"/>
    <w:rsid w:val="00FE1BAA"/>
    <w:rsid w:val="00FE7274"/>
    <w:rsid w:val="00FF2835"/>
    <w:rsid w:val="00FF2D15"/>
    <w:rsid w:val="00FF45F4"/>
    <w:rsid w:val="00FF4739"/>
    <w:rsid w:val="00FF47BD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87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autoRedefine/>
    <w:uiPriority w:val="1"/>
    <w:qFormat/>
    <w:rsid w:val="00721475"/>
    <w:pPr>
      <w:keepNext/>
      <w:keepLines/>
      <w:tabs>
        <w:tab w:val="left" w:pos="426"/>
      </w:tabs>
      <w:spacing w:before="120" w:after="120" w:line="276" w:lineRule="auto"/>
      <w:ind w:firstLine="0"/>
      <w:outlineLvl w:val="0"/>
    </w:pPr>
    <w:rPr>
      <w:rFonts w:eastAsiaTheme="majorEastAsia" w:cstheme="majorBidi"/>
      <w:b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5B4A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D5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autoRedefine/>
    <w:uiPriority w:val="1"/>
    <w:qFormat/>
    <w:rsid w:val="00AC1AF4"/>
    <w:pPr>
      <w:spacing w:after="120" w:line="288" w:lineRule="auto"/>
      <w:ind w:firstLine="0"/>
      <w:contextualSpacing/>
      <w:jc w:val="left"/>
      <w:outlineLvl w:val="3"/>
    </w:pPr>
    <w:rPr>
      <w:b w:val="0"/>
      <w:bCs w:val="0"/>
      <w:i/>
      <w:iCs/>
      <w:color w:val="auto"/>
      <w:szCs w:val="26"/>
    </w:rPr>
  </w:style>
  <w:style w:type="paragraph" w:styleId="6">
    <w:name w:val="heading 6"/>
    <w:next w:val="a"/>
    <w:link w:val="60"/>
    <w:uiPriority w:val="9"/>
    <w:semiHidden/>
    <w:unhideWhenUsed/>
    <w:qFormat/>
    <w:rsid w:val="00AC1AF4"/>
    <w:pPr>
      <w:keepNext/>
      <w:keepLines/>
      <w:widowControl w:val="0"/>
      <w:spacing w:before="200" w:after="0" w:line="288" w:lineRule="auto"/>
      <w:ind w:firstLine="288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AF4"/>
    <w:pPr>
      <w:keepNext/>
      <w:keepLines/>
      <w:spacing w:before="200" w:line="240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AF4"/>
    <w:pPr>
      <w:keepNext/>
      <w:keepLines/>
      <w:spacing w:before="200" w:line="240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AF4"/>
    <w:pPr>
      <w:keepNext/>
      <w:keepLines/>
      <w:spacing w:before="200" w:line="240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721475"/>
    <w:rPr>
      <w:rFonts w:ascii="Times New Roman" w:eastAsiaTheme="majorEastAsia" w:hAnsi="Times New Roman" w:cstheme="majorBidi"/>
      <w:b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4F718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F7187"/>
    <w:rPr>
      <w:rFonts w:ascii="Times New Roman" w:hAnsi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586C1B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1"/>
    <w:rsid w:val="005B4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a7">
    <w:name w:val="Текст таблицы"/>
    <w:basedOn w:val="a"/>
    <w:link w:val="a8"/>
    <w:autoRedefine/>
    <w:uiPriority w:val="7"/>
    <w:qFormat/>
    <w:rsid w:val="00ED45BE"/>
    <w:pPr>
      <w:keepNext/>
      <w:keepLines/>
      <w:spacing w:line="240" w:lineRule="auto"/>
      <w:ind w:firstLine="0"/>
      <w:jc w:val="center"/>
    </w:pPr>
    <w:rPr>
      <w:rFonts w:eastAsia="Calibri" w:cs="Times New Roman"/>
      <w:sz w:val="22"/>
      <w:szCs w:val="22"/>
    </w:rPr>
  </w:style>
  <w:style w:type="character" w:customStyle="1" w:styleId="a8">
    <w:name w:val="Текст таблицы Знак"/>
    <w:basedOn w:val="a1"/>
    <w:link w:val="a7"/>
    <w:uiPriority w:val="7"/>
    <w:rsid w:val="00ED45BE"/>
    <w:rPr>
      <w:rFonts w:ascii="Times New Roman" w:eastAsia="Calibri" w:hAnsi="Times New Roman" w:cs="Times New Roman"/>
      <w:lang w:val="en-US"/>
    </w:rPr>
  </w:style>
  <w:style w:type="paragraph" w:customStyle="1" w:styleId="a9">
    <w:name w:val="Источник"/>
    <w:basedOn w:val="a"/>
    <w:link w:val="aa"/>
    <w:autoRedefine/>
    <w:uiPriority w:val="3"/>
    <w:qFormat/>
    <w:rsid w:val="00034FE8"/>
    <w:pPr>
      <w:keepLines/>
      <w:spacing w:after="120" w:line="240" w:lineRule="auto"/>
      <w:ind w:firstLine="0"/>
      <w:jc w:val="left"/>
    </w:pPr>
    <w:rPr>
      <w:rFonts w:eastAsia="Times New Roman" w:cstheme="minorHAnsi"/>
      <w:i/>
      <w:sz w:val="20"/>
      <w:szCs w:val="20"/>
      <w:shd w:val="clear" w:color="auto" w:fill="FFFFFF"/>
      <w:lang w:val="ru-RU"/>
    </w:rPr>
  </w:style>
  <w:style w:type="character" w:customStyle="1" w:styleId="aa">
    <w:name w:val="Источник Знак"/>
    <w:basedOn w:val="a1"/>
    <w:link w:val="a9"/>
    <w:uiPriority w:val="3"/>
    <w:rsid w:val="00034FE8"/>
    <w:rPr>
      <w:rFonts w:ascii="Times New Roman" w:eastAsia="Times New Roman" w:hAnsi="Times New Roman" w:cstheme="minorHAnsi"/>
      <w:i/>
      <w:sz w:val="20"/>
      <w:szCs w:val="20"/>
    </w:rPr>
  </w:style>
  <w:style w:type="paragraph" w:customStyle="1" w:styleId="ab">
    <w:name w:val="Название таблицы"/>
    <w:basedOn w:val="ac"/>
    <w:link w:val="ad"/>
    <w:autoRedefine/>
    <w:uiPriority w:val="2"/>
    <w:qFormat/>
    <w:rsid w:val="00ED45BE"/>
    <w:pPr>
      <w:keepNext/>
      <w:keepLines/>
      <w:spacing w:after="0" w:line="276" w:lineRule="auto"/>
      <w:ind w:firstLine="0"/>
    </w:pPr>
    <w:rPr>
      <w:rFonts w:cs="Times New Roman"/>
      <w:color w:val="auto"/>
      <w:sz w:val="24"/>
      <w:lang w:val="ru-RU"/>
    </w:rPr>
  </w:style>
  <w:style w:type="character" w:customStyle="1" w:styleId="ad">
    <w:name w:val="Название таблицы Знак"/>
    <w:basedOn w:val="a1"/>
    <w:link w:val="ab"/>
    <w:uiPriority w:val="2"/>
    <w:rsid w:val="00ED45BE"/>
    <w:rPr>
      <w:rFonts w:ascii="Times New Roman" w:hAnsi="Times New Roman" w:cs="Times New Roman"/>
      <w:b/>
      <w:bCs/>
      <w:sz w:val="24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5E2B2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e">
    <w:name w:val="Заг. таблицы"/>
    <w:basedOn w:val="a"/>
    <w:link w:val="af"/>
    <w:autoRedefine/>
    <w:uiPriority w:val="2"/>
    <w:qFormat/>
    <w:rsid w:val="00DB4BDC"/>
    <w:pPr>
      <w:keepNext/>
      <w:keepLines/>
      <w:spacing w:before="120" w:after="120" w:line="240" w:lineRule="auto"/>
      <w:ind w:firstLine="0"/>
      <w:jc w:val="left"/>
    </w:pPr>
    <w:rPr>
      <w:rFonts w:eastAsia="Times New Roman" w:cs="Times New Roman"/>
      <w:lang w:val="ru-RU"/>
    </w:rPr>
  </w:style>
  <w:style w:type="character" w:customStyle="1" w:styleId="af">
    <w:name w:val="Заг. таблицы Знак"/>
    <w:basedOn w:val="a1"/>
    <w:link w:val="ae"/>
    <w:uiPriority w:val="2"/>
    <w:rsid w:val="00DB4BDC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ct">
    <w:name w:val="Compact"/>
    <w:basedOn w:val="a0"/>
    <w:autoRedefine/>
    <w:rsid w:val="0057014F"/>
    <w:pPr>
      <w:keepNext/>
      <w:keepLines/>
      <w:spacing w:after="0" w:line="240" w:lineRule="exact"/>
      <w:ind w:left="144" w:firstLine="0"/>
      <w:contextualSpacing/>
      <w:jc w:val="left"/>
    </w:pPr>
    <w:rPr>
      <w:rFonts w:eastAsia="Times New Roman" w:cs="Times New Roman"/>
      <w:sz w:val="18"/>
      <w:szCs w:val="22"/>
    </w:rPr>
  </w:style>
  <w:style w:type="paragraph" w:styleId="af0">
    <w:name w:val="TOC Heading"/>
    <w:basedOn w:val="1"/>
    <w:next w:val="a"/>
    <w:uiPriority w:val="39"/>
    <w:semiHidden/>
    <w:unhideWhenUsed/>
    <w:qFormat/>
    <w:rsid w:val="006A3F4D"/>
    <w:pPr>
      <w:spacing w:before="480" w:after="0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6A3F4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A3F4D"/>
    <w:pPr>
      <w:spacing w:after="100"/>
      <w:ind w:left="240"/>
    </w:pPr>
  </w:style>
  <w:style w:type="character" w:styleId="af1">
    <w:name w:val="Hyperlink"/>
    <w:basedOn w:val="a1"/>
    <w:uiPriority w:val="99"/>
    <w:unhideWhenUsed/>
    <w:rsid w:val="006A3F4D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6A3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6A3F4D"/>
    <w:rPr>
      <w:rFonts w:ascii="Tahoma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1"/>
    <w:link w:val="3"/>
    <w:uiPriority w:val="1"/>
    <w:rsid w:val="003D5C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a6">
    <w:name w:val="Абзац списка Знак"/>
    <w:link w:val="a5"/>
    <w:uiPriority w:val="34"/>
    <w:locked/>
    <w:rsid w:val="002C2DD7"/>
    <w:rPr>
      <w:rFonts w:ascii="Times New Roman" w:hAnsi="Times New Roman"/>
      <w:sz w:val="24"/>
      <w:szCs w:val="24"/>
      <w:lang w:val="en-US"/>
    </w:rPr>
  </w:style>
  <w:style w:type="paragraph" w:styleId="af4">
    <w:name w:val="footnote text"/>
    <w:basedOn w:val="a"/>
    <w:link w:val="af5"/>
    <w:uiPriority w:val="99"/>
    <w:unhideWhenUsed/>
    <w:rsid w:val="002C2DD7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1"/>
    <w:link w:val="af4"/>
    <w:uiPriority w:val="99"/>
    <w:rsid w:val="002C2DD7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unhideWhenUsed/>
    <w:qFormat/>
    <w:rsid w:val="002C2DD7"/>
    <w:rPr>
      <w:vertAlign w:val="superscript"/>
    </w:rPr>
  </w:style>
  <w:style w:type="table" w:styleId="af7">
    <w:name w:val="Table Grid"/>
    <w:basedOn w:val="a2"/>
    <w:uiPriority w:val="59"/>
    <w:rsid w:val="002C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2"/>
    <w:next w:val="af7"/>
    <w:uiPriority w:val="59"/>
    <w:rsid w:val="00130A79"/>
    <w:pPr>
      <w:spacing w:after="0" w:line="240" w:lineRule="auto"/>
    </w:pPr>
    <w:rPr>
      <w:rFonts w:ascii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1"/>
    <w:rsid w:val="00AC1AF4"/>
    <w:rPr>
      <w:rFonts w:asciiTheme="majorHAnsi" w:eastAsiaTheme="majorEastAsia" w:hAnsiTheme="majorHAnsi" w:cstheme="majorBidi"/>
      <w:i/>
      <w:iCs/>
      <w:sz w:val="24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AC1A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AC1A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AC1A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AC1A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af8">
    <w:name w:val="Рисунок"/>
    <w:basedOn w:val="a"/>
    <w:link w:val="af9"/>
    <w:autoRedefine/>
    <w:uiPriority w:val="5"/>
    <w:qFormat/>
    <w:rsid w:val="00AC1AF4"/>
    <w:pPr>
      <w:keepNext/>
      <w:keepLines/>
      <w:spacing w:before="240" w:line="240" w:lineRule="auto"/>
      <w:ind w:firstLine="0"/>
      <w:jc w:val="center"/>
    </w:pPr>
    <w:rPr>
      <w:rFonts w:ascii="Calibri" w:hAnsi="Calibri" w:cs="Times New Roman"/>
      <w:sz w:val="20"/>
      <w:szCs w:val="20"/>
    </w:rPr>
  </w:style>
  <w:style w:type="character" w:customStyle="1" w:styleId="af9">
    <w:name w:val="Рисунок Знак"/>
    <w:basedOn w:val="a1"/>
    <w:link w:val="af8"/>
    <w:uiPriority w:val="5"/>
    <w:rsid w:val="00AC1AF4"/>
    <w:rPr>
      <w:rFonts w:ascii="Calibri" w:hAnsi="Calibri" w:cs="Times New Roman"/>
      <w:sz w:val="20"/>
      <w:szCs w:val="20"/>
      <w:lang w:val="en-US"/>
    </w:rPr>
  </w:style>
  <w:style w:type="paragraph" w:customStyle="1" w:styleId="afa">
    <w:name w:val="Заг Таблицы"/>
    <w:basedOn w:val="ac"/>
    <w:link w:val="afb"/>
    <w:autoRedefine/>
    <w:uiPriority w:val="6"/>
    <w:qFormat/>
    <w:rsid w:val="00AC1AF4"/>
    <w:pPr>
      <w:keepNext/>
      <w:keepLines/>
      <w:spacing w:before="240" w:after="120" w:line="288" w:lineRule="auto"/>
      <w:ind w:firstLine="0"/>
      <w:jc w:val="left"/>
    </w:pPr>
    <w:rPr>
      <w:rFonts w:ascii="Calibri" w:hAnsi="Calibri" w:cs="Times New Roman"/>
      <w:b w:val="0"/>
      <w:color w:val="auto"/>
    </w:rPr>
  </w:style>
  <w:style w:type="character" w:customStyle="1" w:styleId="afb">
    <w:name w:val="Заг Таблицы Знак"/>
    <w:basedOn w:val="a1"/>
    <w:link w:val="afa"/>
    <w:uiPriority w:val="6"/>
    <w:rsid w:val="00AC1AF4"/>
    <w:rPr>
      <w:rFonts w:ascii="Calibri" w:hAnsi="Calibri" w:cs="Times New Roman"/>
      <w:bCs/>
      <w:sz w:val="18"/>
      <w:szCs w:val="18"/>
      <w:lang w:val="en-US"/>
    </w:rPr>
  </w:style>
  <w:style w:type="paragraph" w:customStyle="1" w:styleId="afc">
    <w:name w:val="Источник табл."/>
    <w:basedOn w:val="a"/>
    <w:link w:val="afd"/>
    <w:uiPriority w:val="9"/>
    <w:qFormat/>
    <w:rsid w:val="00AC1AF4"/>
    <w:pPr>
      <w:spacing w:after="240" w:line="240" w:lineRule="auto"/>
      <w:ind w:firstLine="0"/>
      <w:contextualSpacing/>
      <w:jc w:val="left"/>
    </w:pPr>
    <w:rPr>
      <w:rFonts w:ascii="Bookman Old Style" w:eastAsia="Times New Roman" w:hAnsi="Bookman Old Style" w:cs="Times New Roman"/>
      <w:i/>
      <w:sz w:val="18"/>
    </w:rPr>
  </w:style>
  <w:style w:type="character" w:customStyle="1" w:styleId="afd">
    <w:name w:val="Источник табл. Знак"/>
    <w:basedOn w:val="a1"/>
    <w:link w:val="afc"/>
    <w:uiPriority w:val="9"/>
    <w:rsid w:val="00AC1AF4"/>
    <w:rPr>
      <w:rFonts w:ascii="Bookman Old Style" w:eastAsia="Times New Roman" w:hAnsi="Bookman Old Style" w:cs="Times New Roman"/>
      <w:i/>
      <w:sz w:val="18"/>
      <w:szCs w:val="24"/>
      <w:lang w:val="en-US"/>
    </w:rPr>
  </w:style>
  <w:style w:type="paragraph" w:customStyle="1" w:styleId="afe">
    <w:name w:val="Заг Рисунка"/>
    <w:next w:val="a"/>
    <w:link w:val="aff"/>
    <w:autoRedefine/>
    <w:uiPriority w:val="4"/>
    <w:qFormat/>
    <w:rsid w:val="00AC1AF4"/>
    <w:pPr>
      <w:keepLines/>
      <w:spacing w:before="120" w:after="240" w:line="288" w:lineRule="auto"/>
      <w:jc w:val="center"/>
    </w:pPr>
    <w:rPr>
      <w:rFonts w:ascii="Book Antiqua" w:hAnsi="Book Antiqua" w:cs="Times New Roman"/>
      <w:bCs/>
      <w:sz w:val="18"/>
      <w:szCs w:val="18"/>
      <w:lang w:val="en-US"/>
    </w:rPr>
  </w:style>
  <w:style w:type="character" w:customStyle="1" w:styleId="aff">
    <w:name w:val="Заг Рисунка Знак"/>
    <w:basedOn w:val="a1"/>
    <w:link w:val="afe"/>
    <w:uiPriority w:val="4"/>
    <w:rsid w:val="00AC1AF4"/>
    <w:rPr>
      <w:rFonts w:ascii="Book Antiqua" w:hAnsi="Book Antiqua" w:cs="Times New Roman"/>
      <w:bCs/>
      <w:sz w:val="18"/>
      <w:szCs w:val="18"/>
      <w:lang w:val="en-US"/>
    </w:rPr>
  </w:style>
  <w:style w:type="paragraph" w:styleId="aff0">
    <w:name w:val="Title"/>
    <w:basedOn w:val="a"/>
    <w:next w:val="a"/>
    <w:link w:val="aff1"/>
    <w:autoRedefine/>
    <w:uiPriority w:val="10"/>
    <w:qFormat/>
    <w:rsid w:val="00AC1AF4"/>
    <w:pPr>
      <w:spacing w:before="240" w:after="120" w:line="240" w:lineRule="auto"/>
      <w:ind w:firstLine="0"/>
      <w:jc w:val="left"/>
    </w:pPr>
    <w:rPr>
      <w:rFonts w:asciiTheme="majorHAnsi" w:hAnsiTheme="majorHAnsi" w:cs="Times New Roman"/>
      <w:sz w:val="32"/>
      <w:szCs w:val="20"/>
    </w:rPr>
  </w:style>
  <w:style w:type="character" w:customStyle="1" w:styleId="aff1">
    <w:name w:val="Название Знак"/>
    <w:basedOn w:val="a1"/>
    <w:link w:val="aff0"/>
    <w:uiPriority w:val="10"/>
    <w:rsid w:val="00AC1AF4"/>
    <w:rPr>
      <w:rFonts w:asciiTheme="majorHAnsi" w:hAnsiTheme="majorHAnsi" w:cs="Times New Roman"/>
      <w:sz w:val="32"/>
      <w:szCs w:val="20"/>
      <w:lang w:val="en-US"/>
    </w:rPr>
  </w:style>
  <w:style w:type="paragraph" w:styleId="aff2">
    <w:name w:val="Subtitle"/>
    <w:basedOn w:val="aff0"/>
    <w:next w:val="a"/>
    <w:link w:val="aff3"/>
    <w:autoRedefine/>
    <w:uiPriority w:val="11"/>
    <w:qFormat/>
    <w:rsid w:val="00AC1AF4"/>
    <w:pPr>
      <w:keepNext/>
      <w:keepLines/>
      <w:numPr>
        <w:ilvl w:val="1"/>
      </w:numPr>
      <w:spacing w:before="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aff3">
    <w:name w:val="Подзаголовок Знак"/>
    <w:basedOn w:val="a1"/>
    <w:link w:val="aff2"/>
    <w:uiPriority w:val="11"/>
    <w:rsid w:val="00AC1AF4"/>
    <w:rPr>
      <w:rFonts w:asciiTheme="majorHAnsi" w:eastAsiaTheme="majorEastAsia" w:hAnsiTheme="majorHAnsi" w:cstheme="majorBidi"/>
      <w:i/>
      <w:iCs/>
      <w:spacing w:val="15"/>
      <w:sz w:val="24"/>
      <w:szCs w:val="24"/>
      <w:lang w:val="en-US"/>
    </w:rPr>
  </w:style>
  <w:style w:type="paragraph" w:styleId="aff4">
    <w:name w:val="Block Text"/>
    <w:basedOn w:val="22"/>
    <w:autoRedefine/>
    <w:uiPriority w:val="99"/>
    <w:qFormat/>
    <w:rsid w:val="00AC1AF4"/>
    <w:pPr>
      <w:spacing w:before="120" w:after="120"/>
      <w:ind w:left="720" w:right="720"/>
      <w:contextualSpacing/>
    </w:pPr>
    <w:rPr>
      <w:i w:val="0"/>
    </w:rPr>
  </w:style>
  <w:style w:type="paragraph" w:styleId="22">
    <w:name w:val="Quote"/>
    <w:basedOn w:val="a"/>
    <w:next w:val="a"/>
    <w:link w:val="23"/>
    <w:uiPriority w:val="29"/>
    <w:rsid w:val="00AC1AF4"/>
    <w:pPr>
      <w:spacing w:line="240" w:lineRule="auto"/>
      <w:ind w:firstLine="0"/>
      <w:jc w:val="left"/>
    </w:pPr>
    <w:rPr>
      <w:rFonts w:ascii="Calibri" w:hAnsi="Calibri" w:cs="Times New Roman"/>
      <w:i/>
      <w:iCs/>
      <w:color w:val="000000" w:themeColor="text1"/>
      <w:sz w:val="20"/>
      <w:szCs w:val="20"/>
    </w:rPr>
  </w:style>
  <w:style w:type="character" w:customStyle="1" w:styleId="23">
    <w:name w:val="Цитата 2 Знак"/>
    <w:basedOn w:val="a1"/>
    <w:link w:val="22"/>
    <w:uiPriority w:val="29"/>
    <w:rsid w:val="00AC1AF4"/>
    <w:rPr>
      <w:rFonts w:ascii="Calibri" w:hAnsi="Calibri" w:cs="Times New Roman"/>
      <w:i/>
      <w:iCs/>
      <w:color w:val="000000" w:themeColor="text1"/>
      <w:sz w:val="20"/>
      <w:szCs w:val="20"/>
      <w:lang w:val="en-US"/>
    </w:rPr>
  </w:style>
  <w:style w:type="paragraph" w:styleId="aff5">
    <w:name w:val="No Spacing"/>
    <w:basedOn w:val="a"/>
    <w:autoRedefine/>
    <w:uiPriority w:val="99"/>
    <w:qFormat/>
    <w:rsid w:val="00AC1AF4"/>
    <w:pPr>
      <w:spacing w:line="240" w:lineRule="auto"/>
      <w:ind w:firstLine="0"/>
      <w:jc w:val="left"/>
    </w:pPr>
    <w:rPr>
      <w:rFonts w:ascii="Calibri" w:hAnsi="Calibri" w:cs="Times New Roman"/>
      <w:sz w:val="20"/>
      <w:szCs w:val="20"/>
    </w:rPr>
  </w:style>
  <w:style w:type="character" w:styleId="aff6">
    <w:name w:val="Intense Emphasis"/>
    <w:basedOn w:val="a1"/>
    <w:uiPriority w:val="21"/>
    <w:qFormat/>
    <w:rsid w:val="00AC1AF4"/>
    <w:rPr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AC1A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val="ru-RU" w:eastAsia="ru-RU"/>
    </w:rPr>
  </w:style>
  <w:style w:type="paragraph" w:customStyle="1" w:styleId="formattext">
    <w:name w:val="formattext"/>
    <w:basedOn w:val="a"/>
    <w:rsid w:val="00AC1A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val="ru-RU" w:eastAsia="ru-RU"/>
    </w:rPr>
  </w:style>
  <w:style w:type="numbering" w:customStyle="1" w:styleId="NoList1">
    <w:name w:val="No List1"/>
    <w:next w:val="a3"/>
    <w:uiPriority w:val="99"/>
    <w:semiHidden/>
    <w:unhideWhenUsed/>
    <w:rsid w:val="00695964"/>
  </w:style>
  <w:style w:type="table" w:customStyle="1" w:styleId="TableGrid2">
    <w:name w:val="Table Grid2"/>
    <w:basedOn w:val="a2"/>
    <w:next w:val="af7"/>
    <w:uiPriority w:val="59"/>
    <w:rsid w:val="00BB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rmal (Web)"/>
    <w:basedOn w:val="a"/>
    <w:uiPriority w:val="99"/>
    <w:semiHidden/>
    <w:unhideWhenUsed/>
    <w:rsid w:val="0012337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val="ru-RU" w:eastAsia="ru-RU"/>
    </w:rPr>
  </w:style>
  <w:style w:type="character" w:customStyle="1" w:styleId="aff8">
    <w:name w:val="Привязка сноски"/>
    <w:rsid w:val="00464D69"/>
    <w:rPr>
      <w:vertAlign w:val="superscript"/>
    </w:rPr>
  </w:style>
  <w:style w:type="paragraph" w:customStyle="1" w:styleId="12">
    <w:name w:val="Обычный (веб)1"/>
    <w:basedOn w:val="a"/>
    <w:rsid w:val="009B0F59"/>
    <w:pPr>
      <w:widowControl w:val="0"/>
      <w:suppressAutoHyphens/>
      <w:spacing w:before="280" w:after="119" w:line="240" w:lineRule="auto"/>
      <w:ind w:firstLine="0"/>
      <w:jc w:val="left"/>
    </w:pPr>
    <w:rPr>
      <w:rFonts w:eastAsia="Andale Sans UI" w:cs="Times New Roman"/>
      <w:kern w:val="1"/>
      <w:lang w:eastAsia="zh-CN"/>
    </w:rPr>
  </w:style>
  <w:style w:type="paragraph" w:customStyle="1" w:styleId="ConsPlusNormal">
    <w:name w:val="ConsPlusNormal"/>
    <w:rsid w:val="007137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aff9">
    <w:name w:val="header"/>
    <w:basedOn w:val="a"/>
    <w:link w:val="affa"/>
    <w:uiPriority w:val="99"/>
    <w:unhideWhenUsed/>
    <w:rsid w:val="00077475"/>
    <w:pPr>
      <w:tabs>
        <w:tab w:val="center" w:pos="4677"/>
        <w:tab w:val="right" w:pos="9355"/>
      </w:tabs>
      <w:spacing w:line="240" w:lineRule="auto"/>
    </w:pPr>
  </w:style>
  <w:style w:type="character" w:customStyle="1" w:styleId="affa">
    <w:name w:val="Верхний колонтитул Знак"/>
    <w:basedOn w:val="a1"/>
    <w:link w:val="aff9"/>
    <w:uiPriority w:val="99"/>
    <w:rsid w:val="00077475"/>
    <w:rPr>
      <w:rFonts w:ascii="Times New Roman" w:hAnsi="Times New Roman"/>
      <w:sz w:val="24"/>
      <w:szCs w:val="24"/>
      <w:lang w:val="en-US"/>
    </w:rPr>
  </w:style>
  <w:style w:type="paragraph" w:styleId="affb">
    <w:name w:val="footer"/>
    <w:basedOn w:val="a"/>
    <w:link w:val="affc"/>
    <w:uiPriority w:val="99"/>
    <w:unhideWhenUsed/>
    <w:rsid w:val="00077475"/>
    <w:pPr>
      <w:tabs>
        <w:tab w:val="center" w:pos="4677"/>
        <w:tab w:val="right" w:pos="9355"/>
      </w:tabs>
      <w:spacing w:line="240" w:lineRule="auto"/>
    </w:pPr>
  </w:style>
  <w:style w:type="character" w:customStyle="1" w:styleId="affc">
    <w:name w:val="Нижний колонтитул Знак"/>
    <w:basedOn w:val="a1"/>
    <w:link w:val="affb"/>
    <w:uiPriority w:val="99"/>
    <w:rsid w:val="00077475"/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87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autoRedefine/>
    <w:uiPriority w:val="1"/>
    <w:qFormat/>
    <w:rsid w:val="00721475"/>
    <w:pPr>
      <w:keepNext/>
      <w:keepLines/>
      <w:tabs>
        <w:tab w:val="left" w:pos="426"/>
      </w:tabs>
      <w:spacing w:before="120" w:after="120" w:line="276" w:lineRule="auto"/>
      <w:ind w:firstLine="0"/>
      <w:outlineLvl w:val="0"/>
    </w:pPr>
    <w:rPr>
      <w:rFonts w:eastAsiaTheme="majorEastAsia" w:cstheme="majorBidi"/>
      <w:b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5B4A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D5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autoRedefine/>
    <w:uiPriority w:val="1"/>
    <w:qFormat/>
    <w:rsid w:val="00AC1AF4"/>
    <w:pPr>
      <w:spacing w:after="120" w:line="288" w:lineRule="auto"/>
      <w:ind w:firstLine="0"/>
      <w:contextualSpacing/>
      <w:jc w:val="left"/>
      <w:outlineLvl w:val="3"/>
    </w:pPr>
    <w:rPr>
      <w:b w:val="0"/>
      <w:bCs w:val="0"/>
      <w:i/>
      <w:iCs/>
      <w:color w:val="auto"/>
      <w:szCs w:val="26"/>
    </w:rPr>
  </w:style>
  <w:style w:type="paragraph" w:styleId="6">
    <w:name w:val="heading 6"/>
    <w:next w:val="a"/>
    <w:link w:val="60"/>
    <w:uiPriority w:val="9"/>
    <w:semiHidden/>
    <w:unhideWhenUsed/>
    <w:qFormat/>
    <w:rsid w:val="00AC1AF4"/>
    <w:pPr>
      <w:keepNext/>
      <w:keepLines/>
      <w:widowControl w:val="0"/>
      <w:spacing w:before="200" w:after="0" w:line="288" w:lineRule="auto"/>
      <w:ind w:firstLine="288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AF4"/>
    <w:pPr>
      <w:keepNext/>
      <w:keepLines/>
      <w:spacing w:before="200" w:line="240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AF4"/>
    <w:pPr>
      <w:keepNext/>
      <w:keepLines/>
      <w:spacing w:before="200" w:line="240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AF4"/>
    <w:pPr>
      <w:keepNext/>
      <w:keepLines/>
      <w:spacing w:before="200" w:line="240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721475"/>
    <w:rPr>
      <w:rFonts w:ascii="Times New Roman" w:eastAsiaTheme="majorEastAsia" w:hAnsi="Times New Roman" w:cstheme="majorBidi"/>
      <w:b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4F718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F7187"/>
    <w:rPr>
      <w:rFonts w:ascii="Times New Roman" w:hAnsi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586C1B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1"/>
    <w:rsid w:val="005B4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a7">
    <w:name w:val="Текст таблицы"/>
    <w:basedOn w:val="a"/>
    <w:link w:val="a8"/>
    <w:autoRedefine/>
    <w:uiPriority w:val="7"/>
    <w:qFormat/>
    <w:rsid w:val="00ED45BE"/>
    <w:pPr>
      <w:keepNext/>
      <w:keepLines/>
      <w:spacing w:line="240" w:lineRule="auto"/>
      <w:ind w:firstLine="0"/>
      <w:jc w:val="center"/>
    </w:pPr>
    <w:rPr>
      <w:rFonts w:eastAsia="Calibri" w:cs="Times New Roman"/>
      <w:sz w:val="22"/>
      <w:szCs w:val="22"/>
    </w:rPr>
  </w:style>
  <w:style w:type="character" w:customStyle="1" w:styleId="a8">
    <w:name w:val="Текст таблицы Знак"/>
    <w:basedOn w:val="a1"/>
    <w:link w:val="a7"/>
    <w:uiPriority w:val="7"/>
    <w:rsid w:val="00ED45BE"/>
    <w:rPr>
      <w:rFonts w:ascii="Times New Roman" w:eastAsia="Calibri" w:hAnsi="Times New Roman" w:cs="Times New Roman"/>
      <w:lang w:val="en-US"/>
    </w:rPr>
  </w:style>
  <w:style w:type="paragraph" w:customStyle="1" w:styleId="a9">
    <w:name w:val="Источник"/>
    <w:basedOn w:val="a"/>
    <w:link w:val="aa"/>
    <w:autoRedefine/>
    <w:uiPriority w:val="3"/>
    <w:qFormat/>
    <w:rsid w:val="00034FE8"/>
    <w:pPr>
      <w:keepLines/>
      <w:spacing w:after="120" w:line="240" w:lineRule="auto"/>
      <w:ind w:firstLine="0"/>
      <w:jc w:val="left"/>
    </w:pPr>
    <w:rPr>
      <w:rFonts w:eastAsia="Times New Roman" w:cstheme="minorHAnsi"/>
      <w:i/>
      <w:sz w:val="20"/>
      <w:szCs w:val="20"/>
      <w:shd w:val="clear" w:color="auto" w:fill="FFFFFF"/>
      <w:lang w:val="ru-RU"/>
    </w:rPr>
  </w:style>
  <w:style w:type="character" w:customStyle="1" w:styleId="aa">
    <w:name w:val="Источник Знак"/>
    <w:basedOn w:val="a1"/>
    <w:link w:val="a9"/>
    <w:uiPriority w:val="3"/>
    <w:rsid w:val="00034FE8"/>
    <w:rPr>
      <w:rFonts w:ascii="Times New Roman" w:eastAsia="Times New Roman" w:hAnsi="Times New Roman" w:cstheme="minorHAnsi"/>
      <w:i/>
      <w:sz w:val="20"/>
      <w:szCs w:val="20"/>
    </w:rPr>
  </w:style>
  <w:style w:type="paragraph" w:customStyle="1" w:styleId="ab">
    <w:name w:val="Название таблицы"/>
    <w:basedOn w:val="ac"/>
    <w:link w:val="ad"/>
    <w:autoRedefine/>
    <w:uiPriority w:val="2"/>
    <w:qFormat/>
    <w:rsid w:val="00ED45BE"/>
    <w:pPr>
      <w:keepNext/>
      <w:keepLines/>
      <w:spacing w:after="0" w:line="276" w:lineRule="auto"/>
      <w:ind w:firstLine="0"/>
    </w:pPr>
    <w:rPr>
      <w:rFonts w:cs="Times New Roman"/>
      <w:color w:val="auto"/>
      <w:sz w:val="24"/>
      <w:lang w:val="ru-RU"/>
    </w:rPr>
  </w:style>
  <w:style w:type="character" w:customStyle="1" w:styleId="ad">
    <w:name w:val="Название таблицы Знак"/>
    <w:basedOn w:val="a1"/>
    <w:link w:val="ab"/>
    <w:uiPriority w:val="2"/>
    <w:rsid w:val="00ED45BE"/>
    <w:rPr>
      <w:rFonts w:ascii="Times New Roman" w:hAnsi="Times New Roman" w:cs="Times New Roman"/>
      <w:b/>
      <w:bCs/>
      <w:sz w:val="24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5E2B2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e">
    <w:name w:val="Заг. таблицы"/>
    <w:basedOn w:val="a"/>
    <w:link w:val="af"/>
    <w:autoRedefine/>
    <w:uiPriority w:val="2"/>
    <w:qFormat/>
    <w:rsid w:val="00DB4BDC"/>
    <w:pPr>
      <w:keepNext/>
      <w:keepLines/>
      <w:spacing w:before="120" w:after="120" w:line="240" w:lineRule="auto"/>
      <w:ind w:firstLine="0"/>
      <w:jc w:val="left"/>
    </w:pPr>
    <w:rPr>
      <w:rFonts w:eastAsia="Times New Roman" w:cs="Times New Roman"/>
      <w:lang w:val="ru-RU"/>
    </w:rPr>
  </w:style>
  <w:style w:type="character" w:customStyle="1" w:styleId="af">
    <w:name w:val="Заг. таблицы Знак"/>
    <w:basedOn w:val="a1"/>
    <w:link w:val="ae"/>
    <w:uiPriority w:val="2"/>
    <w:rsid w:val="00DB4BDC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ct">
    <w:name w:val="Compact"/>
    <w:basedOn w:val="a0"/>
    <w:autoRedefine/>
    <w:rsid w:val="0057014F"/>
    <w:pPr>
      <w:keepNext/>
      <w:keepLines/>
      <w:spacing w:after="0" w:line="240" w:lineRule="exact"/>
      <w:ind w:left="144" w:firstLine="0"/>
      <w:contextualSpacing/>
      <w:jc w:val="left"/>
    </w:pPr>
    <w:rPr>
      <w:rFonts w:eastAsia="Times New Roman" w:cs="Times New Roman"/>
      <w:sz w:val="18"/>
      <w:szCs w:val="22"/>
    </w:rPr>
  </w:style>
  <w:style w:type="paragraph" w:styleId="af0">
    <w:name w:val="TOC Heading"/>
    <w:basedOn w:val="1"/>
    <w:next w:val="a"/>
    <w:uiPriority w:val="39"/>
    <w:semiHidden/>
    <w:unhideWhenUsed/>
    <w:qFormat/>
    <w:rsid w:val="006A3F4D"/>
    <w:pPr>
      <w:spacing w:before="480" w:after="0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6A3F4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A3F4D"/>
    <w:pPr>
      <w:spacing w:after="100"/>
      <w:ind w:left="240"/>
    </w:pPr>
  </w:style>
  <w:style w:type="character" w:styleId="af1">
    <w:name w:val="Hyperlink"/>
    <w:basedOn w:val="a1"/>
    <w:uiPriority w:val="99"/>
    <w:unhideWhenUsed/>
    <w:rsid w:val="006A3F4D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6A3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6A3F4D"/>
    <w:rPr>
      <w:rFonts w:ascii="Tahoma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1"/>
    <w:link w:val="3"/>
    <w:uiPriority w:val="1"/>
    <w:rsid w:val="003D5C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a6">
    <w:name w:val="Абзац списка Знак"/>
    <w:link w:val="a5"/>
    <w:uiPriority w:val="34"/>
    <w:locked/>
    <w:rsid w:val="002C2DD7"/>
    <w:rPr>
      <w:rFonts w:ascii="Times New Roman" w:hAnsi="Times New Roman"/>
      <w:sz w:val="24"/>
      <w:szCs w:val="24"/>
      <w:lang w:val="en-US"/>
    </w:rPr>
  </w:style>
  <w:style w:type="paragraph" w:styleId="af4">
    <w:name w:val="footnote text"/>
    <w:basedOn w:val="a"/>
    <w:link w:val="af5"/>
    <w:uiPriority w:val="99"/>
    <w:unhideWhenUsed/>
    <w:rsid w:val="002C2DD7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1"/>
    <w:link w:val="af4"/>
    <w:uiPriority w:val="99"/>
    <w:rsid w:val="002C2DD7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unhideWhenUsed/>
    <w:qFormat/>
    <w:rsid w:val="002C2DD7"/>
    <w:rPr>
      <w:vertAlign w:val="superscript"/>
    </w:rPr>
  </w:style>
  <w:style w:type="table" w:styleId="af7">
    <w:name w:val="Table Grid"/>
    <w:basedOn w:val="a2"/>
    <w:uiPriority w:val="59"/>
    <w:rsid w:val="002C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2"/>
    <w:next w:val="af7"/>
    <w:uiPriority w:val="59"/>
    <w:rsid w:val="00130A79"/>
    <w:pPr>
      <w:spacing w:after="0" w:line="240" w:lineRule="auto"/>
    </w:pPr>
    <w:rPr>
      <w:rFonts w:ascii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1"/>
    <w:rsid w:val="00AC1AF4"/>
    <w:rPr>
      <w:rFonts w:asciiTheme="majorHAnsi" w:eastAsiaTheme="majorEastAsia" w:hAnsiTheme="majorHAnsi" w:cstheme="majorBidi"/>
      <w:i/>
      <w:iCs/>
      <w:sz w:val="24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AC1A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AC1A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AC1A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AC1A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af8">
    <w:name w:val="Рисунок"/>
    <w:basedOn w:val="a"/>
    <w:link w:val="af9"/>
    <w:autoRedefine/>
    <w:uiPriority w:val="5"/>
    <w:qFormat/>
    <w:rsid w:val="00AC1AF4"/>
    <w:pPr>
      <w:keepNext/>
      <w:keepLines/>
      <w:spacing w:before="240" w:line="240" w:lineRule="auto"/>
      <w:ind w:firstLine="0"/>
      <w:jc w:val="center"/>
    </w:pPr>
    <w:rPr>
      <w:rFonts w:ascii="Calibri" w:hAnsi="Calibri" w:cs="Times New Roman"/>
      <w:sz w:val="20"/>
      <w:szCs w:val="20"/>
    </w:rPr>
  </w:style>
  <w:style w:type="character" w:customStyle="1" w:styleId="af9">
    <w:name w:val="Рисунок Знак"/>
    <w:basedOn w:val="a1"/>
    <w:link w:val="af8"/>
    <w:uiPriority w:val="5"/>
    <w:rsid w:val="00AC1AF4"/>
    <w:rPr>
      <w:rFonts w:ascii="Calibri" w:hAnsi="Calibri" w:cs="Times New Roman"/>
      <w:sz w:val="20"/>
      <w:szCs w:val="20"/>
      <w:lang w:val="en-US"/>
    </w:rPr>
  </w:style>
  <w:style w:type="paragraph" w:customStyle="1" w:styleId="afa">
    <w:name w:val="Заг Таблицы"/>
    <w:basedOn w:val="ac"/>
    <w:link w:val="afb"/>
    <w:autoRedefine/>
    <w:uiPriority w:val="6"/>
    <w:qFormat/>
    <w:rsid w:val="00AC1AF4"/>
    <w:pPr>
      <w:keepNext/>
      <w:keepLines/>
      <w:spacing w:before="240" w:after="120" w:line="288" w:lineRule="auto"/>
      <w:ind w:firstLine="0"/>
      <w:jc w:val="left"/>
    </w:pPr>
    <w:rPr>
      <w:rFonts w:ascii="Calibri" w:hAnsi="Calibri" w:cs="Times New Roman"/>
      <w:b w:val="0"/>
      <w:color w:val="auto"/>
    </w:rPr>
  </w:style>
  <w:style w:type="character" w:customStyle="1" w:styleId="afb">
    <w:name w:val="Заг Таблицы Знак"/>
    <w:basedOn w:val="a1"/>
    <w:link w:val="afa"/>
    <w:uiPriority w:val="6"/>
    <w:rsid w:val="00AC1AF4"/>
    <w:rPr>
      <w:rFonts w:ascii="Calibri" w:hAnsi="Calibri" w:cs="Times New Roman"/>
      <w:bCs/>
      <w:sz w:val="18"/>
      <w:szCs w:val="18"/>
      <w:lang w:val="en-US"/>
    </w:rPr>
  </w:style>
  <w:style w:type="paragraph" w:customStyle="1" w:styleId="afc">
    <w:name w:val="Источник табл."/>
    <w:basedOn w:val="a"/>
    <w:link w:val="afd"/>
    <w:uiPriority w:val="9"/>
    <w:qFormat/>
    <w:rsid w:val="00AC1AF4"/>
    <w:pPr>
      <w:spacing w:after="240" w:line="240" w:lineRule="auto"/>
      <w:ind w:firstLine="0"/>
      <w:contextualSpacing/>
      <w:jc w:val="left"/>
    </w:pPr>
    <w:rPr>
      <w:rFonts w:ascii="Bookman Old Style" w:eastAsia="Times New Roman" w:hAnsi="Bookman Old Style" w:cs="Times New Roman"/>
      <w:i/>
      <w:sz w:val="18"/>
    </w:rPr>
  </w:style>
  <w:style w:type="character" w:customStyle="1" w:styleId="afd">
    <w:name w:val="Источник табл. Знак"/>
    <w:basedOn w:val="a1"/>
    <w:link w:val="afc"/>
    <w:uiPriority w:val="9"/>
    <w:rsid w:val="00AC1AF4"/>
    <w:rPr>
      <w:rFonts w:ascii="Bookman Old Style" w:eastAsia="Times New Roman" w:hAnsi="Bookman Old Style" w:cs="Times New Roman"/>
      <w:i/>
      <w:sz w:val="18"/>
      <w:szCs w:val="24"/>
      <w:lang w:val="en-US"/>
    </w:rPr>
  </w:style>
  <w:style w:type="paragraph" w:customStyle="1" w:styleId="afe">
    <w:name w:val="Заг Рисунка"/>
    <w:next w:val="a"/>
    <w:link w:val="aff"/>
    <w:autoRedefine/>
    <w:uiPriority w:val="4"/>
    <w:qFormat/>
    <w:rsid w:val="00AC1AF4"/>
    <w:pPr>
      <w:keepLines/>
      <w:spacing w:before="120" w:after="240" w:line="288" w:lineRule="auto"/>
      <w:jc w:val="center"/>
    </w:pPr>
    <w:rPr>
      <w:rFonts w:ascii="Book Antiqua" w:hAnsi="Book Antiqua" w:cs="Times New Roman"/>
      <w:bCs/>
      <w:sz w:val="18"/>
      <w:szCs w:val="18"/>
      <w:lang w:val="en-US"/>
    </w:rPr>
  </w:style>
  <w:style w:type="character" w:customStyle="1" w:styleId="aff">
    <w:name w:val="Заг Рисунка Знак"/>
    <w:basedOn w:val="a1"/>
    <w:link w:val="afe"/>
    <w:uiPriority w:val="4"/>
    <w:rsid w:val="00AC1AF4"/>
    <w:rPr>
      <w:rFonts w:ascii="Book Antiqua" w:hAnsi="Book Antiqua" w:cs="Times New Roman"/>
      <w:bCs/>
      <w:sz w:val="18"/>
      <w:szCs w:val="18"/>
      <w:lang w:val="en-US"/>
    </w:rPr>
  </w:style>
  <w:style w:type="paragraph" w:styleId="aff0">
    <w:name w:val="Title"/>
    <w:basedOn w:val="a"/>
    <w:next w:val="a"/>
    <w:link w:val="aff1"/>
    <w:autoRedefine/>
    <w:uiPriority w:val="10"/>
    <w:qFormat/>
    <w:rsid w:val="00AC1AF4"/>
    <w:pPr>
      <w:spacing w:before="240" w:after="120" w:line="240" w:lineRule="auto"/>
      <w:ind w:firstLine="0"/>
      <w:jc w:val="left"/>
    </w:pPr>
    <w:rPr>
      <w:rFonts w:asciiTheme="majorHAnsi" w:hAnsiTheme="majorHAnsi" w:cs="Times New Roman"/>
      <w:sz w:val="32"/>
      <w:szCs w:val="20"/>
    </w:rPr>
  </w:style>
  <w:style w:type="character" w:customStyle="1" w:styleId="aff1">
    <w:name w:val="Название Знак"/>
    <w:basedOn w:val="a1"/>
    <w:link w:val="aff0"/>
    <w:uiPriority w:val="10"/>
    <w:rsid w:val="00AC1AF4"/>
    <w:rPr>
      <w:rFonts w:asciiTheme="majorHAnsi" w:hAnsiTheme="majorHAnsi" w:cs="Times New Roman"/>
      <w:sz w:val="32"/>
      <w:szCs w:val="20"/>
      <w:lang w:val="en-US"/>
    </w:rPr>
  </w:style>
  <w:style w:type="paragraph" w:styleId="aff2">
    <w:name w:val="Subtitle"/>
    <w:basedOn w:val="aff0"/>
    <w:next w:val="a"/>
    <w:link w:val="aff3"/>
    <w:autoRedefine/>
    <w:uiPriority w:val="11"/>
    <w:qFormat/>
    <w:rsid w:val="00AC1AF4"/>
    <w:pPr>
      <w:keepNext/>
      <w:keepLines/>
      <w:numPr>
        <w:ilvl w:val="1"/>
      </w:numPr>
      <w:spacing w:before="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aff3">
    <w:name w:val="Подзаголовок Знак"/>
    <w:basedOn w:val="a1"/>
    <w:link w:val="aff2"/>
    <w:uiPriority w:val="11"/>
    <w:rsid w:val="00AC1AF4"/>
    <w:rPr>
      <w:rFonts w:asciiTheme="majorHAnsi" w:eastAsiaTheme="majorEastAsia" w:hAnsiTheme="majorHAnsi" w:cstheme="majorBidi"/>
      <w:i/>
      <w:iCs/>
      <w:spacing w:val="15"/>
      <w:sz w:val="24"/>
      <w:szCs w:val="24"/>
      <w:lang w:val="en-US"/>
    </w:rPr>
  </w:style>
  <w:style w:type="paragraph" w:styleId="aff4">
    <w:name w:val="Block Text"/>
    <w:basedOn w:val="22"/>
    <w:autoRedefine/>
    <w:uiPriority w:val="99"/>
    <w:qFormat/>
    <w:rsid w:val="00AC1AF4"/>
    <w:pPr>
      <w:spacing w:before="120" w:after="120"/>
      <w:ind w:left="720" w:right="720"/>
      <w:contextualSpacing/>
    </w:pPr>
    <w:rPr>
      <w:i w:val="0"/>
    </w:rPr>
  </w:style>
  <w:style w:type="paragraph" w:styleId="22">
    <w:name w:val="Quote"/>
    <w:basedOn w:val="a"/>
    <w:next w:val="a"/>
    <w:link w:val="23"/>
    <w:uiPriority w:val="29"/>
    <w:rsid w:val="00AC1AF4"/>
    <w:pPr>
      <w:spacing w:line="240" w:lineRule="auto"/>
      <w:ind w:firstLine="0"/>
      <w:jc w:val="left"/>
    </w:pPr>
    <w:rPr>
      <w:rFonts w:ascii="Calibri" w:hAnsi="Calibri" w:cs="Times New Roman"/>
      <w:i/>
      <w:iCs/>
      <w:color w:val="000000" w:themeColor="text1"/>
      <w:sz w:val="20"/>
      <w:szCs w:val="20"/>
    </w:rPr>
  </w:style>
  <w:style w:type="character" w:customStyle="1" w:styleId="23">
    <w:name w:val="Цитата 2 Знак"/>
    <w:basedOn w:val="a1"/>
    <w:link w:val="22"/>
    <w:uiPriority w:val="29"/>
    <w:rsid w:val="00AC1AF4"/>
    <w:rPr>
      <w:rFonts w:ascii="Calibri" w:hAnsi="Calibri" w:cs="Times New Roman"/>
      <w:i/>
      <w:iCs/>
      <w:color w:val="000000" w:themeColor="text1"/>
      <w:sz w:val="20"/>
      <w:szCs w:val="20"/>
      <w:lang w:val="en-US"/>
    </w:rPr>
  </w:style>
  <w:style w:type="paragraph" w:styleId="aff5">
    <w:name w:val="No Spacing"/>
    <w:basedOn w:val="a"/>
    <w:autoRedefine/>
    <w:uiPriority w:val="99"/>
    <w:qFormat/>
    <w:rsid w:val="00AC1AF4"/>
    <w:pPr>
      <w:spacing w:line="240" w:lineRule="auto"/>
      <w:ind w:firstLine="0"/>
      <w:jc w:val="left"/>
    </w:pPr>
    <w:rPr>
      <w:rFonts w:ascii="Calibri" w:hAnsi="Calibri" w:cs="Times New Roman"/>
      <w:sz w:val="20"/>
      <w:szCs w:val="20"/>
    </w:rPr>
  </w:style>
  <w:style w:type="character" w:styleId="aff6">
    <w:name w:val="Intense Emphasis"/>
    <w:basedOn w:val="a1"/>
    <w:uiPriority w:val="21"/>
    <w:qFormat/>
    <w:rsid w:val="00AC1AF4"/>
    <w:rPr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AC1A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val="ru-RU" w:eastAsia="ru-RU"/>
    </w:rPr>
  </w:style>
  <w:style w:type="paragraph" w:customStyle="1" w:styleId="formattext">
    <w:name w:val="formattext"/>
    <w:basedOn w:val="a"/>
    <w:rsid w:val="00AC1A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val="ru-RU" w:eastAsia="ru-RU"/>
    </w:rPr>
  </w:style>
  <w:style w:type="numbering" w:customStyle="1" w:styleId="NoList1">
    <w:name w:val="No List1"/>
    <w:next w:val="a3"/>
    <w:uiPriority w:val="99"/>
    <w:semiHidden/>
    <w:unhideWhenUsed/>
    <w:rsid w:val="00695964"/>
  </w:style>
  <w:style w:type="table" w:customStyle="1" w:styleId="TableGrid2">
    <w:name w:val="Table Grid2"/>
    <w:basedOn w:val="a2"/>
    <w:next w:val="af7"/>
    <w:uiPriority w:val="59"/>
    <w:rsid w:val="00BB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rmal (Web)"/>
    <w:basedOn w:val="a"/>
    <w:uiPriority w:val="99"/>
    <w:semiHidden/>
    <w:unhideWhenUsed/>
    <w:rsid w:val="0012337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val="ru-RU" w:eastAsia="ru-RU"/>
    </w:rPr>
  </w:style>
  <w:style w:type="character" w:customStyle="1" w:styleId="aff8">
    <w:name w:val="Привязка сноски"/>
    <w:rsid w:val="00464D69"/>
    <w:rPr>
      <w:vertAlign w:val="superscript"/>
    </w:rPr>
  </w:style>
  <w:style w:type="paragraph" w:customStyle="1" w:styleId="12">
    <w:name w:val="Обычный (веб)1"/>
    <w:basedOn w:val="a"/>
    <w:rsid w:val="009B0F59"/>
    <w:pPr>
      <w:widowControl w:val="0"/>
      <w:suppressAutoHyphens/>
      <w:spacing w:before="280" w:after="119" w:line="240" w:lineRule="auto"/>
      <w:ind w:firstLine="0"/>
      <w:jc w:val="left"/>
    </w:pPr>
    <w:rPr>
      <w:rFonts w:eastAsia="Andale Sans UI" w:cs="Times New Roman"/>
      <w:kern w:val="1"/>
      <w:lang w:eastAsia="zh-CN"/>
    </w:rPr>
  </w:style>
  <w:style w:type="paragraph" w:customStyle="1" w:styleId="ConsPlusNormal">
    <w:name w:val="ConsPlusNormal"/>
    <w:rsid w:val="007137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aff9">
    <w:name w:val="header"/>
    <w:basedOn w:val="a"/>
    <w:link w:val="affa"/>
    <w:uiPriority w:val="99"/>
    <w:unhideWhenUsed/>
    <w:rsid w:val="00077475"/>
    <w:pPr>
      <w:tabs>
        <w:tab w:val="center" w:pos="4677"/>
        <w:tab w:val="right" w:pos="9355"/>
      </w:tabs>
      <w:spacing w:line="240" w:lineRule="auto"/>
    </w:pPr>
  </w:style>
  <w:style w:type="character" w:customStyle="1" w:styleId="affa">
    <w:name w:val="Верхний колонтитул Знак"/>
    <w:basedOn w:val="a1"/>
    <w:link w:val="aff9"/>
    <w:uiPriority w:val="99"/>
    <w:rsid w:val="00077475"/>
    <w:rPr>
      <w:rFonts w:ascii="Times New Roman" w:hAnsi="Times New Roman"/>
      <w:sz w:val="24"/>
      <w:szCs w:val="24"/>
      <w:lang w:val="en-US"/>
    </w:rPr>
  </w:style>
  <w:style w:type="paragraph" w:styleId="affb">
    <w:name w:val="footer"/>
    <w:basedOn w:val="a"/>
    <w:link w:val="affc"/>
    <w:uiPriority w:val="99"/>
    <w:unhideWhenUsed/>
    <w:rsid w:val="00077475"/>
    <w:pPr>
      <w:tabs>
        <w:tab w:val="center" w:pos="4677"/>
        <w:tab w:val="right" w:pos="9355"/>
      </w:tabs>
      <w:spacing w:line="240" w:lineRule="auto"/>
    </w:pPr>
  </w:style>
  <w:style w:type="character" w:customStyle="1" w:styleId="affc">
    <w:name w:val="Нижний колонтитул Знак"/>
    <w:basedOn w:val="a1"/>
    <w:link w:val="affb"/>
    <w:uiPriority w:val="99"/>
    <w:rsid w:val="00077475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88D30-34A3-4467-B2A2-5330C34F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User</cp:lastModifiedBy>
  <cp:revision>79</cp:revision>
  <cp:lastPrinted>2018-10-24T13:41:00Z</cp:lastPrinted>
  <dcterms:created xsi:type="dcterms:W3CDTF">2018-10-30T17:47:00Z</dcterms:created>
  <dcterms:modified xsi:type="dcterms:W3CDTF">2022-04-25T01:38:00Z</dcterms:modified>
</cp:coreProperties>
</file>