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1E" w:rsidRDefault="000B401E" w:rsidP="000B401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 xml:space="preserve">.2019г. № </w:t>
      </w:r>
      <w:r>
        <w:rPr>
          <w:rFonts w:ascii="Arial" w:hAnsi="Arial" w:cs="Arial"/>
          <w:b/>
          <w:sz w:val="32"/>
          <w:szCs w:val="32"/>
        </w:rPr>
        <w:t>57</w:t>
      </w:r>
    </w:p>
    <w:p w:rsidR="000B401E" w:rsidRDefault="000B401E" w:rsidP="000B401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B401E" w:rsidRDefault="000B401E" w:rsidP="000B401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B401E" w:rsidRDefault="000B401E" w:rsidP="000B401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0B401E" w:rsidRDefault="000B401E" w:rsidP="000B401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0B401E" w:rsidRDefault="000B401E" w:rsidP="000B401E">
      <w:pPr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0B401E" w:rsidRDefault="000B401E" w:rsidP="000B401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B401E" w:rsidRDefault="000B401E" w:rsidP="000B401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B401E" w:rsidRDefault="000B401E" w:rsidP="000B401E">
      <w:pPr>
        <w:spacing w:after="0" w:line="240" w:lineRule="auto"/>
        <w:jc w:val="both"/>
        <w:rPr>
          <w:rFonts w:ascii="Arial" w:hAnsi="Arial" w:cs="Arial"/>
          <w:spacing w:val="180"/>
          <w:sz w:val="32"/>
          <w:szCs w:val="32"/>
        </w:rPr>
      </w:pPr>
    </w:p>
    <w:p w:rsidR="000B401E" w:rsidRDefault="000B401E" w:rsidP="000B40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ОБ УПОРЯДОЧЕНИИ ПОЧТОВЫХ АДРЕСОВ, ПРИСВОЕНИИ НАЗВАНИЯ УЛИЦ И № ДОМА</w:t>
      </w:r>
    </w:p>
    <w:p w:rsidR="000B401E" w:rsidRDefault="000B401E" w:rsidP="000B40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0B401E" w:rsidRDefault="000B401E" w:rsidP="000B4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Руководствуясь законом Иркутской области от 16.12.2004 г. № 86-ОЗ, поручением Правительства РФ от 06.12.2005 г. № СИ-П13-6132 по формированию системы о регистрационном учете населения, администрация Широковского муниципального образования</w:t>
      </w:r>
    </w:p>
    <w:p w:rsidR="000B401E" w:rsidRDefault="000B401E" w:rsidP="000B4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B401E" w:rsidRDefault="000B401E" w:rsidP="000B40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:rsidR="000B401E" w:rsidRDefault="000B401E" w:rsidP="000B40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B401E" w:rsidRDefault="000B401E" w:rsidP="000B4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Присвоить почтовый адрес, </w:t>
      </w:r>
      <w:proofErr w:type="spellStart"/>
      <w:r>
        <w:rPr>
          <w:rFonts w:ascii="Arial" w:eastAsia="Times New Roman" w:hAnsi="Arial" w:cs="Arial"/>
          <w:sz w:val="24"/>
          <w:szCs w:val="24"/>
        </w:rPr>
        <w:t>ФАПу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gramStart"/>
      <w:r>
        <w:rPr>
          <w:rFonts w:ascii="Arial" w:eastAsia="Times New Roman" w:hAnsi="Arial" w:cs="Arial"/>
          <w:sz w:val="24"/>
          <w:szCs w:val="24"/>
        </w:rPr>
        <w:t>расположенного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по адресу: Иркутская область, </w:t>
      </w:r>
      <w:proofErr w:type="spellStart"/>
      <w:r>
        <w:rPr>
          <w:rFonts w:ascii="Arial" w:eastAsia="Times New Roman" w:hAnsi="Arial" w:cs="Arial"/>
          <w:sz w:val="24"/>
          <w:szCs w:val="24"/>
        </w:rPr>
        <w:t>Нижнеудинский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район, </w:t>
      </w:r>
      <w:r>
        <w:rPr>
          <w:rFonts w:ascii="Arial" w:eastAsia="Times New Roman" w:hAnsi="Arial" w:cs="Arial"/>
          <w:sz w:val="24"/>
          <w:szCs w:val="24"/>
        </w:rPr>
        <w:t xml:space="preserve">д. </w:t>
      </w:r>
      <w:proofErr w:type="spellStart"/>
      <w:r>
        <w:rPr>
          <w:rFonts w:ascii="Arial" w:eastAsia="Times New Roman" w:hAnsi="Arial" w:cs="Arial"/>
          <w:sz w:val="24"/>
          <w:szCs w:val="24"/>
        </w:rPr>
        <w:t>Зенцова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ул. </w:t>
      </w:r>
      <w:r>
        <w:rPr>
          <w:rFonts w:ascii="Arial" w:eastAsia="Times New Roman" w:hAnsi="Arial" w:cs="Arial"/>
          <w:sz w:val="24"/>
          <w:szCs w:val="24"/>
        </w:rPr>
        <w:t>Трактовая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8А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0B401E" w:rsidRDefault="000B401E" w:rsidP="000B40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Опубликовать настоящее постановление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0B401E" w:rsidRDefault="000B401E" w:rsidP="000B40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B401E" w:rsidRDefault="000B401E" w:rsidP="000B401E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B401E" w:rsidRDefault="000B401E" w:rsidP="000B401E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B401E" w:rsidRDefault="000B401E" w:rsidP="000B40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Широковского</w:t>
      </w:r>
    </w:p>
    <w:p w:rsidR="000B401E" w:rsidRDefault="000B401E" w:rsidP="000B40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0B401E" w:rsidRDefault="000B401E" w:rsidP="000B40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В.П. </w:t>
      </w:r>
      <w:proofErr w:type="spellStart"/>
      <w:r>
        <w:rPr>
          <w:rFonts w:ascii="Arial" w:eastAsia="Times New Roman" w:hAnsi="Arial" w:cs="Arial"/>
          <w:sz w:val="24"/>
          <w:szCs w:val="24"/>
        </w:rPr>
        <w:t>Едаков</w:t>
      </w:r>
      <w:bookmarkStart w:id="0" w:name="_GoBack"/>
      <w:bookmarkEnd w:id="0"/>
      <w:proofErr w:type="spellEnd"/>
    </w:p>
    <w:sectPr w:rsidR="000B4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826"/>
    <w:rsid w:val="000B401E"/>
    <w:rsid w:val="001C3A5D"/>
    <w:rsid w:val="009C5590"/>
    <w:rsid w:val="00FD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8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Company>SPecialiST RePack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2</cp:revision>
  <dcterms:created xsi:type="dcterms:W3CDTF">2019-08-12T00:20:00Z</dcterms:created>
  <dcterms:modified xsi:type="dcterms:W3CDTF">2019-08-12T00:22:00Z</dcterms:modified>
</cp:coreProperties>
</file>