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8C" w:rsidRPr="00345C14" w:rsidRDefault="005B138C" w:rsidP="005B1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10.06.2019г. № 44</w:t>
      </w:r>
    </w:p>
    <w:p w:rsidR="005B138C" w:rsidRPr="00345C14" w:rsidRDefault="005B138C" w:rsidP="005B1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C1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138C" w:rsidRPr="00345C14" w:rsidRDefault="005B138C" w:rsidP="005B1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C14">
        <w:rPr>
          <w:rFonts w:ascii="Arial" w:hAnsi="Arial" w:cs="Arial"/>
          <w:b/>
          <w:sz w:val="32"/>
          <w:szCs w:val="32"/>
        </w:rPr>
        <w:t>ИРКУТСКАЯ ОБЛАСТЬ</w:t>
      </w:r>
    </w:p>
    <w:p w:rsidR="005B138C" w:rsidRPr="00345C14" w:rsidRDefault="005B138C" w:rsidP="005B1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C1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B138C" w:rsidRPr="00345C14" w:rsidRDefault="005B138C" w:rsidP="005B1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C14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5B138C" w:rsidRPr="00345C14" w:rsidRDefault="005B138C" w:rsidP="005B138C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345C14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5B138C" w:rsidRPr="00345C14" w:rsidRDefault="005B138C" w:rsidP="005B1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C14">
        <w:rPr>
          <w:rFonts w:ascii="Arial" w:hAnsi="Arial" w:cs="Arial"/>
          <w:b/>
          <w:sz w:val="32"/>
          <w:szCs w:val="32"/>
        </w:rPr>
        <w:t>АДМИНИСТРАЦИЯ</w:t>
      </w:r>
    </w:p>
    <w:p w:rsidR="005B138C" w:rsidRPr="00345C14" w:rsidRDefault="005B138C" w:rsidP="005B1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B138C" w:rsidRPr="00345C14" w:rsidRDefault="005B138C" w:rsidP="005B138C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5B138C" w:rsidRPr="00345C14" w:rsidRDefault="005B138C" w:rsidP="005B13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5C14">
        <w:rPr>
          <w:rFonts w:ascii="Arial" w:eastAsia="Times New Roman" w:hAnsi="Arial" w:cs="Arial"/>
          <w:b/>
          <w:sz w:val="32"/>
          <w:szCs w:val="32"/>
        </w:rPr>
        <w:t>ОБ УПОРЯДОЧЕНИИ ПОЧТОВЫХ АДРЕСОВ, ПРИСВОЕНИИ НАЗВАНИЯ УЛИЦ И № ДОМА</w:t>
      </w:r>
    </w:p>
    <w:p w:rsidR="005B138C" w:rsidRDefault="005B138C" w:rsidP="005B13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B138C" w:rsidRDefault="005B138C" w:rsidP="005B1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СИ-П13-6132 по формированию системы о регистрационном учете населения, администрация Широковского муниципального образования</w:t>
      </w:r>
    </w:p>
    <w:p w:rsidR="005B138C" w:rsidRPr="00A043E5" w:rsidRDefault="005B138C" w:rsidP="005B13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043E5">
        <w:rPr>
          <w:rFonts w:ascii="Arial" w:eastAsia="Times New Roman" w:hAnsi="Arial" w:cs="Arial"/>
          <w:b/>
          <w:sz w:val="30"/>
          <w:szCs w:val="30"/>
        </w:rPr>
        <w:t>ПОСТАНОВЛЯЕТ</w:t>
      </w:r>
    </w:p>
    <w:p w:rsidR="005B138C" w:rsidRDefault="005B138C" w:rsidP="005B1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138C" w:rsidRDefault="005B138C" w:rsidP="005B1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Присвоить почтовый адрес, </w:t>
      </w:r>
      <w:proofErr w:type="spellStart"/>
      <w:r>
        <w:rPr>
          <w:rFonts w:ascii="Arial" w:eastAsia="Times New Roman" w:hAnsi="Arial" w:cs="Arial"/>
          <w:sz w:val="24"/>
          <w:szCs w:val="24"/>
        </w:rPr>
        <w:t>Рементной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мастерской ООО «Широково» расположенного по адресу: Иркутская область, Нижнеудинский район, с. Широково, ул. Центральная, 2В.</w:t>
      </w:r>
    </w:p>
    <w:p w:rsidR="005B138C" w:rsidRDefault="005B138C" w:rsidP="005B1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  Гараж</w:t>
      </w:r>
      <w:proofErr w:type="gramStart"/>
      <w:r>
        <w:rPr>
          <w:rFonts w:ascii="Arial" w:eastAsia="Times New Roman" w:hAnsi="Arial" w:cs="Arial"/>
          <w:sz w:val="24"/>
          <w:szCs w:val="24"/>
        </w:rPr>
        <w:t>у ООО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«Широково» расположенного по адресу: Иркутская область, Нижнеудинский район, с. Широково, ул. Центральная, 2Г.</w:t>
      </w:r>
    </w:p>
    <w:p w:rsidR="005B138C" w:rsidRDefault="005B138C" w:rsidP="005B1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   МТФ ООО «Широково» расположенного по адресу: Иркутская область, Нижнеудинский район, с. Широково, ул. Центральная, 2Д.</w:t>
      </w:r>
    </w:p>
    <w:p w:rsidR="005B138C" w:rsidRDefault="005B138C" w:rsidP="005B138C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5B138C" w:rsidRDefault="005B138C" w:rsidP="005B138C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B138C" w:rsidRDefault="005B138C" w:rsidP="005B138C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138C" w:rsidRDefault="005B138C" w:rsidP="005B138C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138C" w:rsidRDefault="005B138C" w:rsidP="005B1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5B138C" w:rsidRDefault="005B138C" w:rsidP="005B1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5B138C" w:rsidRDefault="005B138C" w:rsidP="005B1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В.П. Едаков</w:t>
      </w:r>
    </w:p>
    <w:p w:rsidR="005B138C" w:rsidRDefault="005B138C" w:rsidP="005B1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138C" w:rsidRDefault="005B138C" w:rsidP="005B138C"/>
    <w:p w:rsidR="00515414" w:rsidRDefault="00515414"/>
    <w:sectPr w:rsidR="00515414" w:rsidSect="00AE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38C"/>
    <w:rsid w:val="00515414"/>
    <w:rsid w:val="005B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2019-06-10T05:01:00Z</dcterms:created>
  <dcterms:modified xsi:type="dcterms:W3CDTF">2019-06-10T05:09:00Z</dcterms:modified>
</cp:coreProperties>
</file>