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03D" w:rsidRDefault="0083638E" w:rsidP="006B103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22.05.2019г. № 37</w:t>
      </w:r>
    </w:p>
    <w:p w:rsidR="006B103D" w:rsidRDefault="006B103D" w:rsidP="006B103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6B103D" w:rsidRDefault="006B103D" w:rsidP="006B103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6B103D" w:rsidRDefault="006B103D" w:rsidP="006B103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6B103D" w:rsidRDefault="006B103D" w:rsidP="006B103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6B103D" w:rsidRDefault="006B103D" w:rsidP="006B103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6B103D" w:rsidRDefault="006B103D" w:rsidP="006B103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6B103D" w:rsidRDefault="006B103D" w:rsidP="006B103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6B103D" w:rsidRDefault="006B103D" w:rsidP="006B103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-1"/>
          <w:sz w:val="32"/>
          <w:szCs w:val="32"/>
        </w:rPr>
      </w:pPr>
    </w:p>
    <w:p w:rsidR="006B103D" w:rsidRDefault="006B103D" w:rsidP="006B103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 xml:space="preserve">О ВЫПЛАТЕ ПЕНСИИ ЗА ВЫСЛУГУ ЛЕТ </w:t>
      </w:r>
      <w:proofErr w:type="gramStart"/>
      <w:r>
        <w:rPr>
          <w:rFonts w:ascii="Arial" w:eastAsia="Times New Roman" w:hAnsi="Arial" w:cs="Arial"/>
          <w:b/>
          <w:bCs/>
          <w:sz w:val="32"/>
          <w:szCs w:val="32"/>
        </w:rPr>
        <w:t>ПО</w:t>
      </w:r>
      <w:proofErr w:type="gramEnd"/>
    </w:p>
    <w:p w:rsidR="006B103D" w:rsidRDefault="006B103D" w:rsidP="006B103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ШИРОКОВСКОМУ МУНИЦИПАЛЬНОМУ</w:t>
      </w:r>
    </w:p>
    <w:p w:rsidR="006B103D" w:rsidRDefault="006B103D" w:rsidP="006B103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 xml:space="preserve">ОБРАЗОВАНИЮ ЗА </w:t>
      </w:r>
      <w:r w:rsidR="0083638E">
        <w:rPr>
          <w:rFonts w:ascii="Arial" w:eastAsia="Times New Roman" w:hAnsi="Arial" w:cs="Arial"/>
          <w:b/>
          <w:bCs/>
          <w:sz w:val="32"/>
          <w:szCs w:val="32"/>
        </w:rPr>
        <w:t>МАЙ, ИЮНЬ, ИЮЛЬ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2019 г.</w:t>
      </w:r>
    </w:p>
    <w:p w:rsidR="006B103D" w:rsidRDefault="006B103D" w:rsidP="006B103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6B103D" w:rsidRDefault="006B103D" w:rsidP="005550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bCs/>
          <w:sz w:val="24"/>
          <w:szCs w:val="24"/>
        </w:rPr>
        <w:t xml:space="preserve">В соответствии </w:t>
      </w:r>
      <w:r>
        <w:rPr>
          <w:rFonts w:ascii="Arial" w:eastAsia="Times New Roman" w:hAnsi="Arial" w:cs="Arial"/>
          <w:sz w:val="24"/>
          <w:szCs w:val="24"/>
        </w:rPr>
        <w:t>с законом Иркутской области от 09.10.2008 г. № 83-ОЗ «О  порядке установления величины прожиточного минимума в Иркутской области», Постановлением Правительств</w:t>
      </w:r>
      <w:r w:rsidR="0083638E">
        <w:rPr>
          <w:rFonts w:ascii="Arial" w:eastAsia="Times New Roman" w:hAnsi="Arial" w:cs="Arial"/>
          <w:sz w:val="24"/>
          <w:szCs w:val="24"/>
        </w:rPr>
        <w:t>а Иркутской области от 30 апреля</w:t>
      </w:r>
      <w:r>
        <w:rPr>
          <w:rFonts w:ascii="Arial" w:eastAsia="Times New Roman" w:hAnsi="Arial" w:cs="Arial"/>
          <w:sz w:val="24"/>
          <w:szCs w:val="24"/>
        </w:rPr>
        <w:t xml:space="preserve"> 2019</w:t>
      </w:r>
      <w:r w:rsidR="00693315">
        <w:rPr>
          <w:rFonts w:ascii="Arial" w:eastAsia="Times New Roman" w:hAnsi="Arial" w:cs="Arial"/>
          <w:sz w:val="24"/>
          <w:szCs w:val="24"/>
        </w:rPr>
        <w:t xml:space="preserve"> г.</w:t>
      </w:r>
      <w:r w:rsidR="0083638E">
        <w:rPr>
          <w:rFonts w:ascii="Arial" w:eastAsia="Times New Roman" w:hAnsi="Arial" w:cs="Arial"/>
          <w:sz w:val="24"/>
          <w:szCs w:val="24"/>
        </w:rPr>
        <w:t xml:space="preserve"> № 356 </w:t>
      </w:r>
      <w:r>
        <w:rPr>
          <w:rFonts w:ascii="Arial" w:eastAsia="Times New Roman" w:hAnsi="Arial" w:cs="Arial"/>
          <w:sz w:val="24"/>
          <w:szCs w:val="24"/>
        </w:rPr>
        <w:t xml:space="preserve">– </w:t>
      </w:r>
      <w:proofErr w:type="spellStart"/>
      <w:r>
        <w:rPr>
          <w:rFonts w:ascii="Arial" w:eastAsia="Times New Roman" w:hAnsi="Arial" w:cs="Arial"/>
          <w:sz w:val="24"/>
          <w:szCs w:val="24"/>
        </w:rPr>
        <w:t>пп</w:t>
      </w:r>
      <w:proofErr w:type="spellEnd"/>
      <w:r>
        <w:rPr>
          <w:rFonts w:ascii="Arial" w:eastAsia="Times New Roman" w:hAnsi="Arial" w:cs="Arial"/>
          <w:sz w:val="24"/>
          <w:szCs w:val="24"/>
        </w:rPr>
        <w:t>, «Об установлении величины прожиточного ми</w:t>
      </w:r>
      <w:r w:rsidR="0083638E">
        <w:rPr>
          <w:rFonts w:ascii="Arial" w:eastAsia="Times New Roman" w:hAnsi="Arial" w:cs="Arial"/>
          <w:sz w:val="24"/>
          <w:szCs w:val="24"/>
        </w:rPr>
        <w:t>нимума по Иркутской области за 1 квартал 2019</w:t>
      </w:r>
      <w:r>
        <w:rPr>
          <w:rFonts w:ascii="Arial" w:eastAsia="Times New Roman" w:hAnsi="Arial" w:cs="Arial"/>
          <w:sz w:val="24"/>
          <w:szCs w:val="24"/>
        </w:rPr>
        <w:t xml:space="preserve"> года», руководствуясь частью 4 ст. 66, статьей 67 Устава Иркутской области, администрация Широковс</w:t>
      </w:r>
      <w:r w:rsidR="00555080">
        <w:rPr>
          <w:rFonts w:ascii="Arial" w:eastAsia="Times New Roman" w:hAnsi="Arial" w:cs="Arial"/>
          <w:sz w:val="24"/>
          <w:szCs w:val="24"/>
        </w:rPr>
        <w:t>кого муниципального образования</w:t>
      </w:r>
      <w:proofErr w:type="gramEnd"/>
    </w:p>
    <w:p w:rsidR="006B103D" w:rsidRDefault="006B103D" w:rsidP="00555080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24"/>
          <w:szCs w:val="20"/>
        </w:rPr>
      </w:pPr>
    </w:p>
    <w:p w:rsidR="006B103D" w:rsidRDefault="006B103D" w:rsidP="006B103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>ПОСТАНОВЛЯЕТ:</w:t>
      </w:r>
    </w:p>
    <w:p w:rsidR="006B103D" w:rsidRDefault="006B103D" w:rsidP="006B103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z w:val="30"/>
          <w:szCs w:val="30"/>
        </w:rPr>
      </w:pPr>
    </w:p>
    <w:p w:rsidR="006B103D" w:rsidRDefault="006B103D" w:rsidP="006B10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5550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Произвести выплату </w:t>
      </w:r>
      <w:r w:rsidR="0083638E">
        <w:rPr>
          <w:rFonts w:ascii="Arial" w:eastAsia="Times New Roman" w:hAnsi="Arial" w:cs="Arial"/>
          <w:sz w:val="24"/>
          <w:szCs w:val="24"/>
        </w:rPr>
        <w:t>пенсии за май, июнь, июль</w:t>
      </w:r>
      <w:r>
        <w:rPr>
          <w:rFonts w:ascii="Arial" w:eastAsia="Times New Roman" w:hAnsi="Arial" w:cs="Arial"/>
          <w:sz w:val="24"/>
          <w:szCs w:val="24"/>
        </w:rPr>
        <w:t xml:space="preserve"> 2019</w:t>
      </w:r>
      <w:r w:rsidR="00693315">
        <w:rPr>
          <w:rFonts w:ascii="Arial" w:eastAsia="Times New Roman" w:hAnsi="Arial" w:cs="Arial"/>
          <w:sz w:val="24"/>
          <w:szCs w:val="24"/>
        </w:rPr>
        <w:t xml:space="preserve"> года</w:t>
      </w:r>
      <w:r w:rsidR="0083638E">
        <w:rPr>
          <w:rFonts w:ascii="Arial" w:eastAsia="Times New Roman" w:hAnsi="Arial" w:cs="Arial"/>
          <w:sz w:val="24"/>
          <w:szCs w:val="24"/>
        </w:rPr>
        <w:t>, в сумме 11229</w:t>
      </w:r>
      <w:r w:rsidR="00E06238">
        <w:rPr>
          <w:rFonts w:ascii="Arial" w:eastAsia="Times New Roman" w:hAnsi="Arial" w:cs="Arial"/>
          <w:sz w:val="24"/>
          <w:szCs w:val="24"/>
        </w:rPr>
        <w:t>,00 рублей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Лапыренок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Валентине Адамовне, специалисту администрации Широковского муниципального образования - администрации сельского поселения.</w:t>
      </w:r>
    </w:p>
    <w:p w:rsidR="006B103D" w:rsidRDefault="006B103D" w:rsidP="006B10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B103D" w:rsidRDefault="006B103D" w:rsidP="006B10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B103D" w:rsidRDefault="006B103D" w:rsidP="006B1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Глава Широковского</w:t>
      </w:r>
    </w:p>
    <w:p w:rsidR="006B103D" w:rsidRDefault="006B103D" w:rsidP="006B1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муниципального образования</w:t>
      </w:r>
    </w:p>
    <w:p w:rsidR="006B103D" w:rsidRDefault="006B103D" w:rsidP="006B1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</w:rPr>
        <w:t>В.П.Едаков</w:t>
      </w:r>
      <w:bookmarkStart w:id="0" w:name="_GoBack"/>
      <w:bookmarkEnd w:id="0"/>
      <w:proofErr w:type="spellEnd"/>
    </w:p>
    <w:sectPr w:rsidR="006B103D" w:rsidSect="0055508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103D"/>
    <w:rsid w:val="00555080"/>
    <w:rsid w:val="00693315"/>
    <w:rsid w:val="006B103D"/>
    <w:rsid w:val="00817A5D"/>
    <w:rsid w:val="0083638E"/>
    <w:rsid w:val="008D4C45"/>
    <w:rsid w:val="00E0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Широкого</cp:lastModifiedBy>
  <cp:revision>7</cp:revision>
  <cp:lastPrinted>2019-02-14T03:11:00Z</cp:lastPrinted>
  <dcterms:created xsi:type="dcterms:W3CDTF">2019-02-14T02:53:00Z</dcterms:created>
  <dcterms:modified xsi:type="dcterms:W3CDTF">2019-06-03T02:43:00Z</dcterms:modified>
</cp:coreProperties>
</file>