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1E" w:rsidRDefault="003E3E87" w:rsidP="005B2C1E">
      <w:pPr>
        <w:spacing w:before="240" w:after="60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30.01.2019г. № 03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B2C1E" w:rsidRDefault="00F40D26" w:rsidP="00F40D2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ШИРОКОВСКОЕ МУНИЦИПАЛЬНОЕ </w:t>
      </w:r>
      <w:r w:rsidR="005B2C1E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ШТАТНОЕ РАСПИСАНИЕ ШИРОКОВСКОГО МУНИЦИПАЛЬНОГО ОБРАЗОВАНИЯ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1C6" w:rsidRDefault="003E3E87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E3E87">
        <w:rPr>
          <w:rFonts w:ascii="Arial" w:hAnsi="Arial" w:cs="Arial"/>
          <w:sz w:val="24"/>
          <w:szCs w:val="24"/>
        </w:rPr>
        <w:t>уководствуясь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661DE0">
        <w:rPr>
          <w:rFonts w:ascii="Arial" w:hAnsi="Arial" w:cs="Arial"/>
          <w:sz w:val="24"/>
          <w:szCs w:val="24"/>
        </w:rPr>
        <w:t xml:space="preserve">, </w:t>
      </w:r>
      <w:r w:rsidR="00661DE0" w:rsidRPr="00661DE0">
        <w:rPr>
          <w:rFonts w:ascii="Arial" w:hAnsi="Arial" w:cs="Arial"/>
          <w:sz w:val="24"/>
          <w:szCs w:val="24"/>
        </w:rPr>
        <w:t>Положение</w:t>
      </w:r>
      <w:r w:rsidR="00661DE0">
        <w:rPr>
          <w:rFonts w:ascii="Arial" w:hAnsi="Arial" w:cs="Arial"/>
          <w:sz w:val="24"/>
          <w:szCs w:val="24"/>
        </w:rPr>
        <w:t>м</w:t>
      </w:r>
      <w:r w:rsidR="00661DE0" w:rsidRPr="00661DE0">
        <w:rPr>
          <w:rFonts w:ascii="Arial" w:hAnsi="Arial" w:cs="Arial"/>
          <w:sz w:val="24"/>
          <w:szCs w:val="24"/>
        </w:rPr>
        <w:t xml:space="preserve"> об оплате труда главы Широковского муниципал</w:t>
      </w:r>
      <w:r w:rsidR="00661DE0">
        <w:rPr>
          <w:rFonts w:ascii="Arial" w:hAnsi="Arial" w:cs="Arial"/>
          <w:sz w:val="24"/>
          <w:szCs w:val="24"/>
        </w:rPr>
        <w:t>ьного образования, утвержденным</w:t>
      </w:r>
      <w:r w:rsidR="00661DE0" w:rsidRPr="00661DE0">
        <w:rPr>
          <w:rFonts w:ascii="Arial" w:hAnsi="Arial" w:cs="Arial"/>
          <w:sz w:val="24"/>
          <w:szCs w:val="24"/>
        </w:rPr>
        <w:t xml:space="preserve"> решением Думы Широковского муниципального образования от 28.04.2018г. № 19</w:t>
      </w:r>
      <w:r w:rsidR="00661DE0">
        <w:rPr>
          <w:rFonts w:ascii="Arial" w:hAnsi="Arial" w:cs="Arial"/>
          <w:sz w:val="24"/>
          <w:szCs w:val="24"/>
        </w:rPr>
        <w:t xml:space="preserve"> с внесенными изменениями решением Думы от 30.01.2019г. № 03 «О внесении изменений в Положение</w:t>
      </w:r>
      <w:r w:rsidR="00661DE0" w:rsidRPr="00661DE0">
        <w:rPr>
          <w:rFonts w:ascii="Arial" w:hAnsi="Arial" w:cs="Arial"/>
          <w:sz w:val="24"/>
          <w:szCs w:val="24"/>
        </w:rPr>
        <w:t xml:space="preserve"> об оплате труда главы Широковского муниципального образования</w:t>
      </w:r>
      <w:r w:rsidR="002D7659">
        <w:rPr>
          <w:rFonts w:ascii="Arial" w:hAnsi="Arial" w:cs="Arial"/>
          <w:sz w:val="24"/>
          <w:szCs w:val="24"/>
        </w:rPr>
        <w:t>»</w:t>
      </w:r>
      <w:r w:rsidR="00661DE0" w:rsidRPr="00661DE0">
        <w:rPr>
          <w:rFonts w:ascii="Arial" w:hAnsi="Arial" w:cs="Arial"/>
          <w:sz w:val="24"/>
          <w:szCs w:val="24"/>
        </w:rPr>
        <w:t xml:space="preserve">, </w:t>
      </w:r>
      <w:r w:rsidR="005865D4">
        <w:rPr>
          <w:rFonts w:ascii="Arial" w:hAnsi="Arial" w:cs="Arial"/>
          <w:sz w:val="24"/>
          <w:szCs w:val="24"/>
        </w:rPr>
        <w:t>Уставом Широковского</w:t>
      </w:r>
      <w:r w:rsidR="009161C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3E3E87">
        <w:rPr>
          <w:rFonts w:ascii="Arial" w:hAnsi="Arial" w:cs="Arial"/>
          <w:sz w:val="24"/>
          <w:szCs w:val="24"/>
        </w:rPr>
        <w:t xml:space="preserve"> </w:t>
      </w:r>
      <w:r w:rsidR="009161C6"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</w:p>
    <w:p w:rsidR="000B4386" w:rsidRDefault="000B4386" w:rsidP="000B438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86" w:rsidRPr="00E1282A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30"/>
          <w:szCs w:val="30"/>
        </w:rPr>
      </w:pPr>
      <w:r w:rsidRPr="00E1282A">
        <w:rPr>
          <w:rFonts w:ascii="Arial" w:hAnsi="Arial" w:cs="Arial"/>
          <w:b/>
          <w:sz w:val="30"/>
          <w:szCs w:val="30"/>
        </w:rPr>
        <w:t>ПОСТАНОВЛЯЕТ</w:t>
      </w:r>
    </w:p>
    <w:p w:rsidR="000B4386" w:rsidRPr="000B4386" w:rsidRDefault="000B4386" w:rsidP="000B4386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94FE0" w:rsidRDefault="005865D4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>1</w:t>
      </w:r>
      <w:r w:rsidR="00023445" w:rsidRPr="005865D4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2D7659">
        <w:rPr>
          <w:rFonts w:ascii="Arial" w:hAnsi="Arial" w:cs="Arial"/>
          <w:sz w:val="24"/>
          <w:szCs w:val="24"/>
        </w:rPr>
        <w:t xml:space="preserve">Внести </w:t>
      </w:r>
      <w:r w:rsidR="00023445" w:rsidRPr="005865D4">
        <w:rPr>
          <w:rFonts w:ascii="Arial" w:hAnsi="Arial" w:cs="Arial"/>
          <w:sz w:val="24"/>
          <w:szCs w:val="24"/>
        </w:rPr>
        <w:t>в штатное расписание,</w:t>
      </w:r>
      <w:r w:rsidR="003E3E87">
        <w:rPr>
          <w:rFonts w:ascii="Arial" w:hAnsi="Arial" w:cs="Arial"/>
          <w:sz w:val="24"/>
          <w:szCs w:val="24"/>
        </w:rPr>
        <w:t xml:space="preserve"> утвержденное постановлением администрации</w:t>
      </w:r>
      <w:r w:rsidR="00023445" w:rsidRPr="005865D4">
        <w:rPr>
          <w:rFonts w:ascii="Arial" w:hAnsi="Arial" w:cs="Arial"/>
          <w:sz w:val="24"/>
          <w:szCs w:val="24"/>
        </w:rPr>
        <w:t xml:space="preserve"> </w:t>
      </w:r>
      <w:r w:rsidR="00D40172">
        <w:rPr>
          <w:rFonts w:ascii="Arial" w:hAnsi="Arial" w:cs="Arial"/>
          <w:sz w:val="24"/>
          <w:szCs w:val="24"/>
        </w:rPr>
        <w:t>от 01.09. 2017 года № 60 «Об утверждении штатного расписания Широковск</w:t>
      </w:r>
      <w:r w:rsidR="009161C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32345">
        <w:rPr>
          <w:rFonts w:ascii="Arial" w:hAnsi="Arial" w:cs="Arial"/>
          <w:sz w:val="24"/>
          <w:szCs w:val="24"/>
        </w:rPr>
        <w:t xml:space="preserve">на </w:t>
      </w:r>
      <w:r w:rsidR="00CC7E6E">
        <w:rPr>
          <w:rFonts w:ascii="Arial" w:hAnsi="Arial" w:cs="Arial"/>
          <w:sz w:val="24"/>
          <w:szCs w:val="24"/>
        </w:rPr>
        <w:t>01.09. 2017 года № 60»</w:t>
      </w:r>
      <w:r w:rsidR="002D765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7659" w:rsidRPr="005865D4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2D7659">
        <w:rPr>
          <w:rFonts w:ascii="Arial" w:hAnsi="Arial" w:cs="Arial"/>
          <w:sz w:val="24"/>
          <w:szCs w:val="24"/>
        </w:rPr>
        <w:t>Ежемесячное денежное вознаграждение главы составляет 6250,00 рублей</w:t>
      </w:r>
      <w:r>
        <w:rPr>
          <w:rFonts w:ascii="Arial" w:hAnsi="Arial" w:cs="Arial"/>
          <w:sz w:val="24"/>
          <w:szCs w:val="24"/>
        </w:rPr>
        <w:t>.</w:t>
      </w:r>
    </w:p>
    <w:p w:rsidR="00094FE0" w:rsidRPr="005865D4" w:rsidRDefault="00BB146B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445" w:rsidRPr="005865D4">
        <w:rPr>
          <w:rFonts w:ascii="Arial" w:hAnsi="Arial" w:cs="Arial"/>
          <w:sz w:val="24"/>
          <w:szCs w:val="24"/>
        </w:rPr>
        <w:t>. Постановление</w:t>
      </w:r>
      <w:r w:rsidR="002D7659">
        <w:rPr>
          <w:rFonts w:ascii="Arial" w:hAnsi="Arial" w:cs="Arial"/>
          <w:sz w:val="24"/>
          <w:szCs w:val="24"/>
        </w:rPr>
        <w:t xml:space="preserve"> вступает в силу с 01.01.2019 г</w:t>
      </w:r>
      <w:r w:rsidR="00023445" w:rsidRPr="005865D4">
        <w:rPr>
          <w:rFonts w:ascii="Arial" w:hAnsi="Arial" w:cs="Arial"/>
          <w:sz w:val="24"/>
          <w:szCs w:val="24"/>
        </w:rPr>
        <w:t>ода.</w:t>
      </w:r>
    </w:p>
    <w:p w:rsidR="00094FE0" w:rsidRDefault="002D2AC1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7659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2D7659" w:rsidRPr="002D765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D2AC1" w:rsidRDefault="002D7659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659">
        <w:rPr>
          <w:rFonts w:ascii="Arial" w:hAnsi="Arial" w:cs="Arial"/>
          <w:sz w:val="24"/>
          <w:szCs w:val="24"/>
        </w:rPr>
        <w:t>4. Контрол</w:t>
      </w:r>
      <w:r>
        <w:rPr>
          <w:rFonts w:ascii="Arial" w:hAnsi="Arial" w:cs="Arial"/>
          <w:sz w:val="24"/>
          <w:szCs w:val="24"/>
        </w:rPr>
        <w:t>ь за исполнением данного постановления</w:t>
      </w:r>
      <w:r w:rsidRPr="002D765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659" w:rsidRDefault="002D7659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  <w:bookmarkStart w:id="0" w:name="_GoBack"/>
      <w:bookmarkEnd w:id="0"/>
    </w:p>
    <w:sectPr w:rsidR="00032345" w:rsidRPr="00032345" w:rsidSect="00D4738F">
      <w:type w:val="continuous"/>
      <w:pgSz w:w="11909" w:h="16838"/>
      <w:pgMar w:top="709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45" w:rsidRDefault="00023445">
      <w:r>
        <w:separator/>
      </w:r>
    </w:p>
  </w:endnote>
  <w:endnote w:type="continuationSeparator" w:id="0">
    <w:p w:rsidR="00023445" w:rsidRDefault="0002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45" w:rsidRDefault="00023445"/>
  </w:footnote>
  <w:footnote w:type="continuationSeparator" w:id="0">
    <w:p w:rsidR="00023445" w:rsidRDefault="00023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94FE0"/>
    <w:rsid w:val="000B4386"/>
    <w:rsid w:val="002129CE"/>
    <w:rsid w:val="002D2AC1"/>
    <w:rsid w:val="002D5E87"/>
    <w:rsid w:val="002D7659"/>
    <w:rsid w:val="003B37E4"/>
    <w:rsid w:val="003E3E87"/>
    <w:rsid w:val="005865D4"/>
    <w:rsid w:val="00587EBD"/>
    <w:rsid w:val="005B2C1E"/>
    <w:rsid w:val="00661DE0"/>
    <w:rsid w:val="00800E44"/>
    <w:rsid w:val="00802697"/>
    <w:rsid w:val="009161C6"/>
    <w:rsid w:val="00941795"/>
    <w:rsid w:val="009E4740"/>
    <w:rsid w:val="00A73EB9"/>
    <w:rsid w:val="00AB3D5E"/>
    <w:rsid w:val="00BB146B"/>
    <w:rsid w:val="00C479C0"/>
    <w:rsid w:val="00CC7E6E"/>
    <w:rsid w:val="00D170DC"/>
    <w:rsid w:val="00D40172"/>
    <w:rsid w:val="00D4738F"/>
    <w:rsid w:val="00DF07AE"/>
    <w:rsid w:val="00E1282A"/>
    <w:rsid w:val="00E23E42"/>
    <w:rsid w:val="00E31639"/>
    <w:rsid w:val="00F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B51"/>
  <w15:docId w15:val="{B8A3D2C6-E58B-4116-8061-73A5226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31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0E35-C04A-4EC4-A904-57C1528F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Юзер</cp:lastModifiedBy>
  <cp:revision>19</cp:revision>
  <cp:lastPrinted>2019-01-30T07:14:00Z</cp:lastPrinted>
  <dcterms:created xsi:type="dcterms:W3CDTF">2018-01-31T04:47:00Z</dcterms:created>
  <dcterms:modified xsi:type="dcterms:W3CDTF">2019-01-30T07:17:00Z</dcterms:modified>
</cp:coreProperties>
</file>