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7B" w:rsidRPr="009D767B" w:rsidRDefault="009D767B" w:rsidP="009D76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</w:rPr>
      </w:pPr>
      <w:bookmarkStart w:id="0" w:name="_GoBack"/>
      <w:bookmarkEnd w:id="0"/>
      <w:r w:rsidRPr="009D767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D767B" w:rsidRPr="009D767B" w:rsidRDefault="009D767B" w:rsidP="009D76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</w:rPr>
      </w:pPr>
      <w:r w:rsidRPr="009D767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D767B" w:rsidRPr="009D767B" w:rsidRDefault="009D767B" w:rsidP="009D76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 w:rsidRPr="009D767B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9D767B" w:rsidRPr="007D4793" w:rsidRDefault="007D4793" w:rsidP="009D76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4793">
        <w:rPr>
          <w:rFonts w:ascii="Times New Roman" w:eastAsia="Times New Roman" w:hAnsi="Times New Roman" w:cs="Times New Roman"/>
          <w:b/>
          <w:sz w:val="32"/>
          <w:szCs w:val="32"/>
        </w:rPr>
        <w:t>ШИРОКОВСКОГО</w:t>
      </w:r>
    </w:p>
    <w:p w:rsidR="009D767B" w:rsidRPr="009D767B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D767B">
        <w:rPr>
          <w:rFonts w:ascii="Arial" w:eastAsia="Arial Unicode MS" w:hAnsi="Arial" w:cs="Arial"/>
          <w:b/>
          <w:sz w:val="32"/>
          <w:szCs w:val="32"/>
        </w:rPr>
        <w:t>МУНИЦИПАЛЬНОГО ОБРАЗОВАНИЯ</w:t>
      </w:r>
    </w:p>
    <w:p w:rsidR="009D767B" w:rsidRPr="009D767B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D767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D767B" w:rsidRPr="009D767B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0"/>
        </w:rPr>
      </w:pPr>
      <w:r w:rsidRPr="009D767B">
        <w:rPr>
          <w:rFonts w:ascii="Times New Roman" w:eastAsia="Times New Roman" w:hAnsi="Times New Roman" w:cs="Times New Roman"/>
          <w:spacing w:val="180"/>
          <w:szCs w:val="20"/>
        </w:rPr>
        <w:t>********************************</w:t>
      </w:r>
    </w:p>
    <w:p w:rsidR="009D767B" w:rsidRPr="001706C9" w:rsidRDefault="001706C9" w:rsidP="009D7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>с</w:t>
      </w:r>
      <w:r w:rsidR="009D767B"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. </w:t>
      </w:r>
      <w:r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>Широково</w:t>
      </w:r>
      <w:r w:rsidR="009D767B"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Центральная, 41</w:t>
      </w:r>
      <w:r w:rsidR="009D767B"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  <w:r w:rsidR="009D767B"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ab/>
      </w:r>
      <w:r w:rsidR="009D767B"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ab/>
      </w:r>
      <w:r w:rsidR="009D767B" w:rsidRPr="001706C9">
        <w:rPr>
          <w:rFonts w:ascii="Times New Roman" w:eastAsia="Times New Roman" w:hAnsi="Times New Roman" w:cs="Times New Roman"/>
          <w:spacing w:val="20"/>
          <w:sz w:val="24"/>
          <w:szCs w:val="24"/>
        </w:rPr>
        <w:tab/>
        <w:t xml:space="preserve">        </w:t>
      </w:r>
      <w:r w:rsidR="009D767B" w:rsidRPr="001706C9">
        <w:rPr>
          <w:rFonts w:ascii="Times New Roman" w:eastAsia="Times New Roman" w:hAnsi="Times New Roman" w:cs="Times New Roman"/>
          <w:sz w:val="24"/>
          <w:szCs w:val="24"/>
        </w:rPr>
        <w:t xml:space="preserve">тел.: 8 (39557) </w:t>
      </w:r>
      <w:r>
        <w:rPr>
          <w:rFonts w:ascii="Times New Roman" w:eastAsia="Times New Roman" w:hAnsi="Times New Roman" w:cs="Times New Roman"/>
          <w:sz w:val="24"/>
          <w:szCs w:val="24"/>
        </w:rPr>
        <w:t>3-41-16</w:t>
      </w:r>
    </w:p>
    <w:p w:rsidR="009D767B" w:rsidRPr="001706C9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sz w:val="24"/>
          <w:szCs w:val="24"/>
        </w:rPr>
        <w:t>от « _</w:t>
      </w:r>
      <w:r w:rsidR="00E85273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_ » ноября </w:t>
      </w:r>
      <w:smartTag w:uri="urn:schemas-microsoft-com:office:smarttags" w:element="metricconverter">
        <w:smartTagPr>
          <w:attr w:name="ProductID" w:val="2016 г"/>
        </w:smartTagPr>
        <w:r w:rsidRPr="001706C9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1706C9">
        <w:rPr>
          <w:rFonts w:ascii="Times New Roman" w:eastAsia="Times New Roman" w:hAnsi="Times New Roman" w:cs="Times New Roman"/>
          <w:sz w:val="24"/>
          <w:szCs w:val="24"/>
        </w:rPr>
        <w:t>. № _</w:t>
      </w:r>
      <w:r w:rsidR="00E85273">
        <w:rPr>
          <w:rFonts w:ascii="Times New Roman" w:eastAsia="Times New Roman" w:hAnsi="Times New Roman" w:cs="Times New Roman"/>
          <w:sz w:val="24"/>
          <w:szCs w:val="24"/>
          <w:u w:val="single"/>
        </w:rPr>
        <w:t>33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ab/>
      </w:r>
      <w:r w:rsidRPr="001706C9">
        <w:rPr>
          <w:rFonts w:ascii="Times New Roman" w:eastAsia="Times New Roman" w:hAnsi="Times New Roman" w:cs="Times New Roman"/>
          <w:sz w:val="24"/>
          <w:szCs w:val="24"/>
        </w:rPr>
        <w:tab/>
      </w:r>
      <w:r w:rsidRPr="001706C9">
        <w:rPr>
          <w:rFonts w:ascii="Times New Roman" w:eastAsia="Times New Roman" w:hAnsi="Times New Roman" w:cs="Times New Roman"/>
          <w:sz w:val="24"/>
          <w:szCs w:val="24"/>
        </w:rPr>
        <w:tab/>
      </w:r>
      <w:r w:rsidRPr="001706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факс: 8 (39557) </w:t>
      </w:r>
    </w:p>
    <w:p w:rsidR="009D767B" w:rsidRPr="00E85273" w:rsidRDefault="001706C9" w:rsidP="001706C9">
      <w:pPr>
        <w:overflowPunct w:val="0"/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</w:rPr>
      </w:pPr>
      <w:r w:rsidRPr="00E852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D767B" w:rsidRPr="001706C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D767B" w:rsidRPr="00E852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767B" w:rsidRPr="001706C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D767B" w:rsidRPr="00E852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E8527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shirokovo</w:t>
      </w:r>
      <w:r w:rsidRPr="00E85273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852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9D767B" w:rsidRPr="00E85273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B" w:rsidRPr="001706C9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формирования, ведения, обязательного </w:t>
      </w:r>
    </w:p>
    <w:p w:rsidR="00C30B38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опубликования Перечня имущества, находящегося в собственности </w:t>
      </w:r>
    </w:p>
    <w:p w:rsidR="009D767B" w:rsidRPr="001706C9" w:rsidRDefault="00C30B38" w:rsidP="009D7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Широковского </w:t>
      </w:r>
      <w:r w:rsidR="009D767B" w:rsidRPr="001706C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образования, свободного от прав третьих</w:t>
      </w:r>
    </w:p>
    <w:p w:rsidR="009D767B" w:rsidRPr="001706C9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 (за исключением имущественных прав субъектов </w:t>
      </w:r>
    </w:p>
    <w:p w:rsidR="009D767B" w:rsidRPr="001706C9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bCs/>
          <w:sz w:val="24"/>
          <w:szCs w:val="24"/>
        </w:rPr>
        <w:t>малого и среднего предпринимательства)</w:t>
      </w:r>
    </w:p>
    <w:p w:rsidR="009D767B" w:rsidRPr="009D767B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D767B" w:rsidRPr="001706C9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7" w:history="1">
        <w:r w:rsidRPr="001706C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1706C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от 06.10.2003г. N131-ФЗ "Об общих принципах организации местного самоуправления в Российской Федерации", Федеральным </w:t>
      </w:r>
      <w:hyperlink r:id="rId9" w:history="1">
        <w:r w:rsidRPr="001706C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от 24.07.2007г. N209-ФЗ "О развитии малого и среднего предпринимательства в Российской Федерации", руководствуясь Уставом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</w:t>
      </w:r>
      <w:hyperlink w:anchor="Par41" w:history="1">
        <w:r w:rsidRPr="001706C9">
          <w:rPr>
            <w:rFonts w:ascii="Times New Roman" w:eastAsia="Times New Roman" w:hAnsi="Times New Roman" w:cs="Times New Roman"/>
            <w:sz w:val="24"/>
            <w:szCs w:val="24"/>
          </w:rPr>
          <w:t>Положени</w:t>
        </w:r>
      </w:hyperlink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ем об управлении и распоряжении муниципальным имуществом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утвержденным решением Думы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C2FA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2FA1">
        <w:rPr>
          <w:rFonts w:ascii="Times New Roman" w:eastAsia="Times New Roman" w:hAnsi="Times New Roman" w:cs="Times New Roman"/>
          <w:sz w:val="24"/>
          <w:szCs w:val="24"/>
        </w:rPr>
        <w:t>11.2016 №29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D767B" w:rsidRPr="001706C9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B" w:rsidRPr="009D767B" w:rsidRDefault="009D767B" w:rsidP="009D767B">
      <w:pPr>
        <w:tabs>
          <w:tab w:val="left" w:pos="37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Times New Roman" w:eastAsia="Times New Roman" w:hAnsi="Times New Roman" w:cs="Times New Roman"/>
          <w:sz w:val="24"/>
          <w:szCs w:val="24"/>
        </w:rPr>
        <w:tab/>
      </w:r>
      <w:r w:rsidRPr="009D767B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Pr="009D767B">
        <w:rPr>
          <w:rFonts w:ascii="Arial" w:eastAsia="Times New Roman" w:hAnsi="Arial" w:cs="Arial"/>
          <w:sz w:val="24"/>
          <w:szCs w:val="24"/>
        </w:rPr>
        <w:t>:</w:t>
      </w:r>
    </w:p>
    <w:p w:rsidR="009D767B" w:rsidRPr="001706C9" w:rsidRDefault="009D767B" w:rsidP="009D767B">
      <w:pPr>
        <w:tabs>
          <w:tab w:val="left" w:pos="37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B" w:rsidRPr="001706C9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прилагаемый Порядок формирования, ведения, обязательного опубликования Перечня имущества, находящегося в собственности </w:t>
      </w:r>
      <w:r w:rsidR="00C30B38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Широковского </w:t>
      </w:r>
      <w:r w:rsidRPr="001706C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предпринимательства).</w:t>
      </w:r>
    </w:p>
    <w:p w:rsidR="009D767B" w:rsidRPr="001706C9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опубликования.</w:t>
      </w:r>
    </w:p>
    <w:p w:rsidR="009D767B" w:rsidRPr="001706C9" w:rsidRDefault="009D767B" w:rsidP="009D7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>сельского поселения».</w:t>
      </w:r>
    </w:p>
    <w:p w:rsidR="009D767B" w:rsidRPr="001706C9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B" w:rsidRPr="001706C9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B" w:rsidRPr="001706C9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</w:p>
    <w:p w:rsidR="00C30B38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>В.П.Едаков</w:t>
      </w:r>
      <w:r w:rsidRPr="001706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C30B3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D767B" w:rsidRPr="00C30B38" w:rsidRDefault="00C30B38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D767B" w:rsidRPr="00C30B38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9D767B" w:rsidRPr="001706C9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B38" w:rsidRDefault="00C30B38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B38" w:rsidRPr="009D767B" w:rsidRDefault="00C30B38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Утверждено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</w:p>
    <w:p w:rsidR="009D767B" w:rsidRPr="009D767B" w:rsidRDefault="00874283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Широковского </w:t>
      </w:r>
      <w:r w:rsidR="009D767B" w:rsidRPr="009D767B">
        <w:rPr>
          <w:rFonts w:ascii="Arial" w:eastAsia="Times New Roman" w:hAnsi="Arial" w:cs="Arial"/>
          <w:sz w:val="24"/>
          <w:szCs w:val="24"/>
        </w:rPr>
        <w:t xml:space="preserve">муниципального 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образования от </w:t>
      </w:r>
      <w:r w:rsidR="00E85273">
        <w:rPr>
          <w:rFonts w:ascii="Arial" w:eastAsia="Times New Roman" w:hAnsi="Arial" w:cs="Arial"/>
          <w:sz w:val="24"/>
          <w:szCs w:val="24"/>
        </w:rPr>
        <w:t>24</w:t>
      </w:r>
      <w:r w:rsidRPr="009D767B">
        <w:rPr>
          <w:rFonts w:ascii="Arial" w:eastAsia="Times New Roman" w:hAnsi="Arial" w:cs="Arial"/>
          <w:sz w:val="24"/>
          <w:szCs w:val="24"/>
        </w:rPr>
        <w:t xml:space="preserve">.11.2016г. N </w:t>
      </w:r>
      <w:r w:rsidR="00E85273">
        <w:rPr>
          <w:rFonts w:ascii="Arial" w:eastAsia="Times New Roman" w:hAnsi="Arial" w:cs="Arial"/>
          <w:sz w:val="24"/>
          <w:szCs w:val="24"/>
        </w:rPr>
        <w:t>33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bookmarkStart w:id="1" w:name="P44"/>
      <w:bookmarkEnd w:id="1"/>
      <w:r w:rsidRPr="009D767B">
        <w:rPr>
          <w:rFonts w:ascii="Arial" w:eastAsia="Times New Roman" w:hAnsi="Arial" w:cs="Arial"/>
          <w:b/>
          <w:bCs/>
          <w:sz w:val="30"/>
          <w:szCs w:val="30"/>
        </w:rPr>
        <w:t xml:space="preserve">ПОРЯДОК 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9D767B">
        <w:rPr>
          <w:rFonts w:ascii="Arial" w:eastAsia="Times New Roman" w:hAnsi="Arial" w:cs="Arial"/>
          <w:b/>
          <w:bCs/>
          <w:sz w:val="30"/>
          <w:szCs w:val="30"/>
        </w:rPr>
        <w:t>ФОРМИРОВАНИЯ, ВЕДЕНИЯ, ОБЯЗАТЕЛЬНОГО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9D767B">
        <w:rPr>
          <w:rFonts w:ascii="Arial" w:eastAsia="Times New Roman" w:hAnsi="Arial" w:cs="Arial"/>
          <w:b/>
          <w:bCs/>
          <w:sz w:val="30"/>
          <w:szCs w:val="30"/>
        </w:rPr>
        <w:t xml:space="preserve">ОПУБЛИКОВАНИЯ ПЕРЕЧНЯ ИМУЩЕСТВА, НАХОДЯЩЕГОСЯ В СОБСТВЕННОСТИ </w:t>
      </w:r>
      <w:r w:rsidR="00874283">
        <w:rPr>
          <w:rFonts w:ascii="Arial" w:eastAsia="Times New Roman" w:hAnsi="Arial" w:cs="Arial"/>
          <w:b/>
          <w:bCs/>
          <w:sz w:val="30"/>
          <w:szCs w:val="30"/>
        </w:rPr>
        <w:t xml:space="preserve">ШИРОКОВСКОГО </w:t>
      </w:r>
      <w:r w:rsidRPr="009D767B">
        <w:rPr>
          <w:rFonts w:ascii="Arial" w:eastAsia="Times New Roman" w:hAnsi="Arial" w:cs="Arial"/>
          <w:b/>
          <w:bCs/>
          <w:sz w:val="30"/>
          <w:szCs w:val="30"/>
        </w:rPr>
        <w:t>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767B">
        <w:rPr>
          <w:rFonts w:ascii="Arial" w:eastAsia="Times New Roman" w:hAnsi="Arial" w:cs="Arial"/>
          <w:b/>
          <w:sz w:val="24"/>
          <w:szCs w:val="24"/>
        </w:rPr>
        <w:t>Раздел I. ОБЩИЕ ПОЛОЖЕНИЯ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" w:name="P55"/>
      <w:bookmarkEnd w:id="2"/>
      <w:r w:rsidRPr="009D767B">
        <w:rPr>
          <w:rFonts w:ascii="Arial" w:eastAsia="Times New Roman" w:hAnsi="Arial" w:cs="Arial"/>
          <w:sz w:val="24"/>
          <w:szCs w:val="24"/>
        </w:rPr>
        <w:t xml:space="preserve">1. Настоящий Порядок формирования, ведения, обязательного опубликования Перечня имущества, находящегося в собственности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Pr="009D767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(далее - Порядок) разработан в соответствии со </w:t>
      </w:r>
      <w:hyperlink r:id="rId10" w:history="1">
        <w:r w:rsidRPr="009D767B">
          <w:rPr>
            <w:rFonts w:ascii="Arial" w:eastAsia="Times New Roman" w:hAnsi="Arial" w:cs="Arial"/>
            <w:sz w:val="24"/>
            <w:szCs w:val="24"/>
          </w:rPr>
          <w:t>статьей 18</w:t>
        </w:r>
      </w:hyperlink>
      <w:r w:rsidRPr="009D767B">
        <w:rPr>
          <w:rFonts w:ascii="Arial" w:eastAsia="Times New Roman" w:hAnsi="Arial" w:cs="Arial"/>
          <w:sz w:val="24"/>
          <w:szCs w:val="24"/>
        </w:rPr>
        <w:t xml:space="preserve"> Федерального закона от 24.07.2007г. N209-ФЗ "О развитии малого и среднего предпринимательства в Российской Федерации", Федеральным </w:t>
      </w:r>
      <w:hyperlink r:id="rId11" w:history="1">
        <w:r w:rsidRPr="009D767B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D767B">
        <w:rPr>
          <w:rFonts w:ascii="Arial" w:eastAsia="Times New Roman" w:hAnsi="Arial" w:cs="Arial"/>
          <w:sz w:val="24"/>
          <w:szCs w:val="24"/>
        </w:rPr>
        <w:t xml:space="preserve"> от 06.10.2003г. N131-ФЗ "Об общих принципах организации местного самоуправления в Российской Федерации" и устанавливает процедуры формирования, ведения, обязательного опубликования указанного Перечня.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2. Перечень имущества, находящегося в собственности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Pr="009D767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(далее - Перечень) формируется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3" w:name="P70"/>
      <w:bookmarkEnd w:id="3"/>
      <w:r w:rsidRPr="009D767B"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Pr="009D767B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9D767B">
        <w:rPr>
          <w:rFonts w:ascii="Arial" w:eastAsia="Times New Roman" w:hAnsi="Arial" w:cs="Arial"/>
          <w:b/>
          <w:sz w:val="24"/>
          <w:szCs w:val="24"/>
        </w:rPr>
        <w:t>. ПОРЯДОК ФОРМИРОВАНИЯ, ВЕДЕНИЯ И ОБЯЗАТЕЛЬНОГО ОПУБЛИКОВАНИЯ ПЕРЕЧНЯ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3. Формирование, ведение и обеспечение обязательного опубликования Перечня осуществляет администрацией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Pr="009D767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Администрация).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4"/>
      <w:bookmarkEnd w:id="4"/>
      <w:r w:rsidRPr="009D767B">
        <w:rPr>
          <w:rFonts w:ascii="Arial" w:eastAsia="Times New Roman" w:hAnsi="Arial" w:cs="Arial"/>
          <w:sz w:val="24"/>
          <w:szCs w:val="24"/>
        </w:rPr>
        <w:t xml:space="preserve">4. Имущество, находящееся в собственности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="007F0641" w:rsidRPr="009D767B">
        <w:rPr>
          <w:rFonts w:ascii="Arial" w:eastAsia="Times New Roman" w:hAnsi="Arial" w:cs="Arial"/>
          <w:sz w:val="24"/>
          <w:szCs w:val="24"/>
        </w:rPr>
        <w:t xml:space="preserve"> </w:t>
      </w:r>
      <w:r w:rsidRPr="009D767B">
        <w:rPr>
          <w:rFonts w:ascii="Arial" w:eastAsia="Times New Roman" w:hAnsi="Arial" w:cs="Arial"/>
          <w:sz w:val="24"/>
          <w:szCs w:val="24"/>
        </w:rPr>
        <w:t>муниципального образования (далее - Имущество), включается в Перечень при соблюдении следующих условий: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1) имущество свободно от прав третьих лиц (за исключением субъектов малого и среднего предпринимательства);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2) имущество входит в состав муниципальной казны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="007F0641" w:rsidRPr="009D767B">
        <w:rPr>
          <w:rFonts w:ascii="Arial" w:eastAsia="Times New Roman" w:hAnsi="Arial" w:cs="Arial"/>
          <w:sz w:val="24"/>
          <w:szCs w:val="24"/>
        </w:rPr>
        <w:t xml:space="preserve"> </w:t>
      </w:r>
      <w:r w:rsidRPr="009D767B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" w:name="Par7"/>
      <w:bookmarkEnd w:id="5"/>
      <w:r w:rsidRPr="009D767B">
        <w:rPr>
          <w:rFonts w:ascii="Arial" w:eastAsia="Times New Roman" w:hAnsi="Arial" w:cs="Arial"/>
          <w:sz w:val="24"/>
          <w:szCs w:val="24"/>
        </w:rPr>
        <w:t>5. Перечень формируется в виде информационной базы данных, содержащей реестр Имущества, с указанием следующих сведений: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1) наименование Имущества;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2) адрес (местоположение) Имущества (в отношении объектов недвижимости);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lastRenderedPageBreak/>
        <w:t>3) характеристика Имущества, в том числе кадастровый (условный) номер, материал стен, год ввода в эксплуатацию, этажность;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4) обременение, установленное в отношении Имущества, и срок такого обременения.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6. Перечень утверждается постановлением администрации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Pr="009D767B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7. Ведение Перечня включает в себя: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1) дополнение Перечня Имуществом;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2) исключение Имущества из Перечня;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3) внесение изменений относительно сведений о включенном в Перечень Имуществе при изменении сведений, установленных </w:t>
      </w:r>
      <w:hyperlink w:anchor="Par7" w:history="1">
        <w:r w:rsidRPr="009D767B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9D767B">
        <w:rPr>
          <w:rFonts w:ascii="Arial" w:eastAsia="Times New Roman" w:hAnsi="Arial" w:cs="Arial"/>
          <w:sz w:val="24"/>
          <w:szCs w:val="24"/>
        </w:rPr>
        <w:t>4 настоящего Порядка.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8. Перечень дополняется Имуществом в случае его соответствия условиям, установленным </w:t>
      </w:r>
      <w:hyperlink w:anchor="Par4" w:history="1">
        <w:r w:rsidRPr="009D767B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9D767B">
        <w:rPr>
          <w:rFonts w:ascii="Arial" w:eastAsia="Times New Roman" w:hAnsi="Arial" w:cs="Arial"/>
          <w:sz w:val="24"/>
          <w:szCs w:val="24"/>
        </w:rPr>
        <w:t>4, - ежегодно до 1 ноября текущего года.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9. Исключение Имущества из Перечня осуществляется в течение 30 календарных дней со дня наступления одного из следующих оснований: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1) гибель или уничтожение Имущества;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2) прекращение права собственности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Pr="009D767B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>10. Внесение изменений в Перечень осуществляется в течение 30 календарных дней со дня изменения сведений об Имуществе.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11. Сведения об утвержденном Перечне, а также об изменениях, внесенных в Перечень, представляются Администрацией в </w:t>
      </w:r>
      <w:hyperlink r:id="rId12" w:history="1">
        <w:r w:rsidRPr="009D767B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9D767B">
        <w:rPr>
          <w:rFonts w:ascii="Arial" w:eastAsia="Times New Roman" w:hAnsi="Arial" w:cs="Arial"/>
          <w:sz w:val="24"/>
          <w:szCs w:val="24"/>
        </w:rPr>
        <w:t xml:space="preserve">, определенном Приказом Министерства экономического развития Российской Федерации от 20.04.2016г. N264 "Об утверждении Порядка предоставления сведений об утвержденных перечнях государственного имущества и муниципального имущества, указанных в </w:t>
      </w:r>
      <w:hyperlink r:id="rId13" w:history="1">
        <w:r w:rsidRPr="009D767B">
          <w:rPr>
            <w:rFonts w:ascii="Arial" w:eastAsia="Times New Roman" w:hAnsi="Arial" w:cs="Arial"/>
            <w:sz w:val="24"/>
            <w:szCs w:val="24"/>
          </w:rPr>
          <w:t>части 4 статьи 18</w:t>
        </w:r>
      </w:hyperlink>
      <w:r w:rsidRPr="009D767B">
        <w:rPr>
          <w:rFonts w:ascii="Arial" w:eastAsia="Times New Roman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предоставления и состава таких сведений", в министерство экономического развития Иркутской области для их последующего мониторинга.</w:t>
      </w:r>
    </w:p>
    <w:p w:rsidR="009D767B" w:rsidRPr="009D767B" w:rsidRDefault="009D767B" w:rsidP="009D7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D767B">
        <w:rPr>
          <w:rFonts w:ascii="Arial" w:eastAsia="Times New Roman" w:hAnsi="Arial" w:cs="Arial"/>
          <w:sz w:val="24"/>
          <w:szCs w:val="24"/>
        </w:rPr>
        <w:t xml:space="preserve">12. Перечень и изменения в Перечень подлежат обязательному опубликованию в печатном средстве массовой информации «Вестник </w:t>
      </w:r>
      <w:r w:rsidR="007F0641">
        <w:rPr>
          <w:rFonts w:ascii="Arial" w:eastAsia="Times New Roman" w:hAnsi="Arial" w:cs="Arial"/>
          <w:sz w:val="24"/>
          <w:szCs w:val="24"/>
        </w:rPr>
        <w:t>Широковского</w:t>
      </w:r>
      <w:r w:rsidRPr="009D767B">
        <w:rPr>
          <w:rFonts w:ascii="Arial" w:eastAsia="Times New Roman" w:hAnsi="Arial" w:cs="Arial"/>
          <w:sz w:val="24"/>
          <w:szCs w:val="24"/>
        </w:rPr>
        <w:t xml:space="preserve"> сельского поселения», размещаются на официальном с</w:t>
      </w:r>
      <w:r w:rsidR="007F0641">
        <w:rPr>
          <w:rFonts w:ascii="Arial" w:eastAsia="Times New Roman" w:hAnsi="Arial" w:cs="Arial"/>
          <w:sz w:val="24"/>
          <w:szCs w:val="24"/>
        </w:rPr>
        <w:t>айте администрации Широковского</w:t>
      </w:r>
      <w:r w:rsidRPr="009D767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"Интернет", на сайте информационной системы государственной поддержки малого и среднего предпринимательства.</w:t>
      </w: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D767B" w:rsidRPr="009D767B" w:rsidRDefault="009D767B" w:rsidP="009D76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B61F8" w:rsidRDefault="009B61F8"/>
    <w:sectPr w:rsidR="009B61F8" w:rsidSect="003F08E0">
      <w:headerReference w:type="even" r:id="rId14"/>
      <w:headerReference w:type="default" r:id="rId15"/>
      <w:pgSz w:w="11906" w:h="16838"/>
      <w:pgMar w:top="1079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2F" w:rsidRDefault="002C6C2F" w:rsidP="00866D27">
      <w:pPr>
        <w:spacing w:after="0" w:line="240" w:lineRule="auto"/>
      </w:pPr>
      <w:r>
        <w:separator/>
      </w:r>
    </w:p>
  </w:endnote>
  <w:endnote w:type="continuationSeparator" w:id="0">
    <w:p w:rsidR="002C6C2F" w:rsidRDefault="002C6C2F" w:rsidP="0086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2F" w:rsidRDefault="002C6C2F" w:rsidP="00866D27">
      <w:pPr>
        <w:spacing w:after="0" w:line="240" w:lineRule="auto"/>
      </w:pPr>
      <w:r>
        <w:separator/>
      </w:r>
    </w:p>
  </w:footnote>
  <w:footnote w:type="continuationSeparator" w:id="0">
    <w:p w:rsidR="002C6C2F" w:rsidRDefault="002C6C2F" w:rsidP="0086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3D" w:rsidRDefault="00AD4905" w:rsidP="007728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1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A3D" w:rsidRDefault="002C6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3D" w:rsidRDefault="00AD4905" w:rsidP="007728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1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6CB">
      <w:rPr>
        <w:rStyle w:val="a6"/>
        <w:noProof/>
      </w:rPr>
      <w:t>3</w:t>
    </w:r>
    <w:r>
      <w:rPr>
        <w:rStyle w:val="a6"/>
      </w:rPr>
      <w:fldChar w:fldCharType="end"/>
    </w:r>
  </w:p>
  <w:p w:rsidR="004D5A3D" w:rsidRDefault="002C6C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B"/>
    <w:rsid w:val="001706C9"/>
    <w:rsid w:val="001C2FA1"/>
    <w:rsid w:val="002C6C2F"/>
    <w:rsid w:val="007D4793"/>
    <w:rsid w:val="007F0641"/>
    <w:rsid w:val="0083466A"/>
    <w:rsid w:val="00866D27"/>
    <w:rsid w:val="00874283"/>
    <w:rsid w:val="009B61F8"/>
    <w:rsid w:val="009D767B"/>
    <w:rsid w:val="00AD4905"/>
    <w:rsid w:val="00B816ED"/>
    <w:rsid w:val="00C30B38"/>
    <w:rsid w:val="00D546CB"/>
    <w:rsid w:val="00E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76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D767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9D767B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9D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76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D767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9D767B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9D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A49B24B71B53A1E78BA848372B9E315F8BD77262A12D8559971207BB0fBD" TargetMode="External"/><Relationship Id="rId13" Type="http://schemas.openxmlformats.org/officeDocument/2006/relationships/hyperlink" Target="consultantplus://offline/ref=ABA305F03A6ED74119DF7AB52E448857018DB29FB4715B629C6985172E8ACEBEA4DD71CADECF6A74uAu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6A49B24B71B53A1E78BA848372B9E315F8BD7E232712D8559971207BB0fBD" TargetMode="External"/><Relationship Id="rId12" Type="http://schemas.openxmlformats.org/officeDocument/2006/relationships/hyperlink" Target="consultantplus://offline/ref=ABA305F03A6ED74119DF7AB52E4488570284B39DB67C5B629C6985172E8ACEBEA4DD71CADECF6971uAu9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F650B3DAED42D628F0AAC83DF7C8232021196AFD7EAD9DA9029F37ACa9v7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F650B3DAED42D628F0AAC83DF7C82323281A63FB72AD9DA9029F37AC975BB79C17B0CE14E5B865a4v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A49B24B71B53A1E78BA848372B9E315F8BC74242112D8559971207BB0f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dcterms:created xsi:type="dcterms:W3CDTF">2018-05-02T16:16:00Z</dcterms:created>
  <dcterms:modified xsi:type="dcterms:W3CDTF">2018-05-02T16:16:00Z</dcterms:modified>
</cp:coreProperties>
</file>