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504" w:rsidRDefault="00171504" w:rsidP="00171504">
      <w:pPr>
        <w:jc w:val="center"/>
        <w:rPr>
          <w:rFonts w:ascii="Arial" w:hAnsi="Arial" w:cs="Arial"/>
          <w:b/>
          <w:sz w:val="32"/>
          <w:szCs w:val="32"/>
          <w:lang w:eastAsia="en-US"/>
        </w:rPr>
      </w:pPr>
      <w:r>
        <w:rPr>
          <w:rFonts w:ascii="Arial" w:hAnsi="Arial" w:cs="Arial"/>
          <w:b/>
          <w:sz w:val="32"/>
          <w:szCs w:val="32"/>
          <w:lang w:eastAsia="en-US"/>
        </w:rPr>
        <w:t>28.04.2018г. № 17</w:t>
      </w:r>
    </w:p>
    <w:p w:rsidR="00171504" w:rsidRDefault="00171504" w:rsidP="00171504">
      <w:pPr>
        <w:jc w:val="center"/>
        <w:rPr>
          <w:rFonts w:ascii="Arial" w:hAnsi="Arial" w:cs="Arial"/>
          <w:b/>
          <w:sz w:val="32"/>
          <w:szCs w:val="32"/>
          <w:lang w:eastAsia="en-US"/>
        </w:rPr>
      </w:pPr>
      <w:r>
        <w:rPr>
          <w:rFonts w:ascii="Arial" w:hAnsi="Arial" w:cs="Arial"/>
          <w:b/>
          <w:sz w:val="32"/>
          <w:szCs w:val="32"/>
          <w:lang w:eastAsia="en-US"/>
        </w:rPr>
        <w:t>РОССИЙСКАЯ ФЕДЕРАЦИЯ</w:t>
      </w:r>
    </w:p>
    <w:p w:rsidR="00171504" w:rsidRDefault="00171504" w:rsidP="00171504">
      <w:pPr>
        <w:jc w:val="center"/>
        <w:rPr>
          <w:rFonts w:ascii="Arial" w:hAnsi="Arial" w:cs="Arial"/>
          <w:b/>
          <w:sz w:val="32"/>
          <w:szCs w:val="32"/>
          <w:lang w:eastAsia="en-US"/>
        </w:rPr>
      </w:pPr>
      <w:r>
        <w:rPr>
          <w:rFonts w:ascii="Arial" w:hAnsi="Arial" w:cs="Arial"/>
          <w:b/>
          <w:sz w:val="32"/>
          <w:szCs w:val="32"/>
          <w:lang w:eastAsia="en-US"/>
        </w:rPr>
        <w:t>ИРКУТСКАЯ ОБЛАСТЬ</w:t>
      </w:r>
    </w:p>
    <w:p w:rsidR="00171504" w:rsidRDefault="00171504" w:rsidP="00171504">
      <w:pPr>
        <w:jc w:val="center"/>
        <w:rPr>
          <w:rFonts w:ascii="Arial" w:hAnsi="Arial" w:cs="Arial"/>
          <w:b/>
          <w:sz w:val="32"/>
          <w:szCs w:val="32"/>
          <w:lang w:eastAsia="en-US"/>
        </w:rPr>
      </w:pPr>
      <w:r>
        <w:rPr>
          <w:rFonts w:ascii="Arial" w:hAnsi="Arial" w:cs="Arial"/>
          <w:b/>
          <w:sz w:val="32"/>
          <w:szCs w:val="32"/>
          <w:lang w:eastAsia="en-US"/>
        </w:rPr>
        <w:t>МУНИЦИПАЛЬНОЕ ОБРАЗОВАНИЕ</w:t>
      </w:r>
    </w:p>
    <w:p w:rsidR="00171504" w:rsidRDefault="00171504" w:rsidP="00171504">
      <w:pPr>
        <w:jc w:val="center"/>
        <w:rPr>
          <w:rFonts w:ascii="Arial" w:hAnsi="Arial" w:cs="Arial"/>
          <w:b/>
          <w:sz w:val="32"/>
          <w:szCs w:val="32"/>
          <w:lang w:eastAsia="en-US"/>
        </w:rPr>
      </w:pPr>
      <w:r>
        <w:rPr>
          <w:rFonts w:ascii="Arial" w:hAnsi="Arial" w:cs="Arial"/>
          <w:b/>
          <w:sz w:val="32"/>
          <w:szCs w:val="32"/>
          <w:lang w:eastAsia="en-US"/>
        </w:rPr>
        <w:t>«НИЖНЕУДИНСКИЙ РАЙОН»</w:t>
      </w:r>
    </w:p>
    <w:p w:rsidR="00171504" w:rsidRDefault="00171504" w:rsidP="00171504">
      <w:pPr>
        <w:ind w:firstLine="709"/>
        <w:jc w:val="both"/>
        <w:rPr>
          <w:rFonts w:ascii="Arial" w:hAnsi="Arial" w:cs="Arial"/>
          <w:b/>
          <w:sz w:val="32"/>
          <w:szCs w:val="32"/>
          <w:lang w:eastAsia="en-US"/>
        </w:rPr>
      </w:pPr>
      <w:r>
        <w:rPr>
          <w:rFonts w:ascii="Arial" w:hAnsi="Arial" w:cs="Arial"/>
          <w:b/>
          <w:sz w:val="32"/>
          <w:szCs w:val="32"/>
          <w:lang w:eastAsia="en-US"/>
        </w:rPr>
        <w:t>ШИРОКОВСКОЕ МУНИЦИПАЛЬНОЕ ОБРАЗОВАНИЕ</w:t>
      </w:r>
    </w:p>
    <w:p w:rsidR="00171504" w:rsidRDefault="00171504" w:rsidP="00171504">
      <w:pPr>
        <w:jc w:val="center"/>
        <w:rPr>
          <w:rFonts w:ascii="Arial" w:hAnsi="Arial" w:cs="Arial"/>
          <w:b/>
          <w:sz w:val="32"/>
          <w:szCs w:val="32"/>
          <w:lang w:eastAsia="en-US"/>
        </w:rPr>
      </w:pPr>
      <w:r>
        <w:rPr>
          <w:rFonts w:ascii="Arial" w:hAnsi="Arial" w:cs="Arial"/>
          <w:b/>
          <w:sz w:val="32"/>
          <w:szCs w:val="32"/>
          <w:lang w:eastAsia="en-US"/>
        </w:rPr>
        <w:t>ДУМА</w:t>
      </w:r>
    </w:p>
    <w:p w:rsidR="00171504" w:rsidRDefault="00171504" w:rsidP="00171504">
      <w:pPr>
        <w:jc w:val="center"/>
        <w:rPr>
          <w:rFonts w:ascii="Arial" w:hAnsi="Arial" w:cs="Arial"/>
          <w:b/>
          <w:sz w:val="32"/>
          <w:szCs w:val="32"/>
          <w:lang w:eastAsia="en-US"/>
        </w:rPr>
      </w:pPr>
      <w:r>
        <w:rPr>
          <w:rFonts w:ascii="Arial" w:hAnsi="Arial" w:cs="Arial"/>
          <w:b/>
          <w:sz w:val="32"/>
          <w:szCs w:val="32"/>
          <w:lang w:eastAsia="en-US"/>
        </w:rPr>
        <w:t>РЕШЕНИЕ</w:t>
      </w:r>
    </w:p>
    <w:p w:rsidR="00171504" w:rsidRDefault="00171504" w:rsidP="00171504">
      <w:pPr>
        <w:jc w:val="center"/>
        <w:rPr>
          <w:rFonts w:ascii="Arial" w:hAnsi="Arial" w:cs="Arial"/>
          <w:b/>
          <w:sz w:val="32"/>
          <w:szCs w:val="32"/>
          <w:lang w:eastAsia="en-US"/>
        </w:rPr>
      </w:pPr>
    </w:p>
    <w:p w:rsidR="00171504" w:rsidRDefault="00171504" w:rsidP="00171504">
      <w:pPr>
        <w:jc w:val="center"/>
        <w:rPr>
          <w:rFonts w:ascii="Arial" w:hAnsi="Arial" w:cs="Arial"/>
          <w:b/>
          <w:sz w:val="32"/>
          <w:szCs w:val="32"/>
        </w:rPr>
      </w:pPr>
      <w:r>
        <w:rPr>
          <w:rFonts w:ascii="Arial" w:hAnsi="Arial" w:cs="Arial"/>
          <w:b/>
          <w:sz w:val="32"/>
          <w:szCs w:val="32"/>
        </w:rPr>
        <w:t>О ВНЕСЕНИИ ИЗМЕНЕНИЙ В РЕШЕНИЕ ДУМЫ ШИРОКОВСКОГО МУНИЦИПАЛЬНОГО ОБРАЗОВАНИЯ «ОБ УТВЕРЖДЕНИИ ПОЛОЖЕНИЯ О БЮДЖЕТНОМ ПРОЦЕССЕ В ШИРОКОВСКОМ МУНИЦИПАЛЬНОМ ОБРАЗОВАНИИ»</w:t>
      </w:r>
    </w:p>
    <w:p w:rsidR="00171504" w:rsidRDefault="00171504" w:rsidP="00171504"/>
    <w:p w:rsidR="00171504" w:rsidRDefault="00171504" w:rsidP="00171504">
      <w:pPr>
        <w:pStyle w:val="a3"/>
        <w:spacing w:after="0"/>
        <w:ind w:left="0" w:firstLine="709"/>
        <w:jc w:val="both"/>
        <w:rPr>
          <w:rFonts w:ascii="Arial" w:hAnsi="Arial" w:cs="Arial"/>
          <w:sz w:val="24"/>
          <w:szCs w:val="24"/>
        </w:rPr>
      </w:pPr>
      <w:proofErr w:type="gramStart"/>
      <w:r>
        <w:rPr>
          <w:rFonts w:ascii="Arial" w:hAnsi="Arial" w:cs="Arial"/>
          <w:sz w:val="24"/>
          <w:szCs w:val="24"/>
        </w:rPr>
        <w:t>В целях приведения положений, регламентирующих деятельность органов местного самоуправления Широковского муниципального образования в соответствие с Федеральным законом от 18.07.2017 года №178-ФЗ «О внесении изменений в Бюджетный кодекс Российской Федерации и статью 3 Федерального закона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руководствуясь Уставом Широковского муниципального образования, Дума Широковского муниципального</w:t>
      </w:r>
      <w:proofErr w:type="gramEnd"/>
      <w:r>
        <w:rPr>
          <w:rFonts w:ascii="Arial" w:hAnsi="Arial" w:cs="Arial"/>
          <w:sz w:val="24"/>
          <w:szCs w:val="24"/>
        </w:rPr>
        <w:t xml:space="preserve"> образования</w:t>
      </w:r>
    </w:p>
    <w:p w:rsidR="00171504" w:rsidRDefault="00171504" w:rsidP="00171504">
      <w:pPr>
        <w:pStyle w:val="a3"/>
        <w:spacing w:after="0"/>
        <w:ind w:left="0" w:firstLine="709"/>
        <w:jc w:val="both"/>
        <w:rPr>
          <w:rFonts w:ascii="Arial" w:hAnsi="Arial" w:cs="Arial"/>
          <w:sz w:val="24"/>
          <w:szCs w:val="24"/>
        </w:rPr>
      </w:pPr>
      <w:bookmarkStart w:id="0" w:name="_GoBack"/>
      <w:bookmarkEnd w:id="0"/>
    </w:p>
    <w:p w:rsidR="00171504" w:rsidRPr="00171504" w:rsidRDefault="00171504" w:rsidP="00171504">
      <w:pPr>
        <w:pStyle w:val="a3"/>
        <w:ind w:firstLine="851"/>
        <w:jc w:val="center"/>
        <w:rPr>
          <w:rFonts w:ascii="Arial" w:hAnsi="Arial" w:cs="Arial"/>
          <w:b/>
          <w:sz w:val="30"/>
          <w:szCs w:val="30"/>
        </w:rPr>
      </w:pPr>
      <w:r w:rsidRPr="00171504">
        <w:rPr>
          <w:rFonts w:ascii="Arial" w:hAnsi="Arial" w:cs="Arial"/>
          <w:b/>
          <w:sz w:val="30"/>
          <w:szCs w:val="30"/>
        </w:rPr>
        <w:t>РЕШИЛА:</w:t>
      </w:r>
    </w:p>
    <w:p w:rsidR="00171504" w:rsidRDefault="00171504" w:rsidP="00171504">
      <w:pPr>
        <w:ind w:firstLine="709"/>
        <w:jc w:val="both"/>
        <w:rPr>
          <w:rFonts w:ascii="Arial" w:hAnsi="Arial" w:cs="Arial"/>
        </w:rPr>
      </w:pPr>
      <w:r>
        <w:rPr>
          <w:rFonts w:ascii="Arial" w:hAnsi="Arial" w:cs="Arial"/>
        </w:rPr>
        <w:t>1. Внести в решение Думы Широковского муниципального образования от 29 мая 2014 года № 14 «Об утверждении Положения о бюджетном процессе в Широковском муниципальном образовании» следующие изменения:</w:t>
      </w:r>
    </w:p>
    <w:p w:rsidR="00171504" w:rsidRDefault="00171504" w:rsidP="00171504">
      <w:pPr>
        <w:ind w:firstLine="709"/>
        <w:jc w:val="both"/>
        <w:rPr>
          <w:rFonts w:ascii="Arial" w:hAnsi="Arial" w:cs="Arial"/>
        </w:rPr>
      </w:pPr>
      <w:r>
        <w:rPr>
          <w:rFonts w:ascii="Arial" w:hAnsi="Arial" w:cs="Arial"/>
        </w:rPr>
        <w:t>1) Статью 5 Положения дополнить абзацем следующего содержания:</w:t>
      </w:r>
    </w:p>
    <w:p w:rsidR="00171504" w:rsidRDefault="00171504" w:rsidP="00171504">
      <w:pPr>
        <w:ind w:firstLine="709"/>
        <w:jc w:val="both"/>
        <w:rPr>
          <w:rFonts w:ascii="Arial" w:hAnsi="Arial" w:cs="Arial"/>
        </w:rPr>
      </w:pPr>
      <w:r>
        <w:rPr>
          <w:rFonts w:ascii="Arial" w:hAnsi="Arial" w:cs="Arial"/>
        </w:rPr>
        <w:t>«Главный распорядитель (распорядитель) бюджетных сре</w:t>
      </w:r>
      <w:proofErr w:type="gramStart"/>
      <w:r>
        <w:rPr>
          <w:rFonts w:ascii="Arial" w:hAnsi="Arial" w:cs="Arial"/>
        </w:rPr>
        <w:t>дств в сл</w:t>
      </w:r>
      <w:proofErr w:type="gramEnd"/>
      <w:r>
        <w:rPr>
          <w:rFonts w:ascii="Arial" w:hAnsi="Arial" w:cs="Arial"/>
        </w:rPr>
        <w:t>учаях, установленных администрацией Широковского муниципального образования,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171504" w:rsidRDefault="00171504" w:rsidP="00171504">
      <w:pPr>
        <w:ind w:firstLine="709"/>
        <w:jc w:val="both"/>
        <w:rPr>
          <w:rFonts w:ascii="Arial" w:hAnsi="Arial" w:cs="Arial"/>
        </w:rPr>
      </w:pPr>
      <w:r>
        <w:rPr>
          <w:rFonts w:ascii="Arial" w:hAnsi="Arial" w:cs="Arial"/>
        </w:rPr>
        <w:t>а)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субъекта Российской Федерации, муниципального образования);</w:t>
      </w:r>
    </w:p>
    <w:p w:rsidR="00171504" w:rsidRDefault="00171504" w:rsidP="00171504">
      <w:pPr>
        <w:ind w:firstLine="709"/>
        <w:jc w:val="both"/>
        <w:rPr>
          <w:rFonts w:ascii="Arial" w:hAnsi="Arial" w:cs="Arial"/>
        </w:rPr>
      </w:pPr>
      <w:r>
        <w:rPr>
          <w:rFonts w:ascii="Arial" w:hAnsi="Arial" w:cs="Arial"/>
        </w:rPr>
        <w:t>б)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171504" w:rsidRDefault="00171504" w:rsidP="00171504">
      <w:pPr>
        <w:ind w:firstLine="709"/>
        <w:jc w:val="both"/>
        <w:rPr>
          <w:rFonts w:ascii="Arial" w:hAnsi="Arial" w:cs="Arial"/>
        </w:rPr>
      </w:pPr>
      <w:r>
        <w:rPr>
          <w:rFonts w:ascii="Arial" w:hAnsi="Arial" w:cs="Arial"/>
        </w:rPr>
        <w:t>2) Дополнить Положение статьей 9.1 следующего содержания:</w:t>
      </w:r>
    </w:p>
    <w:p w:rsidR="00171504" w:rsidRDefault="00171504" w:rsidP="00171504">
      <w:pPr>
        <w:ind w:firstLine="709"/>
        <w:jc w:val="both"/>
        <w:rPr>
          <w:rFonts w:ascii="Arial" w:hAnsi="Arial" w:cs="Arial"/>
        </w:rPr>
      </w:pPr>
      <w:r>
        <w:rPr>
          <w:rFonts w:ascii="Arial" w:hAnsi="Arial" w:cs="Arial"/>
        </w:rPr>
        <w:t>Статья 9.1 Особенности правового положения казенных учреждений.</w:t>
      </w:r>
    </w:p>
    <w:p w:rsidR="00171504" w:rsidRDefault="00171504" w:rsidP="00171504">
      <w:pPr>
        <w:ind w:firstLine="709"/>
        <w:jc w:val="both"/>
        <w:rPr>
          <w:rFonts w:ascii="Arial" w:hAnsi="Arial" w:cs="Arial"/>
        </w:rPr>
      </w:pPr>
      <w:r>
        <w:rPr>
          <w:rFonts w:ascii="Arial" w:hAnsi="Arial" w:cs="Arial"/>
        </w:rPr>
        <w:t>1. Казенное учреждение находится в ведении органа местного самоуправления Широковского муниципального образования, осуществляющего бюджетные полномочия главного распорядителя (распорядителя) бюджетных средств.</w:t>
      </w:r>
    </w:p>
    <w:p w:rsidR="00171504" w:rsidRDefault="00171504" w:rsidP="00171504">
      <w:pPr>
        <w:ind w:firstLine="709"/>
        <w:jc w:val="both"/>
        <w:rPr>
          <w:rFonts w:ascii="Arial" w:hAnsi="Arial" w:cs="Arial"/>
        </w:rPr>
      </w:pPr>
      <w:r>
        <w:rPr>
          <w:rFonts w:ascii="Arial" w:hAnsi="Arial" w:cs="Arial"/>
        </w:rPr>
        <w:lastRenderedPageBreak/>
        <w:t>Взаимодействие казенного учреждения при осуществлении им бюджетных полномочий получателя бюджетных сре</w:t>
      </w:r>
      <w:proofErr w:type="gramStart"/>
      <w:r>
        <w:rPr>
          <w:rFonts w:ascii="Arial" w:hAnsi="Arial" w:cs="Arial"/>
        </w:rPr>
        <w:t>дств с гл</w:t>
      </w:r>
      <w:proofErr w:type="gramEnd"/>
      <w:r>
        <w:rPr>
          <w:rFonts w:ascii="Arial" w:hAnsi="Arial" w:cs="Arial"/>
        </w:rPr>
        <w:t>авным распорядителем (распорядителем) бюджетных средств, в ведении которого оно находится, осуществляется в соответствии с Бюджетным кодексом.</w:t>
      </w:r>
    </w:p>
    <w:p w:rsidR="00171504" w:rsidRDefault="00171504" w:rsidP="00171504">
      <w:pPr>
        <w:ind w:firstLine="709"/>
        <w:jc w:val="both"/>
        <w:rPr>
          <w:rFonts w:ascii="Arial" w:hAnsi="Arial" w:cs="Arial"/>
        </w:rPr>
      </w:pPr>
      <w:r>
        <w:rPr>
          <w:rFonts w:ascii="Arial" w:hAnsi="Arial" w:cs="Arial"/>
        </w:rPr>
        <w:t>2. Финансовое обеспечение деятельности казенного учреждения осуществляется за счет средств бюджета Широковского муниципального образования и на основании бюджетной сметы.</w:t>
      </w:r>
    </w:p>
    <w:p w:rsidR="00171504" w:rsidRDefault="00171504" w:rsidP="00171504">
      <w:pPr>
        <w:ind w:firstLine="709"/>
        <w:jc w:val="both"/>
        <w:rPr>
          <w:rFonts w:ascii="Arial" w:hAnsi="Arial" w:cs="Arial"/>
        </w:rPr>
      </w:pPr>
      <w:r>
        <w:rPr>
          <w:rFonts w:ascii="Arial" w:hAnsi="Arial" w:cs="Arial"/>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Широковского муниципального образования.</w:t>
      </w:r>
    </w:p>
    <w:p w:rsidR="00171504" w:rsidRDefault="00171504" w:rsidP="00171504">
      <w:pPr>
        <w:ind w:firstLine="709"/>
        <w:jc w:val="both"/>
        <w:rPr>
          <w:rFonts w:ascii="Arial" w:hAnsi="Arial" w:cs="Arial"/>
        </w:rPr>
      </w:pPr>
      <w:r>
        <w:rPr>
          <w:rFonts w:ascii="Arial" w:hAnsi="Arial" w:cs="Arial"/>
        </w:rPr>
        <w:t xml:space="preserve">3.1. </w:t>
      </w:r>
      <w:proofErr w:type="gramStart"/>
      <w:r>
        <w:rPr>
          <w:rFonts w:ascii="Arial" w:hAnsi="Arial" w:cs="Arial"/>
        </w:rPr>
        <w:t>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w:t>
      </w:r>
      <w:proofErr w:type="gramEnd"/>
      <w:r>
        <w:rPr>
          <w:rFonts w:ascii="Arial" w:hAnsi="Arial" w:cs="Arial"/>
        </w:rPr>
        <w:t xml:space="preserve"> актами.</w:t>
      </w:r>
    </w:p>
    <w:p w:rsidR="00171504" w:rsidRDefault="00171504" w:rsidP="00171504">
      <w:pPr>
        <w:ind w:firstLine="709"/>
        <w:jc w:val="both"/>
        <w:rPr>
          <w:rFonts w:ascii="Arial" w:hAnsi="Arial" w:cs="Arial"/>
        </w:rPr>
      </w:pPr>
      <w:r>
        <w:rPr>
          <w:rFonts w:ascii="Arial" w:hAnsi="Arial" w:cs="Arial"/>
        </w:rPr>
        <w:t>4. Казенное учреждение осуществляет операции с бюджетными средствами через лицевые счета, открытые в территориальном органе Федерального казначейства.</w:t>
      </w:r>
    </w:p>
    <w:p w:rsidR="00171504" w:rsidRDefault="00171504" w:rsidP="00171504">
      <w:pPr>
        <w:ind w:firstLine="709"/>
        <w:jc w:val="both"/>
        <w:rPr>
          <w:rFonts w:ascii="Arial" w:hAnsi="Arial" w:cs="Arial"/>
        </w:rPr>
      </w:pPr>
      <w:r>
        <w:rPr>
          <w:rFonts w:ascii="Arial" w:hAnsi="Arial" w:cs="Arial"/>
        </w:rPr>
        <w:t>5. Заключение и оплата казенным учреждением муниципальных контрактов, иных договоров, подлежащих исполнению за счет бюджетных средств, производится от имени муниципального образования в пределах, доведенных казенному учреждению лимитов бюджетных обязательств, и с учетом принятых и неисполненных обязательств.</w:t>
      </w:r>
    </w:p>
    <w:p w:rsidR="00171504" w:rsidRDefault="00171504" w:rsidP="00171504">
      <w:pPr>
        <w:ind w:firstLine="709"/>
        <w:jc w:val="both"/>
        <w:rPr>
          <w:rFonts w:ascii="Arial" w:hAnsi="Arial" w:cs="Arial"/>
        </w:rPr>
      </w:pPr>
      <w:r>
        <w:rPr>
          <w:rFonts w:ascii="Arial" w:hAnsi="Arial" w:cs="Arial"/>
        </w:rP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171504" w:rsidRDefault="00171504" w:rsidP="00171504">
      <w:pPr>
        <w:ind w:firstLine="709"/>
        <w:jc w:val="both"/>
        <w:rPr>
          <w:rFonts w:ascii="Arial" w:hAnsi="Arial" w:cs="Arial"/>
        </w:rPr>
      </w:pPr>
      <w:r>
        <w:rPr>
          <w:rFonts w:ascii="Arial" w:hAnsi="Arial" w:cs="Arial"/>
        </w:rPr>
        <w:t xml:space="preserve">6. </w:t>
      </w:r>
      <w:proofErr w:type="gramStart"/>
      <w:r>
        <w:rPr>
          <w:rFonts w:ascii="Arial" w:hAnsi="Arial" w:cs="Arial"/>
        </w:rPr>
        <w:t>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и</w:t>
      </w:r>
      <w:proofErr w:type="gramEnd"/>
      <w:r>
        <w:rPr>
          <w:rFonts w:ascii="Arial" w:hAnsi="Arial" w:cs="Arial"/>
        </w:rPr>
        <w:t xml:space="preserve"> </w:t>
      </w:r>
      <w:proofErr w:type="gramStart"/>
      <w:r>
        <w:rPr>
          <w:rFonts w:ascii="Arial" w:hAnsi="Arial" w:cs="Arial"/>
        </w:rPr>
        <w:t>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roofErr w:type="gramEnd"/>
    </w:p>
    <w:p w:rsidR="00171504" w:rsidRDefault="00171504" w:rsidP="00171504">
      <w:pPr>
        <w:ind w:firstLine="709"/>
        <w:jc w:val="both"/>
        <w:rPr>
          <w:rFonts w:ascii="Arial" w:hAnsi="Arial" w:cs="Arial"/>
        </w:rPr>
      </w:pPr>
      <w:r>
        <w:rPr>
          <w:rFonts w:ascii="Arial" w:hAnsi="Arial" w:cs="Arial"/>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171504" w:rsidRDefault="00171504" w:rsidP="00171504">
      <w:pPr>
        <w:ind w:firstLine="709"/>
        <w:jc w:val="both"/>
        <w:rPr>
          <w:rFonts w:ascii="Arial" w:hAnsi="Arial" w:cs="Arial"/>
        </w:rPr>
      </w:pPr>
      <w:r>
        <w:rPr>
          <w:rFonts w:ascii="Arial" w:hAnsi="Arial" w:cs="Arial"/>
        </w:rPr>
        <w:t xml:space="preserve">7. При недостаточности лимитов бюджетных обязательств, доведенных казенному учреждению для исполнения его денежных обязательств, по таким </w:t>
      </w:r>
      <w:r>
        <w:rPr>
          <w:rFonts w:ascii="Arial" w:hAnsi="Arial" w:cs="Arial"/>
        </w:rPr>
        <w:lastRenderedPageBreak/>
        <w:t>обязательствам от имени муниципального образования отвечает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171504" w:rsidRDefault="00171504" w:rsidP="00171504">
      <w:pPr>
        <w:ind w:firstLine="709"/>
        <w:jc w:val="both"/>
        <w:rPr>
          <w:rFonts w:ascii="Arial" w:hAnsi="Arial" w:cs="Arial"/>
        </w:rPr>
      </w:pPr>
      <w:r>
        <w:rPr>
          <w:rFonts w:ascii="Arial" w:hAnsi="Arial" w:cs="Arial"/>
        </w:rPr>
        <w:t>8. Казенное учреждение самостоятельно выступает в суде в качестве истца и ответчика.</w:t>
      </w:r>
    </w:p>
    <w:p w:rsidR="00171504" w:rsidRDefault="00171504" w:rsidP="00171504">
      <w:pPr>
        <w:ind w:firstLine="709"/>
        <w:jc w:val="both"/>
        <w:rPr>
          <w:rFonts w:ascii="Arial" w:hAnsi="Arial" w:cs="Arial"/>
        </w:rPr>
      </w:pPr>
      <w:r>
        <w:rPr>
          <w:rFonts w:ascii="Arial" w:hAnsi="Arial" w:cs="Arial"/>
        </w:rPr>
        <w:t>9. Казенное учреждение обеспечивает исполнение денежных обязательств, указанных в исполнительном документе, в соответствии с Бюджетным кодексом.</w:t>
      </w:r>
    </w:p>
    <w:p w:rsidR="00171504" w:rsidRDefault="00171504" w:rsidP="00171504">
      <w:pPr>
        <w:ind w:firstLine="709"/>
        <w:jc w:val="both"/>
        <w:rPr>
          <w:rFonts w:ascii="Arial" w:hAnsi="Arial" w:cs="Arial"/>
        </w:rPr>
      </w:pPr>
      <w:r>
        <w:rPr>
          <w:rFonts w:ascii="Arial" w:hAnsi="Arial" w:cs="Arial"/>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171504" w:rsidRDefault="00171504" w:rsidP="00171504">
      <w:pPr>
        <w:ind w:firstLine="709"/>
        <w:jc w:val="both"/>
        <w:rPr>
          <w:rFonts w:ascii="Arial" w:hAnsi="Arial" w:cs="Arial"/>
        </w:rPr>
      </w:pPr>
      <w:r>
        <w:rPr>
          <w:rFonts w:ascii="Arial" w:hAnsi="Arial" w:cs="Arial"/>
        </w:rPr>
        <w:t>11.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171504" w:rsidRDefault="00171504" w:rsidP="00171504">
      <w:pPr>
        <w:ind w:firstLine="709"/>
        <w:jc w:val="both"/>
        <w:rPr>
          <w:rFonts w:ascii="Arial" w:hAnsi="Arial" w:cs="Arial"/>
        </w:rPr>
      </w:pPr>
      <w:r>
        <w:rPr>
          <w:rFonts w:ascii="Arial" w:hAnsi="Arial" w:cs="Arial"/>
        </w:rPr>
        <w:t>12. Положения, установленные статьей 9.1 настоящего Положения, распространяются на органы местного самоуправления с учетом положений бюджетного законодательства Российской Федерации, устанавливающих полномочия указанных органов.</w:t>
      </w:r>
    </w:p>
    <w:p w:rsidR="00171504" w:rsidRDefault="00171504" w:rsidP="00171504">
      <w:pPr>
        <w:ind w:right="-30" w:firstLine="709"/>
        <w:jc w:val="both"/>
        <w:rPr>
          <w:rFonts w:ascii="Arial" w:hAnsi="Arial" w:cs="Arial"/>
        </w:rPr>
      </w:pPr>
      <w:r>
        <w:rPr>
          <w:rFonts w:ascii="Arial" w:hAnsi="Arial" w:cs="Arial"/>
        </w:rPr>
        <w:t>2. Опубликовать настоящее решение в печатном средстве массовой информации «Вестник Широковского сельского поселения» и на сайте Широковского муниципального образования в информационно-телекоммуникационной сети «Интернет».</w:t>
      </w:r>
    </w:p>
    <w:p w:rsidR="00171504" w:rsidRDefault="00171504" w:rsidP="00171504">
      <w:pPr>
        <w:ind w:firstLine="709"/>
        <w:jc w:val="both"/>
        <w:rPr>
          <w:rFonts w:ascii="Arial" w:hAnsi="Arial" w:cs="Arial"/>
        </w:rPr>
      </w:pPr>
      <w:r>
        <w:rPr>
          <w:rFonts w:ascii="Arial" w:hAnsi="Arial" w:cs="Arial"/>
        </w:rPr>
        <w:t>3. Настоящее решение вступает в силу после его официального опубликования.</w:t>
      </w:r>
    </w:p>
    <w:p w:rsidR="00171504" w:rsidRDefault="00171504" w:rsidP="00171504">
      <w:pPr>
        <w:ind w:right="-30" w:firstLine="709"/>
        <w:jc w:val="both"/>
        <w:rPr>
          <w:rFonts w:ascii="Arial" w:hAnsi="Arial" w:cs="Arial"/>
        </w:rPr>
      </w:pPr>
      <w:r>
        <w:rPr>
          <w:rFonts w:ascii="Arial" w:hAnsi="Arial" w:cs="Arial"/>
        </w:rPr>
        <w:t xml:space="preserve">4. </w:t>
      </w:r>
      <w:proofErr w:type="gramStart"/>
      <w:r>
        <w:rPr>
          <w:rFonts w:ascii="Arial" w:hAnsi="Arial" w:cs="Arial"/>
        </w:rPr>
        <w:t>Контроль за</w:t>
      </w:r>
      <w:proofErr w:type="gramEnd"/>
      <w:r>
        <w:rPr>
          <w:rFonts w:ascii="Arial" w:hAnsi="Arial" w:cs="Arial"/>
        </w:rPr>
        <w:t xml:space="preserve"> исполнением настоящего решения оставляю за собой.</w:t>
      </w:r>
    </w:p>
    <w:p w:rsidR="00171504" w:rsidRDefault="00171504" w:rsidP="00171504">
      <w:pPr>
        <w:ind w:firstLine="709"/>
        <w:jc w:val="both"/>
        <w:rPr>
          <w:rFonts w:ascii="Arial" w:hAnsi="Arial" w:cs="Arial"/>
        </w:rPr>
      </w:pPr>
    </w:p>
    <w:p w:rsidR="00171504" w:rsidRDefault="00171504" w:rsidP="00171504">
      <w:pPr>
        <w:ind w:firstLine="709"/>
        <w:jc w:val="both"/>
        <w:rPr>
          <w:rFonts w:ascii="Arial" w:hAnsi="Arial" w:cs="Arial"/>
        </w:rPr>
      </w:pPr>
    </w:p>
    <w:p w:rsidR="00171504" w:rsidRDefault="00171504" w:rsidP="00171504">
      <w:pPr>
        <w:jc w:val="both"/>
        <w:rPr>
          <w:rFonts w:ascii="Arial" w:hAnsi="Arial" w:cs="Arial"/>
        </w:rPr>
      </w:pPr>
      <w:r>
        <w:rPr>
          <w:rFonts w:ascii="Arial" w:hAnsi="Arial" w:cs="Arial"/>
        </w:rPr>
        <w:t>Глава Широковского</w:t>
      </w:r>
    </w:p>
    <w:p w:rsidR="00171504" w:rsidRDefault="00171504" w:rsidP="00171504">
      <w:pPr>
        <w:jc w:val="both"/>
        <w:rPr>
          <w:rFonts w:ascii="Arial" w:hAnsi="Arial" w:cs="Arial"/>
        </w:rPr>
      </w:pPr>
      <w:r>
        <w:rPr>
          <w:rFonts w:ascii="Arial" w:hAnsi="Arial" w:cs="Arial"/>
        </w:rPr>
        <w:t>муниципального образования</w:t>
      </w:r>
    </w:p>
    <w:p w:rsidR="00171504" w:rsidRDefault="00171504" w:rsidP="00171504">
      <w:pPr>
        <w:jc w:val="both"/>
        <w:rPr>
          <w:rFonts w:ascii="Arial" w:hAnsi="Arial" w:cs="Arial"/>
        </w:rPr>
      </w:pPr>
      <w:proofErr w:type="spellStart"/>
      <w:r>
        <w:rPr>
          <w:rFonts w:ascii="Arial" w:hAnsi="Arial" w:cs="Arial"/>
        </w:rPr>
        <w:t>В.П.Едаков</w:t>
      </w:r>
      <w:proofErr w:type="spellEnd"/>
    </w:p>
    <w:sectPr w:rsidR="001715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519"/>
    <w:rsid w:val="00171504"/>
    <w:rsid w:val="001C3519"/>
    <w:rsid w:val="00BD7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5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171504"/>
    <w:pPr>
      <w:overflowPunct w:val="0"/>
      <w:autoSpaceDE w:val="0"/>
      <w:autoSpaceDN w:val="0"/>
      <w:adjustRightInd w:val="0"/>
      <w:spacing w:after="120"/>
      <w:ind w:left="283"/>
    </w:pPr>
    <w:rPr>
      <w:sz w:val="20"/>
      <w:szCs w:val="20"/>
    </w:rPr>
  </w:style>
  <w:style w:type="character" w:customStyle="1" w:styleId="a4">
    <w:name w:val="Основной текст с отступом Знак"/>
    <w:basedOn w:val="a0"/>
    <w:link w:val="a3"/>
    <w:uiPriority w:val="99"/>
    <w:semiHidden/>
    <w:rsid w:val="0017150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5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171504"/>
    <w:pPr>
      <w:overflowPunct w:val="0"/>
      <w:autoSpaceDE w:val="0"/>
      <w:autoSpaceDN w:val="0"/>
      <w:adjustRightInd w:val="0"/>
      <w:spacing w:after="120"/>
      <w:ind w:left="283"/>
    </w:pPr>
    <w:rPr>
      <w:sz w:val="20"/>
      <w:szCs w:val="20"/>
    </w:rPr>
  </w:style>
  <w:style w:type="character" w:customStyle="1" w:styleId="a4">
    <w:name w:val="Основной текст с отступом Знак"/>
    <w:basedOn w:val="a0"/>
    <w:link w:val="a3"/>
    <w:uiPriority w:val="99"/>
    <w:semiHidden/>
    <w:rsid w:val="0017150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29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1043</Words>
  <Characters>5951</Characters>
  <Application>Microsoft Office Word</Application>
  <DocSecurity>0</DocSecurity>
  <Lines>49</Lines>
  <Paragraphs>13</Paragraphs>
  <ScaleCrop>false</ScaleCrop>
  <Company>SPecialiST RePack</Company>
  <LinksUpToDate>false</LinksUpToDate>
  <CharactersWithSpaces>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Широкого</dc:creator>
  <cp:keywords/>
  <dc:description/>
  <cp:lastModifiedBy>Широкого</cp:lastModifiedBy>
  <cp:revision>2</cp:revision>
  <dcterms:created xsi:type="dcterms:W3CDTF">2018-05-03T03:57:00Z</dcterms:created>
  <dcterms:modified xsi:type="dcterms:W3CDTF">2018-05-03T03:58:00Z</dcterms:modified>
</cp:coreProperties>
</file>